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E8358A" w14:textId="77777777" w:rsidR="00AB3F9B" w:rsidRPr="00CC6F75" w:rsidRDefault="00AB3F9B" w:rsidP="00AB3F9B">
      <w:pPr>
        <w:pStyle w:val="Default"/>
        <w:ind w:left="-113"/>
        <w:rPr>
          <w:b/>
          <w:bCs/>
          <w:color w:val="auto"/>
          <w:sz w:val="32"/>
          <w:szCs w:val="32"/>
          <w:u w:val="single"/>
          <w:lang w:val="en-GB"/>
        </w:rPr>
      </w:pPr>
      <w:r w:rsidRPr="00CC6F75">
        <w:rPr>
          <w:b/>
          <w:bCs/>
          <w:color w:val="auto"/>
          <w:sz w:val="32"/>
          <w:szCs w:val="32"/>
          <w:u w:val="single"/>
          <w:lang w:val="en-GB"/>
        </w:rPr>
        <w:t>Magnetic turnstiles with options and accessories</w:t>
      </w:r>
    </w:p>
    <w:p w14:paraId="315AD928" w14:textId="77777777" w:rsidR="00AB3F9B" w:rsidRPr="00CC6F75" w:rsidRDefault="00AB3F9B" w:rsidP="00AB3F9B">
      <w:pPr>
        <w:pStyle w:val="Default"/>
        <w:ind w:left="-113"/>
        <w:rPr>
          <w:b/>
          <w:bCs/>
          <w:color w:val="auto"/>
          <w:sz w:val="32"/>
          <w:szCs w:val="32"/>
          <w:u w:val="single"/>
          <w:lang w:val="en-GB"/>
        </w:rPr>
      </w:pPr>
    </w:p>
    <w:p w14:paraId="0549AE33" w14:textId="77777777" w:rsidR="00AB3F9B" w:rsidRPr="003B30C7" w:rsidRDefault="00AB3F9B" w:rsidP="00AB3F9B">
      <w:pPr>
        <w:pStyle w:val="Default"/>
        <w:ind w:left="-113"/>
        <w:rPr>
          <w:b/>
          <w:bCs/>
          <w:color w:val="auto"/>
          <w:sz w:val="20"/>
          <w:szCs w:val="20"/>
          <w:lang w:val="en-GB"/>
        </w:rPr>
      </w:pPr>
      <w:r w:rsidRPr="003B30C7">
        <w:rPr>
          <w:b/>
          <w:bCs/>
          <w:color w:val="auto"/>
          <w:sz w:val="20"/>
          <w:szCs w:val="20"/>
          <w:lang w:val="en-GB"/>
        </w:rPr>
        <w:t xml:space="preserve">[Position: </w:t>
      </w:r>
      <w:proofErr w:type="gramStart"/>
      <w:r w:rsidRPr="003B30C7">
        <w:rPr>
          <w:b/>
          <w:bCs/>
          <w:color w:val="auto"/>
          <w:sz w:val="20"/>
          <w:szCs w:val="20"/>
          <w:lang w:val="en-GB"/>
        </w:rPr>
        <w:t>…………</w:t>
      </w:r>
      <w:proofErr w:type="gramEnd"/>
      <w:r w:rsidRPr="003B30C7">
        <w:rPr>
          <w:b/>
          <w:bCs/>
          <w:color w:val="auto"/>
          <w:sz w:val="20"/>
          <w:szCs w:val="20"/>
          <w:lang w:val="en-GB"/>
        </w:rPr>
        <w:t xml:space="preserve">..] </w:t>
      </w:r>
    </w:p>
    <w:p w14:paraId="76AC85C2" w14:textId="77777777" w:rsidR="00AB3F9B" w:rsidRPr="003B30C7" w:rsidRDefault="00AB3F9B" w:rsidP="00AB3F9B">
      <w:pPr>
        <w:pStyle w:val="Default"/>
        <w:ind w:left="-113"/>
        <w:rPr>
          <w:b/>
          <w:bCs/>
          <w:color w:val="auto"/>
          <w:sz w:val="20"/>
          <w:szCs w:val="20"/>
          <w:lang w:val="en-GB"/>
        </w:rPr>
      </w:pPr>
    </w:p>
    <w:p w14:paraId="53945C43" w14:textId="77777777" w:rsidR="00AB3F9B" w:rsidRPr="00CC6F75" w:rsidRDefault="00AB3F9B" w:rsidP="00AB3F9B">
      <w:pPr>
        <w:pStyle w:val="Default"/>
        <w:ind w:left="-113"/>
        <w:rPr>
          <w:b/>
          <w:bCs/>
          <w:color w:val="auto"/>
          <w:sz w:val="20"/>
          <w:szCs w:val="20"/>
          <w:lang w:val="en-GB"/>
        </w:rPr>
      </w:pPr>
      <w:r w:rsidRPr="00CC6F75">
        <w:rPr>
          <w:b/>
          <w:bCs/>
          <w:color w:val="auto"/>
          <w:sz w:val="20"/>
          <w:szCs w:val="20"/>
          <w:lang w:val="en-GB"/>
        </w:rPr>
        <w:t xml:space="preserve">Mechanical Magnetic turnstile, MPT330CZ300 </w:t>
      </w:r>
    </w:p>
    <w:p w14:paraId="7DA448AF" w14:textId="77777777" w:rsidR="00AB3F9B" w:rsidRPr="00CC6F75" w:rsidRDefault="00AB3F9B" w:rsidP="00AB3F9B">
      <w:pPr>
        <w:pStyle w:val="Default"/>
        <w:ind w:left="-113"/>
        <w:rPr>
          <w:color w:val="auto"/>
          <w:sz w:val="20"/>
          <w:szCs w:val="20"/>
          <w:lang w:val="en-GB"/>
        </w:rPr>
      </w:pPr>
      <w:r w:rsidRPr="00CC6F75">
        <w:rPr>
          <w:color w:val="auto"/>
          <w:sz w:val="20"/>
          <w:szCs w:val="20"/>
          <w:lang w:val="en-GB"/>
        </w:rPr>
        <w:t>Mechanical turnstile for access control and single passage pedestrian separation.</w:t>
      </w:r>
    </w:p>
    <w:p w14:paraId="22855351" w14:textId="77777777" w:rsidR="00AB3F9B" w:rsidRPr="00CC6F75" w:rsidRDefault="00AB3F9B" w:rsidP="00AB3F9B">
      <w:pPr>
        <w:pStyle w:val="Default"/>
        <w:ind w:left="-113"/>
        <w:rPr>
          <w:color w:val="auto"/>
          <w:sz w:val="20"/>
          <w:szCs w:val="20"/>
          <w:lang w:val="en-GB"/>
        </w:rPr>
      </w:pPr>
    </w:p>
    <w:p w14:paraId="6FDA1A12" w14:textId="77777777" w:rsidR="00AB3F9B" w:rsidRDefault="00AB3F9B" w:rsidP="00AB3F9B">
      <w:pPr>
        <w:pStyle w:val="Default"/>
        <w:ind w:left="-113"/>
        <w:rPr>
          <w:color w:val="auto"/>
          <w:sz w:val="20"/>
          <w:szCs w:val="20"/>
        </w:rPr>
      </w:pPr>
      <w:proofErr w:type="spellStart"/>
      <w:r w:rsidRPr="006764C7">
        <w:rPr>
          <w:color w:val="auto"/>
          <w:sz w:val="20"/>
          <w:szCs w:val="20"/>
        </w:rPr>
        <w:t>Function</w:t>
      </w:r>
      <w:proofErr w:type="spellEnd"/>
      <w:r>
        <w:rPr>
          <w:color w:val="auto"/>
          <w:sz w:val="20"/>
          <w:szCs w:val="20"/>
        </w:rPr>
        <w:t>:</w:t>
      </w:r>
    </w:p>
    <w:p w14:paraId="1D2727F7" w14:textId="77777777" w:rsidR="00AB3F9B" w:rsidRPr="00CC6F75" w:rsidRDefault="00AB3F9B" w:rsidP="00AB3F9B">
      <w:pPr>
        <w:pStyle w:val="Default"/>
        <w:numPr>
          <w:ilvl w:val="0"/>
          <w:numId w:val="30"/>
        </w:numPr>
        <w:rPr>
          <w:color w:val="auto"/>
          <w:sz w:val="20"/>
          <w:szCs w:val="20"/>
          <w:lang w:val="en-GB"/>
        </w:rPr>
      </w:pPr>
      <w:r w:rsidRPr="00CC6F75">
        <w:rPr>
          <w:color w:val="auto"/>
          <w:sz w:val="20"/>
          <w:szCs w:val="20"/>
          <w:lang w:val="en-GB"/>
        </w:rPr>
        <w:t>The MPT330* turnstile is used to control pedestrians, mainly in outdoor areas with relatively high security requirements.</w:t>
      </w:r>
    </w:p>
    <w:p w14:paraId="0234F94A" w14:textId="77777777" w:rsidR="00AB3F9B" w:rsidRPr="00CC6F75" w:rsidRDefault="00AB3F9B" w:rsidP="00AB3F9B">
      <w:pPr>
        <w:pStyle w:val="Default"/>
        <w:numPr>
          <w:ilvl w:val="0"/>
          <w:numId w:val="30"/>
        </w:numPr>
        <w:rPr>
          <w:color w:val="auto"/>
          <w:sz w:val="20"/>
          <w:szCs w:val="20"/>
          <w:lang w:val="en-GB"/>
        </w:rPr>
      </w:pPr>
      <w:r w:rsidRPr="00CC6F75">
        <w:rPr>
          <w:color w:val="auto"/>
          <w:sz w:val="20"/>
          <w:szCs w:val="20"/>
          <w:lang w:val="en-GB"/>
        </w:rPr>
        <w:t>Smooth-running mechanism for comfortable passage</w:t>
      </w:r>
    </w:p>
    <w:p w14:paraId="454C3518" w14:textId="77777777" w:rsidR="00AB3F9B" w:rsidRPr="00CC6F75" w:rsidRDefault="00AB3F9B" w:rsidP="00AB3F9B">
      <w:pPr>
        <w:pStyle w:val="Default"/>
        <w:numPr>
          <w:ilvl w:val="0"/>
          <w:numId w:val="30"/>
        </w:numPr>
        <w:rPr>
          <w:color w:val="auto"/>
          <w:sz w:val="20"/>
          <w:szCs w:val="20"/>
          <w:lang w:val="en-GB"/>
        </w:rPr>
      </w:pPr>
      <w:r w:rsidRPr="00CC6F75">
        <w:rPr>
          <w:color w:val="auto"/>
          <w:sz w:val="20"/>
          <w:szCs w:val="20"/>
          <w:lang w:val="en-GB"/>
        </w:rPr>
        <w:t>Spring-assisted rotation after light touch</w:t>
      </w:r>
    </w:p>
    <w:p w14:paraId="179DAFD1" w14:textId="77777777" w:rsidR="00AB3F9B" w:rsidRPr="00CC6F75" w:rsidRDefault="00AB3F9B" w:rsidP="00AB3F9B">
      <w:pPr>
        <w:pStyle w:val="Default"/>
        <w:numPr>
          <w:ilvl w:val="0"/>
          <w:numId w:val="30"/>
        </w:numPr>
        <w:rPr>
          <w:color w:val="auto"/>
          <w:sz w:val="20"/>
          <w:szCs w:val="20"/>
          <w:lang w:val="en-GB"/>
        </w:rPr>
      </w:pPr>
      <w:r w:rsidRPr="00CC6F75">
        <w:rPr>
          <w:color w:val="auto"/>
          <w:sz w:val="20"/>
          <w:szCs w:val="20"/>
          <w:lang w:val="en-GB"/>
        </w:rPr>
        <w:t>Direction of operation freely selectable for entry and exit and manually selectable (via lock)</w:t>
      </w:r>
    </w:p>
    <w:p w14:paraId="176EA418" w14:textId="77777777" w:rsidR="00AB3F9B" w:rsidRPr="00CC6F75" w:rsidRDefault="00AB3F9B" w:rsidP="00AB3F9B">
      <w:pPr>
        <w:pStyle w:val="Default"/>
        <w:numPr>
          <w:ilvl w:val="0"/>
          <w:numId w:val="30"/>
        </w:numPr>
        <w:rPr>
          <w:color w:val="auto"/>
          <w:sz w:val="20"/>
          <w:szCs w:val="20"/>
          <w:lang w:val="en-GB"/>
        </w:rPr>
      </w:pPr>
      <w:r w:rsidRPr="00CC6F75">
        <w:rPr>
          <w:color w:val="auto"/>
          <w:sz w:val="20"/>
          <w:szCs w:val="20"/>
          <w:lang w:val="en-GB"/>
        </w:rPr>
        <w:t>The entire turnstile can also be locked manually (via lock)</w:t>
      </w:r>
    </w:p>
    <w:p w14:paraId="0A99E4EB" w14:textId="77777777" w:rsidR="00AB3F9B" w:rsidRDefault="00AB3F9B" w:rsidP="00AB3F9B">
      <w:pPr>
        <w:pStyle w:val="Default"/>
        <w:numPr>
          <w:ilvl w:val="0"/>
          <w:numId w:val="30"/>
        </w:numPr>
        <w:rPr>
          <w:color w:val="auto"/>
          <w:sz w:val="20"/>
          <w:szCs w:val="20"/>
        </w:rPr>
      </w:pPr>
      <w:r w:rsidRPr="006764C7">
        <w:rPr>
          <w:color w:val="auto"/>
          <w:sz w:val="20"/>
          <w:szCs w:val="20"/>
        </w:rPr>
        <w:t xml:space="preserve">Lock </w:t>
      </w:r>
      <w:proofErr w:type="spellStart"/>
      <w:r w:rsidRPr="006764C7">
        <w:rPr>
          <w:color w:val="auto"/>
          <w:sz w:val="20"/>
          <w:szCs w:val="20"/>
        </w:rPr>
        <w:t>included</w:t>
      </w:r>
      <w:proofErr w:type="spellEnd"/>
      <w:r w:rsidRPr="006764C7">
        <w:rPr>
          <w:color w:val="auto"/>
          <w:sz w:val="20"/>
          <w:szCs w:val="20"/>
        </w:rPr>
        <w:t xml:space="preserve"> in </w:t>
      </w:r>
      <w:proofErr w:type="spellStart"/>
      <w:r w:rsidRPr="006764C7">
        <w:rPr>
          <w:color w:val="auto"/>
          <w:sz w:val="20"/>
          <w:szCs w:val="20"/>
        </w:rPr>
        <w:t>delivery</w:t>
      </w:r>
      <w:proofErr w:type="spellEnd"/>
    </w:p>
    <w:p w14:paraId="4CEFC7B0" w14:textId="77777777" w:rsidR="00AB3F9B" w:rsidRPr="006764C7" w:rsidRDefault="00AB3F9B" w:rsidP="00AB3F9B">
      <w:pPr>
        <w:pStyle w:val="Default"/>
        <w:numPr>
          <w:ilvl w:val="0"/>
          <w:numId w:val="30"/>
        </w:numPr>
        <w:rPr>
          <w:color w:val="auto"/>
          <w:sz w:val="20"/>
          <w:szCs w:val="20"/>
        </w:rPr>
      </w:pPr>
      <w:r w:rsidRPr="006764C7">
        <w:rPr>
          <w:color w:val="auto"/>
          <w:sz w:val="20"/>
          <w:szCs w:val="20"/>
        </w:rPr>
        <w:t xml:space="preserve">Passage </w:t>
      </w:r>
      <w:proofErr w:type="spellStart"/>
      <w:r w:rsidRPr="006764C7">
        <w:rPr>
          <w:color w:val="auto"/>
          <w:sz w:val="20"/>
          <w:szCs w:val="20"/>
        </w:rPr>
        <w:t>cycles</w:t>
      </w:r>
      <w:proofErr w:type="spellEnd"/>
      <w:r w:rsidRPr="006764C7">
        <w:rPr>
          <w:color w:val="auto"/>
          <w:sz w:val="20"/>
          <w:szCs w:val="20"/>
        </w:rPr>
        <w:t xml:space="preserve"> (MCBF) min. 10 </w:t>
      </w:r>
      <w:proofErr w:type="spellStart"/>
      <w:r w:rsidRPr="006764C7">
        <w:rPr>
          <w:color w:val="auto"/>
          <w:sz w:val="20"/>
          <w:szCs w:val="20"/>
        </w:rPr>
        <w:t>million</w:t>
      </w:r>
      <w:proofErr w:type="spellEnd"/>
    </w:p>
    <w:p w14:paraId="25CC8D3F" w14:textId="77777777" w:rsidR="00AB3F9B" w:rsidRPr="00CC6F75" w:rsidRDefault="00AB3F9B" w:rsidP="00AB3F9B">
      <w:pPr>
        <w:pStyle w:val="Default"/>
        <w:numPr>
          <w:ilvl w:val="0"/>
          <w:numId w:val="30"/>
        </w:numPr>
        <w:rPr>
          <w:color w:val="auto"/>
          <w:sz w:val="20"/>
          <w:szCs w:val="20"/>
          <w:lang w:val="en-GB"/>
        </w:rPr>
      </w:pPr>
      <w:r w:rsidRPr="00CC6F75">
        <w:rPr>
          <w:color w:val="auto"/>
          <w:sz w:val="20"/>
          <w:szCs w:val="20"/>
          <w:lang w:val="en-GB"/>
        </w:rPr>
        <w:t>Safety and minimum distances in accordance with EN17352</w:t>
      </w:r>
    </w:p>
    <w:p w14:paraId="3353695A" w14:textId="77777777" w:rsidR="00AB3F9B" w:rsidRPr="00CC6F75" w:rsidRDefault="00AB3F9B" w:rsidP="00AB3F9B">
      <w:pPr>
        <w:pStyle w:val="Default"/>
        <w:jc w:val="both"/>
        <w:rPr>
          <w:color w:val="auto"/>
          <w:sz w:val="20"/>
          <w:szCs w:val="20"/>
          <w:lang w:val="en-GB"/>
        </w:rPr>
      </w:pPr>
    </w:p>
    <w:p w14:paraId="21FD75C4" w14:textId="77777777" w:rsidR="00AB3F9B" w:rsidRPr="00CC6F75" w:rsidRDefault="00AB3F9B" w:rsidP="00AB3F9B">
      <w:pPr>
        <w:pStyle w:val="Default"/>
        <w:ind w:left="-113"/>
        <w:jc w:val="both"/>
        <w:rPr>
          <w:color w:val="auto"/>
          <w:sz w:val="20"/>
          <w:szCs w:val="20"/>
          <w:lang w:val="en-GB"/>
        </w:rPr>
      </w:pPr>
      <w:r w:rsidRPr="00CC6F75">
        <w:rPr>
          <w:color w:val="auto"/>
          <w:sz w:val="20"/>
          <w:szCs w:val="20"/>
          <w:lang w:val="en-GB"/>
        </w:rPr>
        <w:t>Quantity: …………..      Unit: St</w:t>
      </w:r>
      <w:r w:rsidRPr="00CC6F75">
        <w:rPr>
          <w:color w:val="auto"/>
          <w:sz w:val="20"/>
          <w:szCs w:val="20"/>
          <w:lang w:val="en-GB"/>
        </w:rPr>
        <w:tab/>
      </w:r>
      <w:r w:rsidRPr="00CC6F75">
        <w:rPr>
          <w:color w:val="auto"/>
          <w:sz w:val="20"/>
          <w:szCs w:val="20"/>
          <w:lang w:val="en-GB"/>
        </w:rPr>
        <w:tab/>
        <w:t>EP: …………..</w:t>
      </w:r>
      <w:r w:rsidRPr="00CC6F75">
        <w:rPr>
          <w:color w:val="auto"/>
          <w:sz w:val="20"/>
          <w:szCs w:val="20"/>
          <w:lang w:val="en-GB"/>
        </w:rPr>
        <w:tab/>
        <w:t>GP: …………..</w:t>
      </w:r>
    </w:p>
    <w:p w14:paraId="139BB267" w14:textId="77777777" w:rsidR="00AB3F9B" w:rsidRPr="00CC6F75" w:rsidRDefault="00AB3F9B" w:rsidP="00AB3F9B">
      <w:pPr>
        <w:pStyle w:val="Default"/>
        <w:ind w:left="-113"/>
        <w:rPr>
          <w:color w:val="auto"/>
          <w:sz w:val="20"/>
          <w:szCs w:val="20"/>
          <w:lang w:val="en-GB"/>
        </w:rPr>
      </w:pPr>
    </w:p>
    <w:p w14:paraId="5717D6DC" w14:textId="77777777" w:rsidR="00AB3F9B" w:rsidRPr="00CC6F75" w:rsidRDefault="00AB3F9B" w:rsidP="00AB3F9B">
      <w:pPr>
        <w:pStyle w:val="Default"/>
        <w:ind w:left="-113"/>
        <w:rPr>
          <w:color w:val="auto"/>
          <w:sz w:val="20"/>
          <w:szCs w:val="20"/>
          <w:lang w:val="en-GB"/>
        </w:rPr>
      </w:pPr>
    </w:p>
    <w:p w14:paraId="489A8DAA" w14:textId="77777777" w:rsidR="00AB3F9B" w:rsidRPr="003B30C7" w:rsidRDefault="00AB3F9B" w:rsidP="00AB3F9B">
      <w:pPr>
        <w:pStyle w:val="Default"/>
        <w:ind w:left="-113"/>
        <w:rPr>
          <w:b/>
          <w:bCs/>
          <w:color w:val="auto"/>
          <w:sz w:val="20"/>
          <w:szCs w:val="20"/>
          <w:lang w:val="en-GB"/>
        </w:rPr>
      </w:pPr>
      <w:r w:rsidRPr="003B30C7">
        <w:rPr>
          <w:b/>
          <w:bCs/>
          <w:color w:val="auto"/>
          <w:sz w:val="20"/>
          <w:szCs w:val="20"/>
          <w:lang w:val="en-GB"/>
        </w:rPr>
        <w:t xml:space="preserve">[Position: </w:t>
      </w:r>
      <w:proofErr w:type="gramStart"/>
      <w:r w:rsidRPr="003B30C7">
        <w:rPr>
          <w:b/>
          <w:bCs/>
          <w:color w:val="auto"/>
          <w:sz w:val="20"/>
          <w:szCs w:val="20"/>
          <w:lang w:val="en-GB"/>
        </w:rPr>
        <w:t>…………</w:t>
      </w:r>
      <w:proofErr w:type="gramEnd"/>
      <w:r w:rsidRPr="003B30C7">
        <w:rPr>
          <w:b/>
          <w:bCs/>
          <w:color w:val="auto"/>
          <w:sz w:val="20"/>
          <w:szCs w:val="20"/>
          <w:lang w:val="en-GB"/>
        </w:rPr>
        <w:t xml:space="preserve">..] </w:t>
      </w:r>
    </w:p>
    <w:p w14:paraId="6C398121" w14:textId="77777777" w:rsidR="00AB3F9B" w:rsidRPr="003B30C7" w:rsidRDefault="00AB3F9B" w:rsidP="00AB3F9B">
      <w:pPr>
        <w:pStyle w:val="Default"/>
        <w:ind w:left="-113"/>
        <w:rPr>
          <w:b/>
          <w:bCs/>
          <w:color w:val="auto"/>
          <w:sz w:val="20"/>
          <w:szCs w:val="20"/>
          <w:lang w:val="en-GB"/>
        </w:rPr>
      </w:pPr>
    </w:p>
    <w:p w14:paraId="751BCF0A" w14:textId="77777777" w:rsidR="00AB3F9B" w:rsidRPr="00CC6F75" w:rsidRDefault="00AB3F9B" w:rsidP="00AB3F9B">
      <w:pPr>
        <w:pStyle w:val="Default"/>
        <w:ind w:left="-113"/>
        <w:rPr>
          <w:b/>
          <w:bCs/>
          <w:color w:val="auto"/>
          <w:sz w:val="20"/>
          <w:szCs w:val="20"/>
          <w:lang w:val="en-GB"/>
        </w:rPr>
      </w:pPr>
      <w:r w:rsidRPr="00CC6F75">
        <w:rPr>
          <w:b/>
          <w:bCs/>
          <w:color w:val="auto"/>
          <w:sz w:val="20"/>
          <w:szCs w:val="20"/>
          <w:lang w:val="en-GB"/>
        </w:rPr>
        <w:t xml:space="preserve">Electromechanical turnstile Magnetic, MPT333CA300 </w:t>
      </w:r>
    </w:p>
    <w:p w14:paraId="46E29CCE" w14:textId="77777777" w:rsidR="00AB3F9B" w:rsidRPr="00CC6F75" w:rsidRDefault="00AB3F9B" w:rsidP="00AB3F9B">
      <w:pPr>
        <w:pStyle w:val="Default"/>
        <w:ind w:left="-113"/>
        <w:rPr>
          <w:color w:val="auto"/>
          <w:sz w:val="20"/>
          <w:szCs w:val="20"/>
          <w:lang w:val="en-GB"/>
        </w:rPr>
      </w:pPr>
      <w:r w:rsidRPr="00CC6F75">
        <w:rPr>
          <w:color w:val="auto"/>
          <w:sz w:val="20"/>
          <w:szCs w:val="20"/>
          <w:lang w:val="en-GB"/>
        </w:rPr>
        <w:t>Electromechanical turnstile for access control and single passage pedestrian separation.</w:t>
      </w:r>
    </w:p>
    <w:p w14:paraId="7EA67382" w14:textId="77777777" w:rsidR="00AB3F9B" w:rsidRPr="00CC6F75" w:rsidRDefault="00AB3F9B" w:rsidP="00AB3F9B">
      <w:pPr>
        <w:pStyle w:val="Default"/>
        <w:ind w:left="-113"/>
        <w:rPr>
          <w:color w:val="auto"/>
          <w:sz w:val="20"/>
          <w:szCs w:val="20"/>
          <w:lang w:val="en-GB"/>
        </w:rPr>
      </w:pPr>
    </w:p>
    <w:p w14:paraId="52AA38EA" w14:textId="77777777" w:rsidR="00AB3F9B" w:rsidRDefault="00AB3F9B" w:rsidP="00AB3F9B">
      <w:pPr>
        <w:pStyle w:val="Default"/>
        <w:ind w:left="-113"/>
        <w:rPr>
          <w:color w:val="auto"/>
          <w:sz w:val="20"/>
          <w:szCs w:val="20"/>
        </w:rPr>
      </w:pPr>
      <w:proofErr w:type="spellStart"/>
      <w:r w:rsidRPr="006764C7">
        <w:rPr>
          <w:color w:val="auto"/>
          <w:sz w:val="20"/>
          <w:szCs w:val="20"/>
        </w:rPr>
        <w:t>Function</w:t>
      </w:r>
      <w:proofErr w:type="spellEnd"/>
      <w:r w:rsidRPr="006764C7">
        <w:rPr>
          <w:color w:val="auto"/>
          <w:sz w:val="20"/>
          <w:szCs w:val="20"/>
        </w:rPr>
        <w:t>:</w:t>
      </w:r>
    </w:p>
    <w:p w14:paraId="6756380E" w14:textId="77777777" w:rsidR="00AB3F9B" w:rsidRPr="00CC6F75" w:rsidRDefault="00AB3F9B" w:rsidP="00AB3F9B">
      <w:pPr>
        <w:pStyle w:val="Default"/>
        <w:numPr>
          <w:ilvl w:val="0"/>
          <w:numId w:val="30"/>
        </w:numPr>
        <w:rPr>
          <w:color w:val="auto"/>
          <w:sz w:val="20"/>
          <w:szCs w:val="20"/>
          <w:lang w:val="en-GB"/>
        </w:rPr>
      </w:pPr>
      <w:r w:rsidRPr="00CC6F75">
        <w:rPr>
          <w:color w:val="auto"/>
          <w:sz w:val="20"/>
          <w:szCs w:val="20"/>
          <w:lang w:val="en-GB"/>
        </w:rPr>
        <w:t>The MPT333* turnstile is used to control pedestrians, mainly in outdoor areas with relatively high security requirements.</w:t>
      </w:r>
    </w:p>
    <w:p w14:paraId="71B16320" w14:textId="77777777" w:rsidR="00AB3F9B" w:rsidRPr="00CC6F75" w:rsidRDefault="00AB3F9B" w:rsidP="00AB3F9B">
      <w:pPr>
        <w:pStyle w:val="Default"/>
        <w:numPr>
          <w:ilvl w:val="0"/>
          <w:numId w:val="30"/>
        </w:numPr>
        <w:rPr>
          <w:color w:val="auto"/>
          <w:sz w:val="20"/>
          <w:szCs w:val="20"/>
          <w:lang w:val="en-GB"/>
        </w:rPr>
      </w:pPr>
      <w:r w:rsidRPr="00CC6F75">
        <w:rPr>
          <w:color w:val="auto"/>
          <w:sz w:val="20"/>
          <w:szCs w:val="20"/>
          <w:lang w:val="en-GB"/>
        </w:rPr>
        <w:t xml:space="preserve">Smooth-running </w:t>
      </w:r>
      <w:proofErr w:type="spellStart"/>
      <w:r w:rsidRPr="00CC6F75">
        <w:rPr>
          <w:color w:val="auto"/>
          <w:sz w:val="20"/>
          <w:szCs w:val="20"/>
          <w:lang w:val="en-GB"/>
        </w:rPr>
        <w:t>electromechanics</w:t>
      </w:r>
      <w:proofErr w:type="spellEnd"/>
      <w:r w:rsidRPr="00CC6F75">
        <w:rPr>
          <w:color w:val="auto"/>
          <w:sz w:val="20"/>
          <w:szCs w:val="20"/>
          <w:lang w:val="en-GB"/>
        </w:rPr>
        <w:t xml:space="preserve"> for comfortable passage</w:t>
      </w:r>
    </w:p>
    <w:p w14:paraId="3D34ADFF" w14:textId="77777777" w:rsidR="00AB3F9B" w:rsidRPr="00CC6F75" w:rsidRDefault="00AB3F9B" w:rsidP="00AB3F9B">
      <w:pPr>
        <w:pStyle w:val="Default"/>
        <w:numPr>
          <w:ilvl w:val="0"/>
          <w:numId w:val="30"/>
        </w:numPr>
        <w:rPr>
          <w:color w:val="auto"/>
          <w:sz w:val="20"/>
          <w:szCs w:val="20"/>
          <w:lang w:val="en-GB"/>
        </w:rPr>
      </w:pPr>
      <w:r w:rsidRPr="00CC6F75">
        <w:rPr>
          <w:color w:val="auto"/>
          <w:sz w:val="20"/>
          <w:szCs w:val="20"/>
          <w:lang w:val="en-GB"/>
        </w:rPr>
        <w:t>Spring-assisted rotary movement after release pulse and light touch of the hand</w:t>
      </w:r>
    </w:p>
    <w:p w14:paraId="2903F4B7" w14:textId="77777777" w:rsidR="00AB3F9B" w:rsidRPr="00CC6F75" w:rsidRDefault="00AB3F9B" w:rsidP="00AB3F9B">
      <w:pPr>
        <w:pStyle w:val="Default"/>
        <w:numPr>
          <w:ilvl w:val="0"/>
          <w:numId w:val="30"/>
        </w:numPr>
        <w:rPr>
          <w:color w:val="auto"/>
          <w:sz w:val="20"/>
          <w:szCs w:val="20"/>
          <w:lang w:val="en-GB"/>
        </w:rPr>
      </w:pPr>
      <w:r w:rsidRPr="00CC6F75">
        <w:rPr>
          <w:color w:val="auto"/>
          <w:sz w:val="20"/>
          <w:szCs w:val="20"/>
          <w:lang w:val="en-GB"/>
        </w:rPr>
        <w:t>2-way operation in entry and exit directions</w:t>
      </w:r>
    </w:p>
    <w:p w14:paraId="17CFEB99" w14:textId="77777777" w:rsidR="00AB3F9B" w:rsidRPr="00CC6F75" w:rsidRDefault="00AB3F9B" w:rsidP="00AB3F9B">
      <w:pPr>
        <w:pStyle w:val="Default"/>
        <w:numPr>
          <w:ilvl w:val="0"/>
          <w:numId w:val="30"/>
        </w:numPr>
        <w:rPr>
          <w:color w:val="auto"/>
          <w:sz w:val="20"/>
          <w:szCs w:val="20"/>
          <w:lang w:val="en-GB"/>
        </w:rPr>
      </w:pPr>
      <w:r w:rsidRPr="00CC6F75">
        <w:rPr>
          <w:color w:val="auto"/>
          <w:sz w:val="20"/>
          <w:szCs w:val="20"/>
          <w:lang w:val="en-GB"/>
        </w:rPr>
        <w:t xml:space="preserve">The turnstile </w:t>
      </w:r>
      <w:proofErr w:type="gramStart"/>
      <w:r w:rsidRPr="00CC6F75">
        <w:rPr>
          <w:color w:val="auto"/>
          <w:sz w:val="20"/>
          <w:szCs w:val="20"/>
          <w:lang w:val="en-GB"/>
        </w:rPr>
        <w:t>is supplied</w:t>
      </w:r>
      <w:proofErr w:type="gramEnd"/>
      <w:r w:rsidRPr="00CC6F75">
        <w:rPr>
          <w:color w:val="auto"/>
          <w:sz w:val="20"/>
          <w:szCs w:val="20"/>
          <w:lang w:val="en-GB"/>
        </w:rPr>
        <w:t xml:space="preserve"> with a "voltage-free free-turning lock" as standard. </w:t>
      </w:r>
    </w:p>
    <w:p w14:paraId="1E8DFB44" w14:textId="77777777" w:rsidR="00AB3F9B" w:rsidRPr="00CC6F75" w:rsidRDefault="00AB3F9B" w:rsidP="00AB3F9B">
      <w:pPr>
        <w:pStyle w:val="Default"/>
        <w:numPr>
          <w:ilvl w:val="0"/>
          <w:numId w:val="30"/>
        </w:numPr>
        <w:rPr>
          <w:color w:val="auto"/>
          <w:sz w:val="20"/>
          <w:szCs w:val="20"/>
          <w:lang w:val="en-GB"/>
        </w:rPr>
      </w:pPr>
      <w:r w:rsidRPr="00CC6F75">
        <w:rPr>
          <w:color w:val="auto"/>
          <w:sz w:val="20"/>
          <w:szCs w:val="20"/>
          <w:lang w:val="en-GB"/>
        </w:rPr>
        <w:t xml:space="preserve">The "locked when de-energised" configuration </w:t>
      </w:r>
      <w:proofErr w:type="gramStart"/>
      <w:r w:rsidRPr="00CC6F75">
        <w:rPr>
          <w:color w:val="auto"/>
          <w:sz w:val="20"/>
          <w:szCs w:val="20"/>
          <w:lang w:val="en-GB"/>
        </w:rPr>
        <w:t>can be specified</w:t>
      </w:r>
      <w:proofErr w:type="gramEnd"/>
      <w:r w:rsidRPr="00CC6F75">
        <w:rPr>
          <w:color w:val="auto"/>
          <w:sz w:val="20"/>
          <w:szCs w:val="20"/>
          <w:lang w:val="en-GB"/>
        </w:rPr>
        <w:t xml:space="preserve"> when ordering or easily converted in the field.</w:t>
      </w:r>
    </w:p>
    <w:p w14:paraId="47ED1966" w14:textId="77777777" w:rsidR="00AB3F9B" w:rsidRPr="00CC6F75" w:rsidRDefault="00AB3F9B" w:rsidP="00AB3F9B">
      <w:pPr>
        <w:pStyle w:val="Default"/>
        <w:numPr>
          <w:ilvl w:val="0"/>
          <w:numId w:val="30"/>
        </w:numPr>
        <w:rPr>
          <w:color w:val="auto"/>
          <w:sz w:val="20"/>
          <w:szCs w:val="20"/>
          <w:lang w:val="en-GB"/>
        </w:rPr>
      </w:pPr>
      <w:r w:rsidRPr="00CC6F75">
        <w:rPr>
          <w:color w:val="auto"/>
          <w:sz w:val="20"/>
          <w:szCs w:val="20"/>
          <w:lang w:val="en-GB"/>
        </w:rPr>
        <w:t>Signal deletion when not in use after a set time</w:t>
      </w:r>
    </w:p>
    <w:p w14:paraId="6DF432A5" w14:textId="77777777" w:rsidR="00AB3F9B" w:rsidRPr="00CC6F75" w:rsidRDefault="00AB3F9B" w:rsidP="00AB3F9B">
      <w:pPr>
        <w:pStyle w:val="Default"/>
        <w:numPr>
          <w:ilvl w:val="0"/>
          <w:numId w:val="30"/>
        </w:numPr>
        <w:rPr>
          <w:color w:val="auto"/>
          <w:sz w:val="20"/>
          <w:szCs w:val="20"/>
          <w:lang w:val="en-GB"/>
        </w:rPr>
      </w:pPr>
      <w:r w:rsidRPr="00CC6F75">
        <w:rPr>
          <w:color w:val="auto"/>
          <w:sz w:val="20"/>
          <w:szCs w:val="20"/>
          <w:lang w:val="en-GB"/>
        </w:rPr>
        <w:t>Pulse counting in both directions of passage</w:t>
      </w:r>
    </w:p>
    <w:p w14:paraId="4C47E6EA" w14:textId="77777777" w:rsidR="00AB3F9B" w:rsidRPr="00CC6F75" w:rsidRDefault="00AB3F9B" w:rsidP="00AB3F9B">
      <w:pPr>
        <w:pStyle w:val="Default"/>
        <w:numPr>
          <w:ilvl w:val="0"/>
          <w:numId w:val="30"/>
        </w:numPr>
        <w:rPr>
          <w:color w:val="auto"/>
          <w:sz w:val="20"/>
          <w:szCs w:val="20"/>
          <w:lang w:val="en-GB"/>
        </w:rPr>
      </w:pPr>
      <w:r w:rsidRPr="00CC6F75">
        <w:rPr>
          <w:color w:val="auto"/>
          <w:sz w:val="20"/>
          <w:szCs w:val="20"/>
          <w:lang w:val="en-GB"/>
        </w:rPr>
        <w:t>Error history (logs) for technical service</w:t>
      </w:r>
    </w:p>
    <w:p w14:paraId="7D728C53" w14:textId="77777777" w:rsidR="00AB3F9B" w:rsidRPr="00CC6F75" w:rsidRDefault="00AB3F9B" w:rsidP="00AB3F9B">
      <w:pPr>
        <w:pStyle w:val="Default"/>
        <w:numPr>
          <w:ilvl w:val="0"/>
          <w:numId w:val="30"/>
        </w:numPr>
        <w:rPr>
          <w:color w:val="auto"/>
          <w:sz w:val="20"/>
          <w:szCs w:val="20"/>
          <w:lang w:val="en-GB"/>
        </w:rPr>
      </w:pPr>
      <w:r w:rsidRPr="00CC6F75">
        <w:rPr>
          <w:color w:val="auto"/>
          <w:sz w:val="20"/>
          <w:szCs w:val="20"/>
          <w:lang w:val="en-GB"/>
        </w:rPr>
        <w:t>Integrated random generator for person and bag checks</w:t>
      </w:r>
    </w:p>
    <w:p w14:paraId="2E7E4CE1" w14:textId="77777777" w:rsidR="00AB3F9B" w:rsidRPr="00CC6F75" w:rsidRDefault="00AB3F9B" w:rsidP="00AB3F9B">
      <w:pPr>
        <w:pStyle w:val="Default"/>
        <w:numPr>
          <w:ilvl w:val="0"/>
          <w:numId w:val="30"/>
        </w:numPr>
        <w:rPr>
          <w:color w:val="auto"/>
          <w:sz w:val="20"/>
          <w:szCs w:val="20"/>
          <w:lang w:val="en-GB"/>
        </w:rPr>
      </w:pPr>
      <w:r w:rsidRPr="00CC6F75">
        <w:rPr>
          <w:color w:val="auto"/>
          <w:sz w:val="20"/>
          <w:szCs w:val="20"/>
          <w:lang w:val="en-GB"/>
        </w:rPr>
        <w:t>The "right-hand side of entrance" version is supplied as standard; "left-hand side of entrance" must be specified on the order</w:t>
      </w:r>
    </w:p>
    <w:p w14:paraId="3E582FFA" w14:textId="77777777" w:rsidR="00AB3F9B" w:rsidRPr="00CC6F75" w:rsidRDefault="00AB3F9B" w:rsidP="00AB3F9B">
      <w:pPr>
        <w:pStyle w:val="Default"/>
        <w:numPr>
          <w:ilvl w:val="0"/>
          <w:numId w:val="30"/>
        </w:numPr>
        <w:rPr>
          <w:color w:val="auto"/>
          <w:sz w:val="20"/>
          <w:szCs w:val="20"/>
          <w:lang w:val="en-GB"/>
        </w:rPr>
      </w:pPr>
      <w:r w:rsidRPr="00CC6F75">
        <w:rPr>
          <w:color w:val="auto"/>
          <w:sz w:val="20"/>
          <w:szCs w:val="20"/>
          <w:lang w:val="en-GB"/>
        </w:rPr>
        <w:t>In the event of forced passage, the barrier sends a warning message</w:t>
      </w:r>
    </w:p>
    <w:p w14:paraId="5835544C" w14:textId="77777777" w:rsidR="00AB3F9B" w:rsidRPr="00CC6F75" w:rsidRDefault="00AB3F9B" w:rsidP="00AB3F9B">
      <w:pPr>
        <w:pStyle w:val="Default"/>
        <w:numPr>
          <w:ilvl w:val="0"/>
          <w:numId w:val="30"/>
        </w:numPr>
        <w:rPr>
          <w:color w:val="auto"/>
          <w:sz w:val="20"/>
          <w:szCs w:val="20"/>
          <w:lang w:val="en-GB"/>
        </w:rPr>
      </w:pPr>
      <w:r w:rsidRPr="00CC6F75">
        <w:rPr>
          <w:color w:val="auto"/>
          <w:sz w:val="20"/>
          <w:szCs w:val="20"/>
          <w:lang w:val="en-GB"/>
        </w:rPr>
        <w:t>In the event of a power failure or alarm signal, the barrier can be rotated freely in both directions</w:t>
      </w:r>
    </w:p>
    <w:p w14:paraId="10EFD695" w14:textId="77777777" w:rsidR="00AB3F9B" w:rsidRPr="00CC6F75" w:rsidRDefault="00AB3F9B" w:rsidP="00AB3F9B">
      <w:pPr>
        <w:pStyle w:val="Default"/>
        <w:numPr>
          <w:ilvl w:val="0"/>
          <w:numId w:val="30"/>
        </w:numPr>
        <w:rPr>
          <w:color w:val="auto"/>
          <w:sz w:val="20"/>
          <w:szCs w:val="20"/>
          <w:lang w:val="en-GB"/>
        </w:rPr>
      </w:pPr>
      <w:r w:rsidRPr="00CC6F75">
        <w:rPr>
          <w:color w:val="auto"/>
          <w:sz w:val="20"/>
          <w:szCs w:val="20"/>
          <w:lang w:val="en-GB"/>
        </w:rPr>
        <w:t xml:space="preserve">Duty cycle S1 (continuous operation), 100% in accordance with DIN EN60034-1 </w:t>
      </w:r>
    </w:p>
    <w:p w14:paraId="5C07C5FA" w14:textId="77777777" w:rsidR="00AB3F9B" w:rsidRPr="002F06E2" w:rsidRDefault="00AB3F9B" w:rsidP="00AB3F9B">
      <w:pPr>
        <w:pStyle w:val="Default"/>
        <w:numPr>
          <w:ilvl w:val="0"/>
          <w:numId w:val="30"/>
        </w:numPr>
        <w:rPr>
          <w:color w:val="auto"/>
          <w:sz w:val="20"/>
          <w:szCs w:val="20"/>
        </w:rPr>
      </w:pPr>
      <w:r w:rsidRPr="002F06E2">
        <w:rPr>
          <w:color w:val="auto"/>
          <w:sz w:val="20"/>
          <w:szCs w:val="20"/>
        </w:rPr>
        <w:t xml:space="preserve">Passage </w:t>
      </w:r>
      <w:proofErr w:type="spellStart"/>
      <w:r w:rsidRPr="002F06E2">
        <w:rPr>
          <w:color w:val="auto"/>
          <w:sz w:val="20"/>
          <w:szCs w:val="20"/>
        </w:rPr>
        <w:t>cycles</w:t>
      </w:r>
      <w:proofErr w:type="spellEnd"/>
      <w:r w:rsidRPr="002F06E2">
        <w:rPr>
          <w:color w:val="auto"/>
          <w:sz w:val="20"/>
          <w:szCs w:val="20"/>
        </w:rPr>
        <w:t xml:space="preserve"> (MCBF) min. 10 </w:t>
      </w:r>
      <w:proofErr w:type="spellStart"/>
      <w:r w:rsidRPr="002F06E2">
        <w:rPr>
          <w:color w:val="auto"/>
          <w:sz w:val="20"/>
          <w:szCs w:val="20"/>
        </w:rPr>
        <w:t>million</w:t>
      </w:r>
      <w:proofErr w:type="spellEnd"/>
    </w:p>
    <w:p w14:paraId="3142FC56" w14:textId="77777777" w:rsidR="00AB3F9B" w:rsidRPr="00CC6F75" w:rsidRDefault="00AB3F9B" w:rsidP="00AB3F9B">
      <w:pPr>
        <w:pStyle w:val="Default"/>
        <w:numPr>
          <w:ilvl w:val="0"/>
          <w:numId w:val="30"/>
        </w:numPr>
        <w:rPr>
          <w:color w:val="auto"/>
          <w:sz w:val="20"/>
          <w:szCs w:val="20"/>
          <w:lang w:val="en-GB"/>
        </w:rPr>
      </w:pPr>
      <w:r w:rsidRPr="00CC6F75">
        <w:rPr>
          <w:color w:val="auto"/>
          <w:sz w:val="20"/>
          <w:szCs w:val="20"/>
          <w:lang w:val="en-GB"/>
        </w:rPr>
        <w:t>Safety and minimum distances in accordance with EN17352</w:t>
      </w:r>
    </w:p>
    <w:p w14:paraId="71D73406" w14:textId="77777777" w:rsidR="00AB3F9B" w:rsidRPr="00CC6F75" w:rsidRDefault="00AB3F9B" w:rsidP="00AB3F9B">
      <w:pPr>
        <w:pStyle w:val="Default"/>
        <w:ind w:left="-57"/>
        <w:rPr>
          <w:color w:val="auto"/>
          <w:sz w:val="20"/>
          <w:szCs w:val="20"/>
          <w:lang w:val="en-GB"/>
        </w:rPr>
      </w:pPr>
    </w:p>
    <w:p w14:paraId="67F3C0A4" w14:textId="77777777" w:rsidR="00AB3F9B" w:rsidRDefault="00AB3F9B" w:rsidP="00AB3F9B">
      <w:pPr>
        <w:pStyle w:val="Default"/>
        <w:ind w:left="-113"/>
        <w:rPr>
          <w:color w:val="auto"/>
          <w:sz w:val="20"/>
          <w:szCs w:val="20"/>
        </w:rPr>
      </w:pPr>
      <w:proofErr w:type="spellStart"/>
      <w:r>
        <w:rPr>
          <w:color w:val="auto"/>
          <w:sz w:val="20"/>
          <w:szCs w:val="20"/>
        </w:rPr>
        <w:t>Electrics</w:t>
      </w:r>
      <w:proofErr w:type="spellEnd"/>
      <w:r>
        <w:rPr>
          <w:color w:val="auto"/>
          <w:sz w:val="20"/>
          <w:szCs w:val="20"/>
        </w:rPr>
        <w:t>/</w:t>
      </w:r>
      <w:proofErr w:type="spellStart"/>
      <w:r>
        <w:rPr>
          <w:color w:val="auto"/>
          <w:sz w:val="20"/>
          <w:szCs w:val="20"/>
        </w:rPr>
        <w:t>software</w:t>
      </w:r>
      <w:proofErr w:type="spellEnd"/>
      <w:r>
        <w:rPr>
          <w:color w:val="auto"/>
          <w:sz w:val="20"/>
          <w:szCs w:val="20"/>
        </w:rPr>
        <w:t>:</w:t>
      </w:r>
    </w:p>
    <w:p w14:paraId="0D32342A" w14:textId="77777777" w:rsidR="00AB3F9B" w:rsidRPr="00CC6F75" w:rsidRDefault="00AB3F9B" w:rsidP="00AB3F9B">
      <w:pPr>
        <w:pStyle w:val="Default"/>
        <w:numPr>
          <w:ilvl w:val="0"/>
          <w:numId w:val="29"/>
        </w:numPr>
        <w:ind w:left="360"/>
        <w:rPr>
          <w:color w:val="auto"/>
          <w:sz w:val="20"/>
          <w:szCs w:val="20"/>
          <w:lang w:val="en-GB"/>
        </w:rPr>
      </w:pPr>
      <w:r w:rsidRPr="00CC6F75">
        <w:rPr>
          <w:color w:val="auto"/>
          <w:sz w:val="20"/>
          <w:szCs w:val="20"/>
          <w:lang w:val="en-GB"/>
        </w:rPr>
        <w:t>Integrated MGC control with display for parameterisation and commissioning</w:t>
      </w:r>
    </w:p>
    <w:p w14:paraId="5A07E7E7" w14:textId="77777777" w:rsidR="00AB3F9B" w:rsidRPr="00CC6F75" w:rsidRDefault="00AB3F9B" w:rsidP="00AB3F9B">
      <w:pPr>
        <w:pStyle w:val="Default"/>
        <w:numPr>
          <w:ilvl w:val="0"/>
          <w:numId w:val="29"/>
        </w:numPr>
        <w:ind w:left="360"/>
        <w:rPr>
          <w:color w:val="auto"/>
          <w:sz w:val="20"/>
          <w:szCs w:val="20"/>
          <w:lang w:val="en-GB"/>
        </w:rPr>
      </w:pPr>
      <w:r w:rsidRPr="00CC6F75">
        <w:rPr>
          <w:color w:val="auto"/>
          <w:sz w:val="20"/>
          <w:szCs w:val="20"/>
          <w:lang w:val="en-GB"/>
        </w:rPr>
        <w:t>Functions and parameters can be activated and adjusted and switched via digital inputs and outputs: Direction of passage, hold-open time, direction of passage indicator, random generator</w:t>
      </w:r>
    </w:p>
    <w:p w14:paraId="7C586F0B" w14:textId="77777777" w:rsidR="00AB3F9B" w:rsidRDefault="00AB3F9B" w:rsidP="00AB3F9B">
      <w:pPr>
        <w:pStyle w:val="Default"/>
        <w:numPr>
          <w:ilvl w:val="0"/>
          <w:numId w:val="29"/>
        </w:numPr>
        <w:ind w:left="360"/>
        <w:rPr>
          <w:color w:val="auto"/>
          <w:sz w:val="20"/>
          <w:szCs w:val="20"/>
        </w:rPr>
      </w:pPr>
      <w:r w:rsidRPr="006764C7">
        <w:rPr>
          <w:color w:val="auto"/>
          <w:sz w:val="20"/>
          <w:szCs w:val="20"/>
        </w:rPr>
        <w:t xml:space="preserve">Connection </w:t>
      </w:r>
      <w:proofErr w:type="spellStart"/>
      <w:r w:rsidRPr="006764C7">
        <w:rPr>
          <w:color w:val="auto"/>
          <w:sz w:val="20"/>
          <w:szCs w:val="20"/>
        </w:rPr>
        <w:t>for</w:t>
      </w:r>
      <w:proofErr w:type="spellEnd"/>
      <w:r w:rsidRPr="006764C7">
        <w:rPr>
          <w:color w:val="auto"/>
          <w:sz w:val="20"/>
          <w:szCs w:val="20"/>
        </w:rPr>
        <w:t xml:space="preserve"> 100–240 VAC, 50/60 Hz</w:t>
      </w:r>
    </w:p>
    <w:p w14:paraId="67A8E8F0" w14:textId="77777777" w:rsidR="00AB3F9B" w:rsidRPr="00CC6F75" w:rsidRDefault="00AB3F9B" w:rsidP="00AB3F9B">
      <w:pPr>
        <w:pStyle w:val="Default"/>
        <w:numPr>
          <w:ilvl w:val="0"/>
          <w:numId w:val="29"/>
        </w:numPr>
        <w:ind w:left="360"/>
        <w:rPr>
          <w:color w:val="auto"/>
          <w:sz w:val="20"/>
          <w:szCs w:val="20"/>
          <w:lang w:val="en-GB"/>
        </w:rPr>
      </w:pPr>
      <w:r w:rsidRPr="00CC6F75">
        <w:rPr>
          <w:color w:val="auto"/>
          <w:sz w:val="20"/>
          <w:szCs w:val="20"/>
          <w:lang w:val="en-GB"/>
        </w:rPr>
        <w:t>Control with activation by reception (PULT02) and with all common card readers</w:t>
      </w:r>
    </w:p>
    <w:p w14:paraId="55FD2769" w14:textId="77777777" w:rsidR="00AB3F9B" w:rsidRPr="00CC6F75" w:rsidRDefault="00AB3F9B" w:rsidP="00AB3F9B">
      <w:pPr>
        <w:pStyle w:val="Default"/>
        <w:numPr>
          <w:ilvl w:val="0"/>
          <w:numId w:val="29"/>
        </w:numPr>
        <w:ind w:left="360"/>
        <w:rPr>
          <w:color w:val="auto"/>
          <w:sz w:val="20"/>
          <w:szCs w:val="20"/>
          <w:lang w:val="en-GB"/>
        </w:rPr>
      </w:pPr>
      <w:r w:rsidRPr="00CC6F75">
        <w:rPr>
          <w:color w:val="auto"/>
          <w:sz w:val="20"/>
          <w:szCs w:val="20"/>
          <w:lang w:val="en-GB"/>
        </w:rPr>
        <w:t>8 digital inputs with freely assignable functions</w:t>
      </w:r>
    </w:p>
    <w:p w14:paraId="6BDDDA62" w14:textId="77777777" w:rsidR="00AB3F9B" w:rsidRPr="00CC6F75" w:rsidRDefault="00AB3F9B" w:rsidP="00AB3F9B">
      <w:pPr>
        <w:pStyle w:val="Default"/>
        <w:numPr>
          <w:ilvl w:val="0"/>
          <w:numId w:val="29"/>
        </w:numPr>
        <w:ind w:left="360"/>
        <w:rPr>
          <w:color w:val="auto"/>
          <w:sz w:val="20"/>
          <w:szCs w:val="20"/>
          <w:lang w:val="en-GB"/>
        </w:rPr>
      </w:pPr>
      <w:r w:rsidRPr="00CC6F75">
        <w:rPr>
          <w:color w:val="auto"/>
          <w:sz w:val="20"/>
          <w:szCs w:val="20"/>
          <w:lang w:val="en-GB"/>
        </w:rPr>
        <w:t>4 digital outputs and 6 output relays for status reporting (freely assignable)</w:t>
      </w:r>
    </w:p>
    <w:p w14:paraId="390FC961" w14:textId="77777777" w:rsidR="00AB3F9B" w:rsidRPr="00CC6F75" w:rsidRDefault="00AB3F9B" w:rsidP="00AB3F9B">
      <w:pPr>
        <w:pStyle w:val="Default"/>
        <w:numPr>
          <w:ilvl w:val="0"/>
          <w:numId w:val="29"/>
        </w:numPr>
        <w:ind w:left="360"/>
        <w:rPr>
          <w:color w:val="auto"/>
          <w:sz w:val="20"/>
          <w:szCs w:val="20"/>
          <w:lang w:val="en-GB"/>
        </w:rPr>
      </w:pPr>
      <w:r w:rsidRPr="00CC6F75">
        <w:rPr>
          <w:color w:val="auto"/>
          <w:sz w:val="20"/>
          <w:szCs w:val="20"/>
          <w:lang w:val="en-GB"/>
        </w:rPr>
        <w:t>5 plug-in card slots for expansion modules</w:t>
      </w:r>
    </w:p>
    <w:p w14:paraId="2DAD57BF" w14:textId="77777777" w:rsidR="00AB3F9B" w:rsidRPr="00CC6F75" w:rsidRDefault="00AB3F9B" w:rsidP="00AB3F9B">
      <w:pPr>
        <w:pStyle w:val="Default"/>
        <w:numPr>
          <w:ilvl w:val="0"/>
          <w:numId w:val="29"/>
        </w:numPr>
        <w:ind w:left="360"/>
        <w:rPr>
          <w:color w:val="auto"/>
          <w:sz w:val="20"/>
          <w:szCs w:val="20"/>
          <w:lang w:val="en-GB"/>
        </w:rPr>
      </w:pPr>
      <w:r w:rsidRPr="00CC6F75">
        <w:rPr>
          <w:color w:val="auto"/>
          <w:sz w:val="20"/>
          <w:szCs w:val="20"/>
          <w:lang w:val="en-GB"/>
        </w:rPr>
        <w:t>Can be networked via Ethernet interface</w:t>
      </w:r>
    </w:p>
    <w:p w14:paraId="6E0BF521" w14:textId="77777777" w:rsidR="00AB3F9B" w:rsidRPr="00CC6F75" w:rsidRDefault="00AB3F9B" w:rsidP="00AB3F9B">
      <w:pPr>
        <w:pStyle w:val="Default"/>
        <w:ind w:left="360"/>
        <w:rPr>
          <w:color w:val="auto"/>
          <w:sz w:val="20"/>
          <w:szCs w:val="20"/>
          <w:lang w:val="en-GB"/>
        </w:rPr>
      </w:pPr>
    </w:p>
    <w:p w14:paraId="5BC7DC69" w14:textId="152EBD27" w:rsidR="00AB3F9B" w:rsidRDefault="00AB3F9B" w:rsidP="00AB3F9B">
      <w:pPr>
        <w:pStyle w:val="Default"/>
        <w:ind w:left="-113"/>
        <w:rPr>
          <w:color w:val="auto"/>
          <w:sz w:val="20"/>
          <w:szCs w:val="20"/>
          <w:lang w:val="en-GB"/>
        </w:rPr>
      </w:pPr>
      <w:r w:rsidRPr="00CC6F75">
        <w:rPr>
          <w:color w:val="auto"/>
          <w:sz w:val="20"/>
          <w:szCs w:val="20"/>
          <w:lang w:val="en-GB"/>
        </w:rPr>
        <w:t>Quantity: …………..      Unit: St</w:t>
      </w:r>
      <w:r w:rsidRPr="00CC6F75">
        <w:rPr>
          <w:color w:val="auto"/>
          <w:sz w:val="20"/>
          <w:szCs w:val="20"/>
          <w:lang w:val="en-GB"/>
        </w:rPr>
        <w:tab/>
      </w:r>
      <w:r w:rsidRPr="00CC6F75">
        <w:rPr>
          <w:color w:val="auto"/>
          <w:sz w:val="20"/>
          <w:szCs w:val="20"/>
          <w:lang w:val="en-GB"/>
        </w:rPr>
        <w:tab/>
        <w:t>EP: …………..</w:t>
      </w:r>
      <w:r w:rsidRPr="00CC6F75">
        <w:rPr>
          <w:color w:val="auto"/>
          <w:sz w:val="20"/>
          <w:szCs w:val="20"/>
          <w:lang w:val="en-GB"/>
        </w:rPr>
        <w:tab/>
        <w:t>GP: …………..</w:t>
      </w:r>
    </w:p>
    <w:p w14:paraId="3D1B41AF" w14:textId="10ECFEB4" w:rsidR="006E0094" w:rsidRDefault="006E0094" w:rsidP="00AB3F9B">
      <w:pPr>
        <w:pStyle w:val="Default"/>
        <w:ind w:left="-113"/>
        <w:rPr>
          <w:color w:val="auto"/>
          <w:sz w:val="20"/>
          <w:szCs w:val="20"/>
          <w:lang w:val="en-GB"/>
        </w:rPr>
      </w:pPr>
    </w:p>
    <w:p w14:paraId="6EF400CD" w14:textId="77777777" w:rsidR="006E0094" w:rsidRPr="00CC6F75" w:rsidRDefault="006E0094" w:rsidP="00AB3F9B">
      <w:pPr>
        <w:pStyle w:val="Default"/>
        <w:ind w:left="-113"/>
        <w:rPr>
          <w:color w:val="auto"/>
          <w:sz w:val="20"/>
          <w:szCs w:val="20"/>
          <w:lang w:val="en-GB"/>
        </w:rPr>
      </w:pPr>
      <w:bookmarkStart w:id="0" w:name="_GoBack"/>
      <w:bookmarkEnd w:id="0"/>
    </w:p>
    <w:p w14:paraId="1D5F97DD" w14:textId="77777777" w:rsidR="00AB3F9B" w:rsidRPr="003B30C7" w:rsidRDefault="00AB3F9B" w:rsidP="00AB3F9B">
      <w:pPr>
        <w:pStyle w:val="Default"/>
        <w:ind w:left="-113"/>
        <w:rPr>
          <w:b/>
          <w:bCs/>
          <w:color w:val="auto"/>
          <w:sz w:val="20"/>
          <w:szCs w:val="20"/>
          <w:lang w:val="en-GB"/>
        </w:rPr>
      </w:pPr>
      <w:r w:rsidRPr="003B30C7">
        <w:rPr>
          <w:b/>
          <w:bCs/>
          <w:color w:val="auto"/>
          <w:sz w:val="20"/>
          <w:szCs w:val="20"/>
          <w:lang w:val="en-GB"/>
        </w:rPr>
        <w:lastRenderedPageBreak/>
        <w:t xml:space="preserve">[Position: </w:t>
      </w:r>
      <w:proofErr w:type="gramStart"/>
      <w:r w:rsidRPr="003B30C7">
        <w:rPr>
          <w:b/>
          <w:bCs/>
          <w:color w:val="auto"/>
          <w:sz w:val="20"/>
          <w:szCs w:val="20"/>
          <w:lang w:val="en-GB"/>
        </w:rPr>
        <w:t>…………</w:t>
      </w:r>
      <w:proofErr w:type="gramEnd"/>
      <w:r w:rsidRPr="003B30C7">
        <w:rPr>
          <w:b/>
          <w:bCs/>
          <w:color w:val="auto"/>
          <w:sz w:val="20"/>
          <w:szCs w:val="20"/>
          <w:lang w:val="en-GB"/>
        </w:rPr>
        <w:t xml:space="preserve">..] </w:t>
      </w:r>
    </w:p>
    <w:p w14:paraId="7751CC74" w14:textId="77777777" w:rsidR="00AB3F9B" w:rsidRPr="003B30C7" w:rsidRDefault="00AB3F9B" w:rsidP="00AB3F9B">
      <w:pPr>
        <w:pStyle w:val="Default"/>
        <w:ind w:left="-113"/>
        <w:rPr>
          <w:color w:val="auto"/>
          <w:sz w:val="20"/>
          <w:szCs w:val="20"/>
          <w:lang w:val="en-GB"/>
        </w:rPr>
      </w:pPr>
    </w:p>
    <w:p w14:paraId="181D6FCF" w14:textId="77777777" w:rsidR="00AB3F9B" w:rsidRPr="003B30C7" w:rsidRDefault="00AB3F9B" w:rsidP="00AB3F9B">
      <w:pPr>
        <w:pStyle w:val="Default"/>
        <w:ind w:left="-113"/>
        <w:rPr>
          <w:b/>
          <w:bCs/>
          <w:color w:val="auto"/>
          <w:sz w:val="20"/>
          <w:szCs w:val="20"/>
          <w:lang w:val="en-GB"/>
        </w:rPr>
      </w:pPr>
      <w:r w:rsidRPr="003B30C7">
        <w:rPr>
          <w:b/>
          <w:bCs/>
          <w:color w:val="auto"/>
          <w:sz w:val="20"/>
          <w:szCs w:val="20"/>
          <w:lang w:val="en-GB"/>
        </w:rPr>
        <w:t xml:space="preserve">Magnetic motorised turnstile, MPT332CA300 </w:t>
      </w:r>
    </w:p>
    <w:p w14:paraId="3C5720CE" w14:textId="77777777" w:rsidR="00AB3F9B" w:rsidRPr="00CC6F75" w:rsidRDefault="00AB3F9B" w:rsidP="00AB3F9B">
      <w:pPr>
        <w:pStyle w:val="Default"/>
        <w:ind w:left="-113"/>
        <w:rPr>
          <w:color w:val="auto"/>
          <w:sz w:val="20"/>
          <w:szCs w:val="20"/>
          <w:lang w:val="en-GB"/>
        </w:rPr>
      </w:pPr>
      <w:r w:rsidRPr="00CC6F75">
        <w:rPr>
          <w:color w:val="auto"/>
          <w:sz w:val="20"/>
          <w:szCs w:val="20"/>
          <w:lang w:val="en-GB"/>
        </w:rPr>
        <w:t>Motorised turnstile for access control and single passage pedestrian separation.</w:t>
      </w:r>
    </w:p>
    <w:p w14:paraId="7592590C" w14:textId="77777777" w:rsidR="00AB3F9B" w:rsidRPr="00CC6F75" w:rsidRDefault="00AB3F9B" w:rsidP="00AB3F9B">
      <w:pPr>
        <w:pStyle w:val="Default"/>
        <w:ind w:left="-113"/>
        <w:rPr>
          <w:color w:val="auto"/>
          <w:sz w:val="20"/>
          <w:szCs w:val="20"/>
          <w:lang w:val="en-GB"/>
        </w:rPr>
      </w:pPr>
    </w:p>
    <w:p w14:paraId="0A6F15E0" w14:textId="77777777" w:rsidR="00AB3F9B" w:rsidRDefault="00AB3F9B" w:rsidP="00AB3F9B">
      <w:pPr>
        <w:pStyle w:val="Default"/>
        <w:ind w:left="-113"/>
        <w:rPr>
          <w:color w:val="auto"/>
          <w:sz w:val="20"/>
          <w:szCs w:val="20"/>
        </w:rPr>
      </w:pPr>
      <w:proofErr w:type="spellStart"/>
      <w:r w:rsidRPr="006764C7">
        <w:rPr>
          <w:color w:val="auto"/>
          <w:sz w:val="20"/>
          <w:szCs w:val="20"/>
        </w:rPr>
        <w:t>Function</w:t>
      </w:r>
      <w:proofErr w:type="spellEnd"/>
      <w:r w:rsidRPr="006764C7">
        <w:rPr>
          <w:color w:val="auto"/>
          <w:sz w:val="20"/>
          <w:szCs w:val="20"/>
        </w:rPr>
        <w:t>:</w:t>
      </w:r>
    </w:p>
    <w:p w14:paraId="62A6F73B" w14:textId="77777777" w:rsidR="00AB3F9B" w:rsidRPr="00CC6F75" w:rsidRDefault="00AB3F9B" w:rsidP="00AB3F9B">
      <w:pPr>
        <w:pStyle w:val="Default"/>
        <w:numPr>
          <w:ilvl w:val="0"/>
          <w:numId w:val="30"/>
        </w:numPr>
        <w:rPr>
          <w:color w:val="auto"/>
          <w:sz w:val="20"/>
          <w:szCs w:val="20"/>
          <w:lang w:val="en-GB"/>
        </w:rPr>
      </w:pPr>
      <w:r w:rsidRPr="00CC6F75">
        <w:rPr>
          <w:color w:val="auto"/>
          <w:sz w:val="20"/>
          <w:szCs w:val="20"/>
          <w:lang w:val="en-GB"/>
        </w:rPr>
        <w:t>The MPT332* turnstile is used to control pedestrians, mainly in outdoor areas with relatively high security requirements.</w:t>
      </w:r>
    </w:p>
    <w:p w14:paraId="3A678FDD" w14:textId="77777777" w:rsidR="00AB3F9B" w:rsidRDefault="00AB3F9B" w:rsidP="00AB3F9B">
      <w:pPr>
        <w:pStyle w:val="Default"/>
        <w:numPr>
          <w:ilvl w:val="0"/>
          <w:numId w:val="30"/>
        </w:numPr>
        <w:rPr>
          <w:color w:val="auto"/>
          <w:sz w:val="20"/>
          <w:szCs w:val="20"/>
        </w:rPr>
      </w:pPr>
      <w:r w:rsidRPr="00CC6F75">
        <w:rPr>
          <w:color w:val="auto"/>
          <w:sz w:val="20"/>
          <w:szCs w:val="20"/>
          <w:lang w:val="en-GB"/>
        </w:rPr>
        <w:t xml:space="preserve">After an authorisation pulse (e.g. access control device), the turnstile indicates readiness by briefly turning the centre column (approx. </w:t>
      </w:r>
      <w:r w:rsidRPr="006764C7">
        <w:rPr>
          <w:color w:val="auto"/>
          <w:sz w:val="20"/>
          <w:szCs w:val="20"/>
        </w:rPr>
        <w:t>2°).</w:t>
      </w:r>
    </w:p>
    <w:p w14:paraId="3206EDAC" w14:textId="77777777" w:rsidR="00AB3F9B" w:rsidRPr="00CC6F75" w:rsidRDefault="00AB3F9B" w:rsidP="00AB3F9B">
      <w:pPr>
        <w:pStyle w:val="Default"/>
        <w:numPr>
          <w:ilvl w:val="0"/>
          <w:numId w:val="30"/>
        </w:numPr>
        <w:rPr>
          <w:color w:val="auto"/>
          <w:sz w:val="20"/>
          <w:szCs w:val="20"/>
          <w:lang w:val="en-GB"/>
        </w:rPr>
      </w:pPr>
      <w:r w:rsidRPr="00CC6F75">
        <w:rPr>
          <w:color w:val="auto"/>
          <w:sz w:val="20"/>
          <w:szCs w:val="20"/>
          <w:lang w:val="en-GB"/>
        </w:rPr>
        <w:t>A brushless electric motor supports the further rotational movement after a light touch and guides the user comfortably onwards.</w:t>
      </w:r>
    </w:p>
    <w:p w14:paraId="4ED8B7E6" w14:textId="77777777" w:rsidR="00AB3F9B" w:rsidRPr="00CC6F75" w:rsidRDefault="00AB3F9B" w:rsidP="00AB3F9B">
      <w:pPr>
        <w:pStyle w:val="Default"/>
        <w:numPr>
          <w:ilvl w:val="0"/>
          <w:numId w:val="30"/>
        </w:numPr>
        <w:rPr>
          <w:color w:val="auto"/>
          <w:sz w:val="20"/>
          <w:szCs w:val="20"/>
          <w:lang w:val="en-GB"/>
        </w:rPr>
      </w:pPr>
      <w:r w:rsidRPr="00CC6F75">
        <w:rPr>
          <w:color w:val="auto"/>
          <w:sz w:val="20"/>
          <w:szCs w:val="20"/>
          <w:lang w:val="en-GB"/>
        </w:rPr>
        <w:t>2-way operation in entry and exit directions</w:t>
      </w:r>
    </w:p>
    <w:p w14:paraId="6B13D947" w14:textId="77777777" w:rsidR="00AB3F9B" w:rsidRPr="00CC6F75" w:rsidRDefault="00AB3F9B" w:rsidP="00AB3F9B">
      <w:pPr>
        <w:pStyle w:val="Default"/>
        <w:numPr>
          <w:ilvl w:val="0"/>
          <w:numId w:val="30"/>
        </w:numPr>
        <w:rPr>
          <w:color w:val="auto"/>
          <w:sz w:val="20"/>
          <w:szCs w:val="20"/>
          <w:lang w:val="en-GB"/>
        </w:rPr>
      </w:pPr>
      <w:r w:rsidRPr="00CC6F75">
        <w:rPr>
          <w:color w:val="auto"/>
          <w:sz w:val="20"/>
          <w:szCs w:val="20"/>
          <w:lang w:val="en-GB"/>
        </w:rPr>
        <w:t xml:space="preserve">The turnstile </w:t>
      </w:r>
      <w:proofErr w:type="gramStart"/>
      <w:r w:rsidRPr="00CC6F75">
        <w:rPr>
          <w:color w:val="auto"/>
          <w:sz w:val="20"/>
          <w:szCs w:val="20"/>
          <w:lang w:val="en-GB"/>
        </w:rPr>
        <w:t>is supplied</w:t>
      </w:r>
      <w:proofErr w:type="gramEnd"/>
      <w:r w:rsidRPr="00CC6F75">
        <w:rPr>
          <w:color w:val="auto"/>
          <w:sz w:val="20"/>
          <w:szCs w:val="20"/>
          <w:lang w:val="en-GB"/>
        </w:rPr>
        <w:t xml:space="preserve"> with a "voltage-free free-turning lock" as standard. </w:t>
      </w:r>
    </w:p>
    <w:p w14:paraId="73837A1E" w14:textId="77777777" w:rsidR="00AB3F9B" w:rsidRPr="00CC6F75" w:rsidRDefault="00AB3F9B" w:rsidP="00AB3F9B">
      <w:pPr>
        <w:pStyle w:val="Default"/>
        <w:numPr>
          <w:ilvl w:val="0"/>
          <w:numId w:val="30"/>
        </w:numPr>
        <w:rPr>
          <w:color w:val="auto"/>
          <w:sz w:val="20"/>
          <w:szCs w:val="20"/>
          <w:lang w:val="en-GB"/>
        </w:rPr>
      </w:pPr>
      <w:r w:rsidRPr="00CC6F75">
        <w:rPr>
          <w:color w:val="auto"/>
          <w:sz w:val="20"/>
          <w:szCs w:val="20"/>
          <w:lang w:val="en-GB"/>
        </w:rPr>
        <w:t xml:space="preserve">The "locked when de-energised" configuration </w:t>
      </w:r>
      <w:proofErr w:type="gramStart"/>
      <w:r w:rsidRPr="00CC6F75">
        <w:rPr>
          <w:color w:val="auto"/>
          <w:sz w:val="20"/>
          <w:szCs w:val="20"/>
          <w:lang w:val="en-GB"/>
        </w:rPr>
        <w:t>can be specified</w:t>
      </w:r>
      <w:proofErr w:type="gramEnd"/>
      <w:r w:rsidRPr="00CC6F75">
        <w:rPr>
          <w:color w:val="auto"/>
          <w:sz w:val="20"/>
          <w:szCs w:val="20"/>
          <w:lang w:val="en-GB"/>
        </w:rPr>
        <w:t xml:space="preserve"> when ordering or easily converted on site.</w:t>
      </w:r>
    </w:p>
    <w:p w14:paraId="15F0BE85" w14:textId="77777777" w:rsidR="00AB3F9B" w:rsidRPr="00CC6F75" w:rsidRDefault="00AB3F9B" w:rsidP="00AB3F9B">
      <w:pPr>
        <w:pStyle w:val="Default"/>
        <w:numPr>
          <w:ilvl w:val="0"/>
          <w:numId w:val="30"/>
        </w:numPr>
        <w:rPr>
          <w:color w:val="auto"/>
          <w:sz w:val="20"/>
          <w:szCs w:val="20"/>
          <w:lang w:val="en-GB"/>
        </w:rPr>
      </w:pPr>
      <w:r w:rsidRPr="00CC6F75">
        <w:rPr>
          <w:color w:val="auto"/>
          <w:sz w:val="20"/>
          <w:szCs w:val="20"/>
          <w:lang w:val="en-GB"/>
        </w:rPr>
        <w:t>Signal deletion when not in use after a set time</w:t>
      </w:r>
    </w:p>
    <w:p w14:paraId="4FC9C444" w14:textId="77777777" w:rsidR="00AB3F9B" w:rsidRPr="00CC6F75" w:rsidRDefault="00AB3F9B" w:rsidP="00AB3F9B">
      <w:pPr>
        <w:pStyle w:val="Default"/>
        <w:numPr>
          <w:ilvl w:val="0"/>
          <w:numId w:val="30"/>
        </w:numPr>
        <w:rPr>
          <w:color w:val="auto"/>
          <w:sz w:val="20"/>
          <w:szCs w:val="20"/>
          <w:lang w:val="en-GB"/>
        </w:rPr>
      </w:pPr>
      <w:r w:rsidRPr="00CC6F75">
        <w:rPr>
          <w:color w:val="auto"/>
          <w:sz w:val="20"/>
          <w:szCs w:val="20"/>
          <w:lang w:val="en-GB"/>
        </w:rPr>
        <w:t>Pulse counting in both directions of travel</w:t>
      </w:r>
    </w:p>
    <w:p w14:paraId="0A7B3747" w14:textId="77777777" w:rsidR="00AB3F9B" w:rsidRPr="00CC6F75" w:rsidRDefault="00AB3F9B" w:rsidP="00AB3F9B">
      <w:pPr>
        <w:pStyle w:val="Default"/>
        <w:numPr>
          <w:ilvl w:val="0"/>
          <w:numId w:val="30"/>
        </w:numPr>
        <w:rPr>
          <w:color w:val="auto"/>
          <w:sz w:val="20"/>
          <w:szCs w:val="20"/>
          <w:lang w:val="en-GB"/>
        </w:rPr>
      </w:pPr>
      <w:r w:rsidRPr="00CC6F75">
        <w:rPr>
          <w:color w:val="auto"/>
          <w:sz w:val="20"/>
          <w:szCs w:val="20"/>
          <w:lang w:val="en-GB"/>
        </w:rPr>
        <w:t>Error history (logs) for technical service</w:t>
      </w:r>
    </w:p>
    <w:p w14:paraId="340458B7" w14:textId="77777777" w:rsidR="00AB3F9B" w:rsidRPr="00CC6F75" w:rsidRDefault="00AB3F9B" w:rsidP="00AB3F9B">
      <w:pPr>
        <w:pStyle w:val="Default"/>
        <w:numPr>
          <w:ilvl w:val="0"/>
          <w:numId w:val="30"/>
        </w:numPr>
        <w:rPr>
          <w:color w:val="auto"/>
          <w:sz w:val="20"/>
          <w:szCs w:val="20"/>
          <w:lang w:val="en-GB"/>
        </w:rPr>
      </w:pPr>
      <w:r w:rsidRPr="00CC6F75">
        <w:rPr>
          <w:color w:val="auto"/>
          <w:sz w:val="20"/>
          <w:szCs w:val="20"/>
          <w:lang w:val="en-GB"/>
        </w:rPr>
        <w:t>Integrated random generator for personnel and bag checks</w:t>
      </w:r>
    </w:p>
    <w:p w14:paraId="25CC279E" w14:textId="77777777" w:rsidR="00AB3F9B" w:rsidRPr="00CC6F75" w:rsidRDefault="00AB3F9B" w:rsidP="00AB3F9B">
      <w:pPr>
        <w:pStyle w:val="Default"/>
        <w:numPr>
          <w:ilvl w:val="0"/>
          <w:numId w:val="30"/>
        </w:numPr>
        <w:rPr>
          <w:color w:val="auto"/>
          <w:sz w:val="20"/>
          <w:szCs w:val="20"/>
          <w:lang w:val="en-GB"/>
        </w:rPr>
      </w:pPr>
      <w:r w:rsidRPr="00CC6F75">
        <w:rPr>
          <w:color w:val="auto"/>
          <w:sz w:val="20"/>
          <w:szCs w:val="20"/>
          <w:lang w:val="en-GB"/>
        </w:rPr>
        <w:t>The standard version is delivered with the entrance on the right; if you require the entrance on the left, please specify this on your order</w:t>
      </w:r>
    </w:p>
    <w:p w14:paraId="2418A8A6" w14:textId="77777777" w:rsidR="00AB3F9B" w:rsidRPr="00CC6F75" w:rsidRDefault="00AB3F9B" w:rsidP="00AB3F9B">
      <w:pPr>
        <w:pStyle w:val="Default"/>
        <w:numPr>
          <w:ilvl w:val="0"/>
          <w:numId w:val="30"/>
        </w:numPr>
        <w:rPr>
          <w:color w:val="auto"/>
          <w:sz w:val="20"/>
          <w:szCs w:val="20"/>
          <w:lang w:val="en-GB"/>
        </w:rPr>
      </w:pPr>
      <w:r w:rsidRPr="00CC6F75">
        <w:rPr>
          <w:color w:val="auto"/>
          <w:sz w:val="20"/>
          <w:szCs w:val="20"/>
          <w:lang w:val="en-GB"/>
        </w:rPr>
        <w:t>In the event of forced passage, the barrier sends a warning message</w:t>
      </w:r>
    </w:p>
    <w:p w14:paraId="610AB062" w14:textId="77777777" w:rsidR="00AB3F9B" w:rsidRPr="00CC6F75" w:rsidRDefault="00AB3F9B" w:rsidP="00AB3F9B">
      <w:pPr>
        <w:pStyle w:val="Default"/>
        <w:numPr>
          <w:ilvl w:val="0"/>
          <w:numId w:val="30"/>
        </w:numPr>
        <w:rPr>
          <w:color w:val="auto"/>
          <w:sz w:val="20"/>
          <w:szCs w:val="20"/>
          <w:lang w:val="en-GB"/>
        </w:rPr>
      </w:pPr>
      <w:r w:rsidRPr="00CC6F75">
        <w:rPr>
          <w:color w:val="auto"/>
          <w:sz w:val="20"/>
          <w:szCs w:val="20"/>
          <w:lang w:val="en-GB"/>
        </w:rPr>
        <w:t>In the event of a power failure or alarm signal, the barrier can be rotated freely in both directions</w:t>
      </w:r>
    </w:p>
    <w:p w14:paraId="721D95C3" w14:textId="77777777" w:rsidR="00AB3F9B" w:rsidRPr="00CC6F75" w:rsidRDefault="00AB3F9B" w:rsidP="00AB3F9B">
      <w:pPr>
        <w:pStyle w:val="Default"/>
        <w:numPr>
          <w:ilvl w:val="0"/>
          <w:numId w:val="30"/>
        </w:numPr>
        <w:rPr>
          <w:color w:val="auto"/>
          <w:sz w:val="20"/>
          <w:szCs w:val="20"/>
          <w:lang w:val="en-GB"/>
        </w:rPr>
      </w:pPr>
      <w:r w:rsidRPr="00CC6F75">
        <w:rPr>
          <w:color w:val="auto"/>
          <w:sz w:val="20"/>
          <w:szCs w:val="20"/>
          <w:lang w:val="en-GB"/>
        </w:rPr>
        <w:t>When de-energised, the centre column cannot be turned manually; this has been confirmed by a risk assessment</w:t>
      </w:r>
    </w:p>
    <w:p w14:paraId="740744D6" w14:textId="77777777" w:rsidR="00AB3F9B" w:rsidRPr="00CC6F75" w:rsidRDefault="00AB3F9B" w:rsidP="00AB3F9B">
      <w:pPr>
        <w:pStyle w:val="Default"/>
        <w:numPr>
          <w:ilvl w:val="0"/>
          <w:numId w:val="30"/>
        </w:numPr>
        <w:rPr>
          <w:color w:val="auto"/>
          <w:sz w:val="20"/>
          <w:szCs w:val="20"/>
          <w:lang w:val="en-GB"/>
        </w:rPr>
      </w:pPr>
      <w:r w:rsidRPr="00CC6F75">
        <w:rPr>
          <w:color w:val="auto"/>
          <w:sz w:val="20"/>
          <w:szCs w:val="20"/>
          <w:lang w:val="en-GB"/>
        </w:rPr>
        <w:t xml:space="preserve">Duty cycle S1 (continuous operation), 100% in accordance with DIN EN60034-1 </w:t>
      </w:r>
    </w:p>
    <w:p w14:paraId="55E8AE44" w14:textId="77777777" w:rsidR="00AB3F9B" w:rsidRPr="002F06E2" w:rsidRDefault="00AB3F9B" w:rsidP="00AB3F9B">
      <w:pPr>
        <w:pStyle w:val="Default"/>
        <w:numPr>
          <w:ilvl w:val="0"/>
          <w:numId w:val="30"/>
        </w:numPr>
        <w:rPr>
          <w:color w:val="auto"/>
          <w:sz w:val="20"/>
          <w:szCs w:val="20"/>
        </w:rPr>
      </w:pPr>
      <w:r w:rsidRPr="002F06E2">
        <w:rPr>
          <w:color w:val="auto"/>
          <w:sz w:val="20"/>
          <w:szCs w:val="20"/>
        </w:rPr>
        <w:t xml:space="preserve">Passage </w:t>
      </w:r>
      <w:proofErr w:type="spellStart"/>
      <w:r w:rsidRPr="002F06E2">
        <w:rPr>
          <w:color w:val="auto"/>
          <w:sz w:val="20"/>
          <w:szCs w:val="20"/>
        </w:rPr>
        <w:t>cycles</w:t>
      </w:r>
      <w:proofErr w:type="spellEnd"/>
      <w:r w:rsidRPr="002F06E2">
        <w:rPr>
          <w:color w:val="auto"/>
          <w:sz w:val="20"/>
          <w:szCs w:val="20"/>
        </w:rPr>
        <w:t xml:space="preserve"> (MCBF) min. 10 </w:t>
      </w:r>
      <w:proofErr w:type="spellStart"/>
      <w:r w:rsidRPr="002F06E2">
        <w:rPr>
          <w:color w:val="auto"/>
          <w:sz w:val="20"/>
          <w:szCs w:val="20"/>
        </w:rPr>
        <w:t>million</w:t>
      </w:r>
      <w:proofErr w:type="spellEnd"/>
    </w:p>
    <w:p w14:paraId="5A724F87" w14:textId="77777777" w:rsidR="00AB3F9B" w:rsidRPr="00CC6F75" w:rsidRDefault="00AB3F9B" w:rsidP="00AB3F9B">
      <w:pPr>
        <w:pStyle w:val="Default"/>
        <w:numPr>
          <w:ilvl w:val="0"/>
          <w:numId w:val="30"/>
        </w:numPr>
        <w:rPr>
          <w:color w:val="auto"/>
          <w:sz w:val="20"/>
          <w:szCs w:val="20"/>
          <w:lang w:val="en-GB"/>
        </w:rPr>
      </w:pPr>
      <w:r w:rsidRPr="00CC6F75">
        <w:rPr>
          <w:color w:val="auto"/>
          <w:sz w:val="20"/>
          <w:szCs w:val="20"/>
          <w:lang w:val="en-GB"/>
        </w:rPr>
        <w:t>Safety and minimum distances in accordance with EN17352</w:t>
      </w:r>
    </w:p>
    <w:p w14:paraId="6E61CC4D" w14:textId="77777777" w:rsidR="00AB3F9B" w:rsidRPr="00CC6F75" w:rsidRDefault="00AB3F9B" w:rsidP="00AB3F9B">
      <w:pPr>
        <w:pStyle w:val="Default"/>
        <w:rPr>
          <w:color w:val="auto"/>
          <w:sz w:val="20"/>
          <w:szCs w:val="20"/>
          <w:lang w:val="en-GB"/>
        </w:rPr>
      </w:pPr>
    </w:p>
    <w:p w14:paraId="38E79325" w14:textId="77777777" w:rsidR="00AB3F9B" w:rsidRDefault="00AB3F9B" w:rsidP="00AB3F9B">
      <w:pPr>
        <w:pStyle w:val="Default"/>
        <w:ind w:left="-113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Drive </w:t>
      </w:r>
      <w:proofErr w:type="spellStart"/>
      <w:r>
        <w:rPr>
          <w:color w:val="auto"/>
          <w:sz w:val="20"/>
          <w:szCs w:val="20"/>
        </w:rPr>
        <w:t>system</w:t>
      </w:r>
      <w:proofErr w:type="spellEnd"/>
      <w:r>
        <w:rPr>
          <w:color w:val="auto"/>
          <w:sz w:val="20"/>
          <w:szCs w:val="20"/>
        </w:rPr>
        <w:t>/</w:t>
      </w:r>
      <w:proofErr w:type="spellStart"/>
      <w:r>
        <w:rPr>
          <w:color w:val="auto"/>
          <w:sz w:val="20"/>
          <w:szCs w:val="20"/>
        </w:rPr>
        <w:t>safety</w:t>
      </w:r>
      <w:proofErr w:type="spellEnd"/>
    </w:p>
    <w:p w14:paraId="2704BEF2" w14:textId="77777777" w:rsidR="00AB3F9B" w:rsidRPr="00CC6F75" w:rsidRDefault="00AB3F9B" w:rsidP="00AB3F9B">
      <w:pPr>
        <w:pStyle w:val="Default"/>
        <w:numPr>
          <w:ilvl w:val="0"/>
          <w:numId w:val="29"/>
        </w:numPr>
        <w:ind w:left="360"/>
        <w:rPr>
          <w:color w:val="auto"/>
          <w:sz w:val="20"/>
          <w:szCs w:val="20"/>
          <w:lang w:val="en-GB"/>
        </w:rPr>
      </w:pPr>
      <w:r w:rsidRPr="00CC6F75">
        <w:rPr>
          <w:color w:val="auto"/>
          <w:sz w:val="20"/>
          <w:szCs w:val="20"/>
          <w:lang w:val="en-GB"/>
        </w:rPr>
        <w:t>Certified (TÜV SÜD) low-energy drive (for maximum personal safety) up to max. 4J static force when opening and closing max. 67N</w:t>
      </w:r>
    </w:p>
    <w:p w14:paraId="7C1E0ED8" w14:textId="77777777" w:rsidR="00AB3F9B" w:rsidRPr="00CC6F75" w:rsidRDefault="00AB3F9B" w:rsidP="00AB3F9B">
      <w:pPr>
        <w:pStyle w:val="Default"/>
        <w:ind w:left="360"/>
        <w:rPr>
          <w:color w:val="auto"/>
          <w:sz w:val="20"/>
          <w:szCs w:val="20"/>
          <w:lang w:val="en-GB"/>
        </w:rPr>
      </w:pPr>
      <w:r w:rsidRPr="00CC6F75">
        <w:rPr>
          <w:color w:val="auto"/>
          <w:sz w:val="20"/>
          <w:szCs w:val="20"/>
          <w:lang w:val="en-GB"/>
        </w:rPr>
        <w:t>(</w:t>
      </w:r>
      <w:proofErr w:type="gramStart"/>
      <w:r w:rsidRPr="00CC6F75">
        <w:rPr>
          <w:color w:val="auto"/>
          <w:sz w:val="20"/>
          <w:szCs w:val="20"/>
          <w:lang w:val="en-GB"/>
        </w:rPr>
        <w:t>in</w:t>
      </w:r>
      <w:proofErr w:type="gramEnd"/>
      <w:r w:rsidRPr="00CC6F75">
        <w:rPr>
          <w:color w:val="auto"/>
          <w:sz w:val="20"/>
          <w:szCs w:val="20"/>
          <w:lang w:val="en-GB"/>
        </w:rPr>
        <w:t xml:space="preserve"> accordance with requirements for personnel barriers</w:t>
      </w:r>
      <w:r>
        <w:rPr>
          <w:color w:val="auto"/>
          <w:sz w:val="20"/>
          <w:szCs w:val="20"/>
          <w:lang w:val="en-GB"/>
        </w:rPr>
        <w:t xml:space="preserve"> EN17352:2022, EN13849.1 </w:t>
      </w:r>
      <w:r w:rsidRPr="00CC6F75">
        <w:rPr>
          <w:color w:val="auto"/>
          <w:sz w:val="20"/>
          <w:szCs w:val="20"/>
          <w:lang w:val="en-GB"/>
        </w:rPr>
        <w:t>Performance Level d cat.2)</w:t>
      </w:r>
    </w:p>
    <w:p w14:paraId="282C78DE" w14:textId="77777777" w:rsidR="00AB3F9B" w:rsidRPr="00CC6F75" w:rsidRDefault="00AB3F9B" w:rsidP="00AB3F9B">
      <w:pPr>
        <w:pStyle w:val="Default"/>
        <w:numPr>
          <w:ilvl w:val="0"/>
          <w:numId w:val="29"/>
        </w:numPr>
        <w:ind w:left="360"/>
        <w:rPr>
          <w:color w:val="auto"/>
          <w:sz w:val="20"/>
          <w:szCs w:val="20"/>
          <w:lang w:val="en-GB"/>
        </w:rPr>
      </w:pPr>
      <w:r w:rsidRPr="00CC6F75">
        <w:rPr>
          <w:color w:val="auto"/>
          <w:sz w:val="20"/>
          <w:szCs w:val="20"/>
          <w:lang w:val="en-GB"/>
        </w:rPr>
        <w:t>Integrated MHTMTM drive system (brushless DC motor with planetary gear) for at least 10 million passage cycles (MCBF), certified in accordance with EN 60335-2-103</w:t>
      </w:r>
    </w:p>
    <w:p w14:paraId="4D25B4FD" w14:textId="77777777" w:rsidR="00AB3F9B" w:rsidRPr="00CC6F75" w:rsidRDefault="00AB3F9B" w:rsidP="00AB3F9B">
      <w:pPr>
        <w:pStyle w:val="Default"/>
        <w:rPr>
          <w:color w:val="auto"/>
          <w:sz w:val="20"/>
          <w:szCs w:val="20"/>
          <w:lang w:val="en-GB"/>
        </w:rPr>
      </w:pPr>
    </w:p>
    <w:p w14:paraId="3A9D2DAB" w14:textId="77777777" w:rsidR="00AB3F9B" w:rsidRDefault="00AB3F9B" w:rsidP="00AB3F9B">
      <w:pPr>
        <w:pStyle w:val="Default"/>
        <w:ind w:left="-113"/>
        <w:rPr>
          <w:color w:val="auto"/>
          <w:sz w:val="20"/>
          <w:szCs w:val="20"/>
        </w:rPr>
      </w:pPr>
      <w:proofErr w:type="spellStart"/>
      <w:r>
        <w:rPr>
          <w:color w:val="auto"/>
          <w:sz w:val="20"/>
          <w:szCs w:val="20"/>
        </w:rPr>
        <w:t>Electrics</w:t>
      </w:r>
      <w:proofErr w:type="spellEnd"/>
      <w:r>
        <w:rPr>
          <w:color w:val="auto"/>
          <w:sz w:val="20"/>
          <w:szCs w:val="20"/>
        </w:rPr>
        <w:t>/</w:t>
      </w:r>
      <w:proofErr w:type="spellStart"/>
      <w:r>
        <w:rPr>
          <w:color w:val="auto"/>
          <w:sz w:val="20"/>
          <w:szCs w:val="20"/>
        </w:rPr>
        <w:t>software</w:t>
      </w:r>
      <w:proofErr w:type="spellEnd"/>
      <w:r>
        <w:rPr>
          <w:color w:val="auto"/>
          <w:sz w:val="20"/>
          <w:szCs w:val="20"/>
        </w:rPr>
        <w:t>:</w:t>
      </w:r>
    </w:p>
    <w:p w14:paraId="3AEDD835" w14:textId="77777777" w:rsidR="00AB3F9B" w:rsidRPr="00CC6F75" w:rsidRDefault="00AB3F9B" w:rsidP="00AB3F9B">
      <w:pPr>
        <w:pStyle w:val="Default"/>
        <w:numPr>
          <w:ilvl w:val="0"/>
          <w:numId w:val="29"/>
        </w:numPr>
        <w:ind w:left="360"/>
        <w:rPr>
          <w:color w:val="auto"/>
          <w:sz w:val="20"/>
          <w:szCs w:val="20"/>
          <w:lang w:val="en-GB"/>
        </w:rPr>
      </w:pPr>
      <w:r w:rsidRPr="00CC6F75">
        <w:rPr>
          <w:color w:val="auto"/>
          <w:sz w:val="20"/>
          <w:szCs w:val="20"/>
          <w:lang w:val="en-GB"/>
        </w:rPr>
        <w:t>Integrated MGC control with display for parameterisation and commissioning</w:t>
      </w:r>
    </w:p>
    <w:p w14:paraId="518C2FFC" w14:textId="77777777" w:rsidR="00AB3F9B" w:rsidRPr="00CC6F75" w:rsidRDefault="00AB3F9B" w:rsidP="00AB3F9B">
      <w:pPr>
        <w:pStyle w:val="Default"/>
        <w:numPr>
          <w:ilvl w:val="0"/>
          <w:numId w:val="29"/>
        </w:numPr>
        <w:ind w:left="360"/>
        <w:rPr>
          <w:color w:val="auto"/>
          <w:sz w:val="20"/>
          <w:szCs w:val="20"/>
          <w:lang w:val="en-GB"/>
        </w:rPr>
      </w:pPr>
      <w:r w:rsidRPr="00CC6F75">
        <w:rPr>
          <w:color w:val="auto"/>
          <w:sz w:val="20"/>
          <w:szCs w:val="20"/>
          <w:lang w:val="en-GB"/>
        </w:rPr>
        <w:t>Functions and parameters can be activated and adjusted and switched via digital inputs and outputs: direction of passage, hold-open time, direction of passage indicator, random generator</w:t>
      </w:r>
    </w:p>
    <w:p w14:paraId="0A19C25F" w14:textId="77777777" w:rsidR="00AB3F9B" w:rsidRDefault="00AB3F9B" w:rsidP="00AB3F9B">
      <w:pPr>
        <w:pStyle w:val="Default"/>
        <w:numPr>
          <w:ilvl w:val="0"/>
          <w:numId w:val="29"/>
        </w:numPr>
        <w:ind w:left="360"/>
        <w:rPr>
          <w:color w:val="auto"/>
          <w:sz w:val="20"/>
          <w:szCs w:val="20"/>
        </w:rPr>
      </w:pPr>
      <w:r w:rsidRPr="006764C7">
        <w:rPr>
          <w:color w:val="auto"/>
          <w:sz w:val="20"/>
          <w:szCs w:val="20"/>
        </w:rPr>
        <w:t xml:space="preserve">Connection </w:t>
      </w:r>
      <w:proofErr w:type="spellStart"/>
      <w:r w:rsidRPr="006764C7">
        <w:rPr>
          <w:color w:val="auto"/>
          <w:sz w:val="20"/>
          <w:szCs w:val="20"/>
        </w:rPr>
        <w:t>for</w:t>
      </w:r>
      <w:proofErr w:type="spellEnd"/>
      <w:r w:rsidRPr="006764C7">
        <w:rPr>
          <w:color w:val="auto"/>
          <w:sz w:val="20"/>
          <w:szCs w:val="20"/>
        </w:rPr>
        <w:t xml:space="preserve"> 100–240 VAC, 50/60 Hz</w:t>
      </w:r>
    </w:p>
    <w:p w14:paraId="1942789A" w14:textId="77777777" w:rsidR="00AB3F9B" w:rsidRPr="00CC6F75" w:rsidRDefault="00AB3F9B" w:rsidP="00AB3F9B">
      <w:pPr>
        <w:pStyle w:val="Default"/>
        <w:numPr>
          <w:ilvl w:val="0"/>
          <w:numId w:val="29"/>
        </w:numPr>
        <w:ind w:left="360"/>
        <w:rPr>
          <w:color w:val="auto"/>
          <w:sz w:val="20"/>
          <w:szCs w:val="20"/>
          <w:lang w:val="en-GB"/>
        </w:rPr>
      </w:pPr>
      <w:r w:rsidRPr="00CC6F75">
        <w:rPr>
          <w:color w:val="auto"/>
          <w:sz w:val="20"/>
          <w:szCs w:val="20"/>
          <w:lang w:val="en-GB"/>
        </w:rPr>
        <w:t>Control with activation via reception (PULT02) and with all common card readers</w:t>
      </w:r>
    </w:p>
    <w:p w14:paraId="2619675E" w14:textId="77777777" w:rsidR="00AB3F9B" w:rsidRPr="00CC6F75" w:rsidRDefault="00AB3F9B" w:rsidP="00AB3F9B">
      <w:pPr>
        <w:pStyle w:val="Default"/>
        <w:numPr>
          <w:ilvl w:val="0"/>
          <w:numId w:val="29"/>
        </w:numPr>
        <w:ind w:left="360"/>
        <w:rPr>
          <w:color w:val="auto"/>
          <w:sz w:val="20"/>
          <w:szCs w:val="20"/>
          <w:lang w:val="en-GB"/>
        </w:rPr>
      </w:pPr>
      <w:r w:rsidRPr="00CC6F75">
        <w:rPr>
          <w:color w:val="auto"/>
          <w:sz w:val="20"/>
          <w:szCs w:val="20"/>
          <w:lang w:val="en-GB"/>
        </w:rPr>
        <w:t>8 digital inputs with freely assignable functions</w:t>
      </w:r>
    </w:p>
    <w:p w14:paraId="379F3633" w14:textId="77777777" w:rsidR="00AB3F9B" w:rsidRPr="00CC6F75" w:rsidRDefault="00AB3F9B" w:rsidP="00AB3F9B">
      <w:pPr>
        <w:pStyle w:val="Default"/>
        <w:numPr>
          <w:ilvl w:val="0"/>
          <w:numId w:val="29"/>
        </w:numPr>
        <w:ind w:left="360"/>
        <w:rPr>
          <w:color w:val="auto"/>
          <w:sz w:val="20"/>
          <w:szCs w:val="20"/>
          <w:lang w:val="en-GB"/>
        </w:rPr>
      </w:pPr>
      <w:r w:rsidRPr="00CC6F75">
        <w:rPr>
          <w:color w:val="auto"/>
          <w:sz w:val="20"/>
          <w:szCs w:val="20"/>
          <w:lang w:val="en-GB"/>
        </w:rPr>
        <w:t>4 digital outputs and 6 output relays for status reporting (freely assignable)</w:t>
      </w:r>
    </w:p>
    <w:p w14:paraId="71EF0D14" w14:textId="77777777" w:rsidR="00AB3F9B" w:rsidRPr="00CC6F75" w:rsidRDefault="00AB3F9B" w:rsidP="00AB3F9B">
      <w:pPr>
        <w:pStyle w:val="Default"/>
        <w:numPr>
          <w:ilvl w:val="0"/>
          <w:numId w:val="29"/>
        </w:numPr>
        <w:ind w:left="360"/>
        <w:rPr>
          <w:color w:val="auto"/>
          <w:sz w:val="20"/>
          <w:szCs w:val="20"/>
          <w:lang w:val="en-GB"/>
        </w:rPr>
      </w:pPr>
      <w:r w:rsidRPr="00CC6F75">
        <w:rPr>
          <w:color w:val="auto"/>
          <w:sz w:val="20"/>
          <w:szCs w:val="20"/>
          <w:lang w:val="en-GB"/>
        </w:rPr>
        <w:t>5 plug-in card slots for expansion modules</w:t>
      </w:r>
    </w:p>
    <w:p w14:paraId="7AD5AE33" w14:textId="77777777" w:rsidR="00AB3F9B" w:rsidRPr="00CC6F75" w:rsidRDefault="00AB3F9B" w:rsidP="00AB3F9B">
      <w:pPr>
        <w:pStyle w:val="Default"/>
        <w:numPr>
          <w:ilvl w:val="0"/>
          <w:numId w:val="29"/>
        </w:numPr>
        <w:ind w:left="360"/>
        <w:rPr>
          <w:color w:val="auto"/>
          <w:sz w:val="20"/>
          <w:szCs w:val="20"/>
          <w:lang w:val="en-GB"/>
        </w:rPr>
      </w:pPr>
      <w:r w:rsidRPr="00CC6F75">
        <w:rPr>
          <w:color w:val="auto"/>
          <w:sz w:val="20"/>
          <w:szCs w:val="20"/>
          <w:lang w:val="en-GB"/>
        </w:rPr>
        <w:t>Can be networked via Ethernet interface</w:t>
      </w:r>
    </w:p>
    <w:p w14:paraId="7288D721" w14:textId="77777777" w:rsidR="00AB3F9B" w:rsidRPr="00CC6F75" w:rsidRDefault="00AB3F9B" w:rsidP="00AB3F9B">
      <w:pPr>
        <w:pStyle w:val="Default"/>
        <w:ind w:left="360"/>
        <w:rPr>
          <w:color w:val="auto"/>
          <w:sz w:val="20"/>
          <w:szCs w:val="20"/>
          <w:lang w:val="en-GB"/>
        </w:rPr>
      </w:pPr>
    </w:p>
    <w:p w14:paraId="06B20FE4" w14:textId="77777777" w:rsidR="00AB3F9B" w:rsidRPr="00CC6F75" w:rsidRDefault="00AB3F9B" w:rsidP="00AB3F9B">
      <w:pPr>
        <w:pStyle w:val="Default"/>
        <w:ind w:left="-113"/>
        <w:rPr>
          <w:color w:val="auto"/>
          <w:sz w:val="20"/>
          <w:szCs w:val="20"/>
          <w:lang w:val="en-GB"/>
        </w:rPr>
      </w:pPr>
      <w:r w:rsidRPr="00CC6F75">
        <w:rPr>
          <w:color w:val="auto"/>
          <w:sz w:val="20"/>
          <w:szCs w:val="20"/>
          <w:lang w:val="en-GB"/>
        </w:rPr>
        <w:t>Quantity: …………..      Unit: St</w:t>
      </w:r>
      <w:r w:rsidRPr="00CC6F75">
        <w:rPr>
          <w:color w:val="auto"/>
          <w:sz w:val="20"/>
          <w:szCs w:val="20"/>
          <w:lang w:val="en-GB"/>
        </w:rPr>
        <w:tab/>
      </w:r>
      <w:r w:rsidRPr="00CC6F75">
        <w:rPr>
          <w:color w:val="auto"/>
          <w:sz w:val="20"/>
          <w:szCs w:val="20"/>
          <w:lang w:val="en-GB"/>
        </w:rPr>
        <w:tab/>
        <w:t>EP: …………..</w:t>
      </w:r>
      <w:r w:rsidRPr="00CC6F75">
        <w:rPr>
          <w:color w:val="auto"/>
          <w:sz w:val="20"/>
          <w:szCs w:val="20"/>
          <w:lang w:val="en-GB"/>
        </w:rPr>
        <w:tab/>
        <w:t>GP: …………..</w:t>
      </w:r>
    </w:p>
    <w:p w14:paraId="78185DE4" w14:textId="77777777" w:rsidR="00AB3F9B" w:rsidRPr="00CC6F75" w:rsidRDefault="00AB3F9B" w:rsidP="00AB3F9B">
      <w:pPr>
        <w:pStyle w:val="Default"/>
        <w:ind w:left="-113"/>
        <w:rPr>
          <w:color w:val="auto"/>
          <w:sz w:val="20"/>
          <w:szCs w:val="20"/>
          <w:lang w:val="en-GB"/>
        </w:rPr>
      </w:pPr>
    </w:p>
    <w:p w14:paraId="59D6D948" w14:textId="77777777" w:rsidR="00AB3F9B" w:rsidRPr="00CC6F75" w:rsidRDefault="00AB3F9B" w:rsidP="00AB3F9B">
      <w:pPr>
        <w:pStyle w:val="Default"/>
        <w:ind w:left="-113"/>
        <w:rPr>
          <w:color w:val="auto"/>
          <w:sz w:val="20"/>
          <w:szCs w:val="20"/>
          <w:lang w:val="en-GB"/>
        </w:rPr>
      </w:pPr>
    </w:p>
    <w:p w14:paraId="225A76E6" w14:textId="77777777" w:rsidR="00AB3F9B" w:rsidRPr="00CC6F75" w:rsidRDefault="00AB3F9B" w:rsidP="00AB3F9B">
      <w:pPr>
        <w:pStyle w:val="Default"/>
        <w:ind w:left="-113"/>
        <w:rPr>
          <w:color w:val="auto"/>
          <w:sz w:val="20"/>
          <w:szCs w:val="20"/>
          <w:lang w:val="en-GB"/>
        </w:rPr>
      </w:pPr>
    </w:p>
    <w:p w14:paraId="039023EF" w14:textId="77777777" w:rsidR="00AB3F9B" w:rsidRPr="00CC6F75" w:rsidRDefault="00AB3F9B" w:rsidP="00AB3F9B">
      <w:pPr>
        <w:pStyle w:val="Default"/>
        <w:ind w:left="-113"/>
        <w:rPr>
          <w:color w:val="auto"/>
          <w:sz w:val="20"/>
          <w:szCs w:val="20"/>
          <w:lang w:val="en-GB"/>
        </w:rPr>
      </w:pPr>
    </w:p>
    <w:p w14:paraId="4BBF3B26" w14:textId="77777777" w:rsidR="00AB3F9B" w:rsidRPr="00CC6F75" w:rsidRDefault="00AB3F9B" w:rsidP="00AB3F9B">
      <w:pPr>
        <w:pStyle w:val="Default"/>
        <w:ind w:left="-113"/>
        <w:rPr>
          <w:color w:val="auto"/>
          <w:sz w:val="20"/>
          <w:szCs w:val="20"/>
          <w:lang w:val="en-GB"/>
        </w:rPr>
      </w:pPr>
    </w:p>
    <w:p w14:paraId="024D0AE8" w14:textId="77777777" w:rsidR="00AB3F9B" w:rsidRPr="00CC6F75" w:rsidRDefault="00AB3F9B" w:rsidP="00AB3F9B">
      <w:pPr>
        <w:pStyle w:val="Default"/>
        <w:ind w:left="-113"/>
        <w:rPr>
          <w:color w:val="auto"/>
          <w:sz w:val="20"/>
          <w:szCs w:val="20"/>
          <w:lang w:val="en-GB"/>
        </w:rPr>
      </w:pPr>
    </w:p>
    <w:p w14:paraId="60A8218C" w14:textId="77777777" w:rsidR="00AB3F9B" w:rsidRPr="00CC6F75" w:rsidRDefault="00AB3F9B" w:rsidP="00AB3F9B">
      <w:pPr>
        <w:pStyle w:val="Default"/>
        <w:ind w:left="-113"/>
        <w:rPr>
          <w:color w:val="auto"/>
          <w:sz w:val="20"/>
          <w:szCs w:val="20"/>
          <w:lang w:val="en-GB"/>
        </w:rPr>
      </w:pPr>
    </w:p>
    <w:p w14:paraId="2D1BEBB4" w14:textId="77777777" w:rsidR="00AB3F9B" w:rsidRPr="00CC6F75" w:rsidRDefault="00AB3F9B" w:rsidP="00AB3F9B">
      <w:pPr>
        <w:pStyle w:val="Default"/>
        <w:ind w:left="-113"/>
        <w:rPr>
          <w:color w:val="auto"/>
          <w:sz w:val="20"/>
          <w:szCs w:val="20"/>
          <w:lang w:val="en-GB"/>
        </w:rPr>
      </w:pPr>
    </w:p>
    <w:p w14:paraId="232E1BD4" w14:textId="66C9A525" w:rsidR="00AB3F9B" w:rsidRDefault="00AB3F9B" w:rsidP="00AB3F9B">
      <w:pPr>
        <w:pStyle w:val="Default"/>
        <w:ind w:left="-113"/>
        <w:rPr>
          <w:color w:val="auto"/>
          <w:sz w:val="20"/>
          <w:szCs w:val="20"/>
          <w:lang w:val="en-GB"/>
        </w:rPr>
      </w:pPr>
    </w:p>
    <w:p w14:paraId="60D17599" w14:textId="5E9963C5" w:rsidR="000D5415" w:rsidRDefault="000D5415" w:rsidP="00AB3F9B">
      <w:pPr>
        <w:pStyle w:val="Default"/>
        <w:ind w:left="-113"/>
        <w:rPr>
          <w:color w:val="auto"/>
          <w:sz w:val="20"/>
          <w:szCs w:val="20"/>
          <w:lang w:val="en-GB"/>
        </w:rPr>
      </w:pPr>
    </w:p>
    <w:p w14:paraId="3D9559B4" w14:textId="77777777" w:rsidR="000D5415" w:rsidRPr="00CC6F75" w:rsidRDefault="000D5415" w:rsidP="00AB3F9B">
      <w:pPr>
        <w:pStyle w:val="Default"/>
        <w:ind w:left="-113"/>
        <w:rPr>
          <w:color w:val="auto"/>
          <w:sz w:val="20"/>
          <w:szCs w:val="20"/>
          <w:lang w:val="en-GB"/>
        </w:rPr>
      </w:pPr>
    </w:p>
    <w:p w14:paraId="3AEE59C6" w14:textId="77777777" w:rsidR="00AB3F9B" w:rsidRPr="00CC6F75" w:rsidRDefault="00AB3F9B" w:rsidP="00AB3F9B">
      <w:pPr>
        <w:pStyle w:val="Default"/>
        <w:ind w:left="-113"/>
        <w:rPr>
          <w:color w:val="auto"/>
          <w:sz w:val="20"/>
          <w:szCs w:val="20"/>
          <w:lang w:val="en-GB"/>
        </w:rPr>
      </w:pPr>
    </w:p>
    <w:p w14:paraId="64F6DEE3" w14:textId="77777777" w:rsidR="00AB3F9B" w:rsidRDefault="00AB3F9B" w:rsidP="00AB3F9B">
      <w:pPr>
        <w:pStyle w:val="Default"/>
        <w:ind w:left="-113"/>
        <w:rPr>
          <w:color w:val="auto"/>
          <w:sz w:val="20"/>
          <w:szCs w:val="20"/>
          <w:lang w:val="en-GB"/>
        </w:rPr>
      </w:pPr>
    </w:p>
    <w:p w14:paraId="6DD1A21F" w14:textId="77777777" w:rsidR="00AB3F9B" w:rsidRPr="00CC6F75" w:rsidRDefault="00AB3F9B" w:rsidP="00AB3F9B">
      <w:pPr>
        <w:pStyle w:val="Default"/>
        <w:ind w:left="-113"/>
        <w:rPr>
          <w:color w:val="auto"/>
          <w:sz w:val="20"/>
          <w:szCs w:val="20"/>
          <w:lang w:val="en-GB"/>
        </w:rPr>
      </w:pPr>
    </w:p>
    <w:p w14:paraId="1E45828A" w14:textId="77777777" w:rsidR="00AB3F9B" w:rsidRPr="00CC6F75" w:rsidRDefault="00AB3F9B" w:rsidP="00AB3F9B">
      <w:pPr>
        <w:pStyle w:val="Default"/>
        <w:ind w:left="-113"/>
        <w:rPr>
          <w:color w:val="auto"/>
          <w:sz w:val="20"/>
          <w:szCs w:val="20"/>
          <w:lang w:val="en-GB"/>
        </w:rPr>
      </w:pPr>
    </w:p>
    <w:p w14:paraId="6BADA499" w14:textId="77777777" w:rsidR="00AB3F9B" w:rsidRPr="00CC6F75" w:rsidRDefault="00AB3F9B" w:rsidP="00AB3F9B">
      <w:pPr>
        <w:pStyle w:val="Default"/>
        <w:ind w:left="-113"/>
        <w:rPr>
          <w:b/>
          <w:color w:val="auto"/>
          <w:sz w:val="20"/>
          <w:szCs w:val="20"/>
          <w:lang w:val="en-GB"/>
        </w:rPr>
      </w:pPr>
      <w:r w:rsidRPr="00CC6F75">
        <w:rPr>
          <w:b/>
          <w:color w:val="auto"/>
          <w:sz w:val="20"/>
          <w:szCs w:val="20"/>
          <w:lang w:val="en-GB"/>
        </w:rPr>
        <w:t xml:space="preserve">Cross-type product information for the following versions </w:t>
      </w:r>
    </w:p>
    <w:p w14:paraId="7F9071D2" w14:textId="77777777" w:rsidR="00AB3F9B" w:rsidRPr="00CC6F75" w:rsidRDefault="00AB3F9B" w:rsidP="00AB3F9B">
      <w:pPr>
        <w:pStyle w:val="Default"/>
        <w:ind w:left="-113"/>
        <w:rPr>
          <w:b/>
          <w:color w:val="auto"/>
          <w:sz w:val="20"/>
          <w:szCs w:val="20"/>
          <w:lang w:val="en-GB"/>
        </w:rPr>
      </w:pPr>
      <w:r w:rsidRPr="00CC6F75">
        <w:rPr>
          <w:b/>
          <w:color w:val="auto"/>
          <w:sz w:val="20"/>
          <w:szCs w:val="20"/>
          <w:lang w:val="en-GB"/>
        </w:rPr>
        <w:t>Mechanical MPT330CZ300 / Electromechanical MPT333CA300 / Electromotive MPT332CA300</w:t>
      </w:r>
    </w:p>
    <w:p w14:paraId="636B8963" w14:textId="77777777" w:rsidR="00AB3F9B" w:rsidRPr="00CC6F75" w:rsidRDefault="00AB3F9B" w:rsidP="00AB3F9B">
      <w:pPr>
        <w:pStyle w:val="Default"/>
        <w:rPr>
          <w:b/>
          <w:color w:val="auto"/>
          <w:sz w:val="20"/>
          <w:szCs w:val="20"/>
          <w:lang w:val="en-GB"/>
        </w:rPr>
      </w:pPr>
    </w:p>
    <w:p w14:paraId="2F827DCC" w14:textId="77777777" w:rsidR="00AB3F9B" w:rsidRPr="009E5B3D" w:rsidRDefault="00AB3F9B" w:rsidP="00AB3F9B">
      <w:pPr>
        <w:pStyle w:val="Default"/>
        <w:ind w:left="-113"/>
        <w:rPr>
          <w:color w:val="auto"/>
          <w:sz w:val="20"/>
          <w:szCs w:val="20"/>
        </w:rPr>
      </w:pPr>
      <w:r w:rsidRPr="009E5B3D">
        <w:rPr>
          <w:color w:val="auto"/>
          <w:sz w:val="20"/>
          <w:szCs w:val="20"/>
        </w:rPr>
        <w:t>Design / Material:</w:t>
      </w:r>
    </w:p>
    <w:p w14:paraId="3C20C4FD" w14:textId="77777777" w:rsidR="00AB3F9B" w:rsidRPr="00CC6F75" w:rsidRDefault="00AB3F9B" w:rsidP="00AB3F9B">
      <w:pPr>
        <w:pStyle w:val="Default"/>
        <w:numPr>
          <w:ilvl w:val="0"/>
          <w:numId w:val="29"/>
        </w:numPr>
        <w:ind w:left="360"/>
        <w:rPr>
          <w:color w:val="auto"/>
          <w:sz w:val="20"/>
          <w:szCs w:val="20"/>
          <w:lang w:val="en-GB"/>
        </w:rPr>
      </w:pPr>
      <w:r w:rsidRPr="00CC6F75">
        <w:rPr>
          <w:color w:val="auto"/>
          <w:sz w:val="20"/>
          <w:szCs w:val="20"/>
          <w:lang w:val="en-GB"/>
        </w:rPr>
        <w:t>Self-supporting steel construction (support beams, service door, centre column, cage half, locking comb), hot-dip galvanised and then powder-coated in RAL7042 traffic grey</w:t>
      </w:r>
    </w:p>
    <w:p w14:paraId="5031FB7F" w14:textId="77777777" w:rsidR="00AB3F9B" w:rsidRPr="00CC6F75" w:rsidRDefault="00AB3F9B" w:rsidP="00AB3F9B">
      <w:pPr>
        <w:pStyle w:val="Default"/>
        <w:numPr>
          <w:ilvl w:val="0"/>
          <w:numId w:val="29"/>
        </w:numPr>
        <w:ind w:left="360"/>
        <w:rPr>
          <w:color w:val="auto"/>
          <w:sz w:val="20"/>
          <w:szCs w:val="20"/>
          <w:lang w:val="en-GB"/>
        </w:rPr>
      </w:pPr>
      <w:r w:rsidRPr="00CC6F75">
        <w:rPr>
          <w:color w:val="auto"/>
          <w:sz w:val="20"/>
          <w:szCs w:val="20"/>
          <w:lang w:val="en-GB"/>
        </w:rPr>
        <w:t>Other RAL colours are available as an option</w:t>
      </w:r>
    </w:p>
    <w:p w14:paraId="288A0BF5" w14:textId="77777777" w:rsidR="00AB3F9B" w:rsidRPr="00CC6F75" w:rsidRDefault="00AB3F9B" w:rsidP="00AB3F9B">
      <w:pPr>
        <w:pStyle w:val="Default"/>
        <w:numPr>
          <w:ilvl w:val="0"/>
          <w:numId w:val="29"/>
        </w:numPr>
        <w:ind w:left="360"/>
        <w:rPr>
          <w:color w:val="auto"/>
          <w:sz w:val="20"/>
          <w:szCs w:val="20"/>
          <w:lang w:val="en-GB"/>
        </w:rPr>
      </w:pPr>
      <w:r w:rsidRPr="00CC6F75">
        <w:rPr>
          <w:color w:val="auto"/>
          <w:sz w:val="20"/>
          <w:szCs w:val="20"/>
          <w:lang w:val="en-GB"/>
        </w:rPr>
        <w:t>High impact, scratch and abrasion resistance</w:t>
      </w:r>
    </w:p>
    <w:p w14:paraId="52F98128" w14:textId="77777777" w:rsidR="00AB3F9B" w:rsidRPr="00CC6F75" w:rsidRDefault="00AB3F9B" w:rsidP="00AB3F9B">
      <w:pPr>
        <w:pStyle w:val="Default"/>
        <w:numPr>
          <w:ilvl w:val="0"/>
          <w:numId w:val="29"/>
        </w:numPr>
        <w:ind w:left="360"/>
        <w:rPr>
          <w:color w:val="auto"/>
          <w:sz w:val="20"/>
          <w:szCs w:val="20"/>
          <w:lang w:val="en-GB"/>
        </w:rPr>
      </w:pPr>
      <w:r w:rsidRPr="00CC6F75">
        <w:rPr>
          <w:color w:val="auto"/>
          <w:sz w:val="20"/>
          <w:szCs w:val="20"/>
          <w:lang w:val="en-GB"/>
        </w:rPr>
        <w:t>Centre column in V4A stainless steel quality (AISI316L; AISI316Ti) available as an option</w:t>
      </w:r>
    </w:p>
    <w:p w14:paraId="48DCBC7D" w14:textId="77777777" w:rsidR="00AB3F9B" w:rsidRPr="00CC6F75" w:rsidRDefault="00AB3F9B" w:rsidP="00AB3F9B">
      <w:pPr>
        <w:pStyle w:val="Default"/>
        <w:numPr>
          <w:ilvl w:val="0"/>
          <w:numId w:val="29"/>
        </w:numPr>
        <w:ind w:left="360"/>
        <w:rPr>
          <w:color w:val="auto"/>
          <w:sz w:val="20"/>
          <w:szCs w:val="20"/>
          <w:lang w:val="en-GB"/>
        </w:rPr>
      </w:pPr>
      <w:r w:rsidRPr="00CC6F75">
        <w:rPr>
          <w:color w:val="auto"/>
          <w:sz w:val="20"/>
          <w:szCs w:val="20"/>
          <w:lang w:val="en-GB"/>
        </w:rPr>
        <w:t xml:space="preserve">Cage half, locking comb in stainless steel quality V4A (AISI316L; AISI316Ti) available as an option   </w:t>
      </w:r>
    </w:p>
    <w:p w14:paraId="5737E2E6" w14:textId="77777777" w:rsidR="00AB3F9B" w:rsidRPr="00CC6F75" w:rsidRDefault="00AB3F9B" w:rsidP="00AB3F9B">
      <w:pPr>
        <w:pStyle w:val="Default"/>
        <w:numPr>
          <w:ilvl w:val="0"/>
          <w:numId w:val="29"/>
        </w:numPr>
        <w:ind w:left="360"/>
        <w:rPr>
          <w:color w:val="auto"/>
          <w:sz w:val="20"/>
          <w:szCs w:val="20"/>
          <w:lang w:val="en-GB"/>
        </w:rPr>
      </w:pPr>
      <w:r w:rsidRPr="00CC6F75">
        <w:rPr>
          <w:color w:val="auto"/>
          <w:sz w:val="20"/>
          <w:szCs w:val="20"/>
          <w:lang w:val="en-GB"/>
        </w:rPr>
        <w:t xml:space="preserve">Bottom bearing of the centre column with a low-maintenance PTFE plain bearing, </w:t>
      </w:r>
      <w:r w:rsidRPr="00CC6F75">
        <w:rPr>
          <w:color w:val="auto"/>
          <w:sz w:val="20"/>
          <w:szCs w:val="20"/>
          <w:lang w:val="en-GB"/>
        </w:rPr>
        <w:tab/>
      </w:r>
      <w:r w:rsidRPr="00CC6F75">
        <w:rPr>
          <w:color w:val="auto"/>
          <w:sz w:val="20"/>
          <w:szCs w:val="20"/>
          <w:lang w:val="en-GB"/>
        </w:rPr>
        <w:tab/>
        <w:t xml:space="preserve">        no </w:t>
      </w:r>
      <w:proofErr w:type="spellStart"/>
      <w:r w:rsidRPr="00CC6F75">
        <w:rPr>
          <w:color w:val="auto"/>
          <w:sz w:val="20"/>
          <w:szCs w:val="20"/>
          <w:lang w:val="en-GB"/>
        </w:rPr>
        <w:t>relubrication</w:t>
      </w:r>
      <w:proofErr w:type="spellEnd"/>
      <w:r w:rsidRPr="00CC6F75">
        <w:rPr>
          <w:color w:val="auto"/>
          <w:sz w:val="20"/>
          <w:szCs w:val="20"/>
          <w:lang w:val="en-GB"/>
        </w:rPr>
        <w:t xml:space="preserve"> required</w:t>
      </w:r>
    </w:p>
    <w:p w14:paraId="16086314" w14:textId="77777777" w:rsidR="00AB3F9B" w:rsidRPr="00CC6F75" w:rsidRDefault="00AB3F9B" w:rsidP="00AB3F9B">
      <w:pPr>
        <w:pStyle w:val="Default"/>
        <w:rPr>
          <w:color w:val="auto"/>
          <w:sz w:val="20"/>
          <w:szCs w:val="20"/>
          <w:lang w:val="en-GB"/>
        </w:rPr>
      </w:pPr>
    </w:p>
    <w:p w14:paraId="5ACDC1B8" w14:textId="77777777" w:rsidR="00AB3F9B" w:rsidRPr="00043349" w:rsidRDefault="00AB3F9B" w:rsidP="00AB3F9B">
      <w:pPr>
        <w:pStyle w:val="Default"/>
        <w:tabs>
          <w:tab w:val="left" w:pos="3686"/>
        </w:tabs>
        <w:ind w:left="-113"/>
        <w:rPr>
          <w:color w:val="auto"/>
          <w:sz w:val="20"/>
          <w:szCs w:val="20"/>
        </w:rPr>
      </w:pPr>
      <w:proofErr w:type="spellStart"/>
      <w:r w:rsidRPr="00043349">
        <w:rPr>
          <w:color w:val="auto"/>
          <w:sz w:val="20"/>
          <w:szCs w:val="20"/>
        </w:rPr>
        <w:t>Dimensions</w:t>
      </w:r>
      <w:proofErr w:type="spellEnd"/>
      <w:r w:rsidRPr="00043349">
        <w:rPr>
          <w:color w:val="auto"/>
          <w:sz w:val="20"/>
          <w:szCs w:val="20"/>
        </w:rPr>
        <w:t>:</w:t>
      </w:r>
    </w:p>
    <w:p w14:paraId="228D8650" w14:textId="77777777" w:rsidR="00AB3F9B" w:rsidRPr="00CC6F75" w:rsidRDefault="00AB3F9B" w:rsidP="00AB3F9B">
      <w:pPr>
        <w:pStyle w:val="Default"/>
        <w:numPr>
          <w:ilvl w:val="0"/>
          <w:numId w:val="29"/>
        </w:numPr>
        <w:ind w:left="360"/>
        <w:rPr>
          <w:color w:val="auto"/>
          <w:sz w:val="20"/>
          <w:szCs w:val="20"/>
          <w:lang w:val="en-GB"/>
        </w:rPr>
      </w:pPr>
      <w:r w:rsidRPr="00CC6F75">
        <w:rPr>
          <w:color w:val="auto"/>
          <w:sz w:val="20"/>
          <w:szCs w:val="20"/>
          <w:lang w:val="en-GB"/>
        </w:rPr>
        <w:t xml:space="preserve">MPT*3* with 3x 120° centre column </w:t>
      </w:r>
      <w:r w:rsidRPr="00CC6F75">
        <w:rPr>
          <w:color w:val="auto"/>
          <w:sz w:val="20"/>
          <w:szCs w:val="20"/>
          <w:lang w:val="en-GB"/>
        </w:rPr>
        <w:tab/>
        <w:t>1510 x 1288 x 2235 mm, (L x W x H)</w:t>
      </w:r>
    </w:p>
    <w:p w14:paraId="2A667611" w14:textId="77777777" w:rsidR="00AB3F9B" w:rsidRPr="00CC6F75" w:rsidRDefault="00AB3F9B" w:rsidP="00AB3F9B">
      <w:pPr>
        <w:pStyle w:val="Default"/>
        <w:numPr>
          <w:ilvl w:val="0"/>
          <w:numId w:val="29"/>
        </w:numPr>
        <w:ind w:left="360"/>
        <w:rPr>
          <w:color w:val="auto"/>
          <w:sz w:val="20"/>
          <w:szCs w:val="20"/>
          <w:lang w:val="en-GB"/>
        </w:rPr>
      </w:pPr>
      <w:r w:rsidRPr="00CC6F75">
        <w:rPr>
          <w:color w:val="auto"/>
          <w:sz w:val="20"/>
          <w:szCs w:val="20"/>
          <w:lang w:val="en-GB"/>
        </w:rPr>
        <w:t xml:space="preserve">MPT*3* with 4x 90° centre column </w:t>
      </w:r>
      <w:r w:rsidRPr="00CC6F75">
        <w:rPr>
          <w:color w:val="auto"/>
          <w:sz w:val="20"/>
          <w:szCs w:val="20"/>
          <w:lang w:val="en-GB"/>
        </w:rPr>
        <w:tab/>
      </w:r>
      <w:r>
        <w:rPr>
          <w:color w:val="auto"/>
          <w:sz w:val="20"/>
          <w:szCs w:val="20"/>
          <w:lang w:val="en-GB"/>
        </w:rPr>
        <w:tab/>
      </w:r>
      <w:r w:rsidRPr="00CC6F75">
        <w:rPr>
          <w:color w:val="auto"/>
          <w:sz w:val="20"/>
          <w:szCs w:val="20"/>
          <w:lang w:val="en-GB"/>
        </w:rPr>
        <w:t>1359 x 1076 x 2235 mm, (L x W x H)</w:t>
      </w:r>
    </w:p>
    <w:p w14:paraId="37CC3D32" w14:textId="77777777" w:rsidR="00AB3F9B" w:rsidRPr="00CC6F75" w:rsidRDefault="00AB3F9B" w:rsidP="00AB3F9B">
      <w:pPr>
        <w:pStyle w:val="Default"/>
        <w:rPr>
          <w:color w:val="auto"/>
          <w:sz w:val="20"/>
          <w:szCs w:val="20"/>
          <w:lang w:val="en-GB"/>
        </w:rPr>
      </w:pPr>
    </w:p>
    <w:p w14:paraId="31548AE5" w14:textId="77777777" w:rsidR="00AB3F9B" w:rsidRPr="00CC6F75" w:rsidRDefault="00AB3F9B" w:rsidP="00AB3F9B">
      <w:pPr>
        <w:pStyle w:val="Default"/>
        <w:ind w:left="-113"/>
        <w:rPr>
          <w:color w:val="auto"/>
          <w:sz w:val="20"/>
          <w:szCs w:val="20"/>
          <w:lang w:val="en-GB"/>
        </w:rPr>
      </w:pPr>
      <w:r w:rsidRPr="00CC6F75">
        <w:rPr>
          <w:color w:val="auto"/>
          <w:sz w:val="20"/>
          <w:szCs w:val="20"/>
          <w:lang w:val="en-GB"/>
        </w:rPr>
        <w:t xml:space="preserve">Temperature range: </w:t>
      </w:r>
      <w:r w:rsidRPr="00CC6F75">
        <w:rPr>
          <w:color w:val="auto"/>
          <w:sz w:val="20"/>
          <w:szCs w:val="20"/>
          <w:lang w:val="en-GB"/>
        </w:rPr>
        <w:tab/>
      </w:r>
      <w:r w:rsidRPr="00CC6F75">
        <w:rPr>
          <w:color w:val="auto"/>
          <w:sz w:val="20"/>
          <w:szCs w:val="20"/>
          <w:lang w:val="en-GB"/>
        </w:rPr>
        <w:tab/>
        <w:t xml:space="preserve">-30 to </w:t>
      </w:r>
      <w:proofErr w:type="gramStart"/>
      <w:r w:rsidRPr="00CC6F75">
        <w:rPr>
          <w:color w:val="auto"/>
          <w:sz w:val="20"/>
          <w:szCs w:val="20"/>
          <w:lang w:val="en-GB"/>
        </w:rPr>
        <w:t>+55 °C</w:t>
      </w:r>
      <w:proofErr w:type="gramEnd"/>
    </w:p>
    <w:p w14:paraId="136143F8" w14:textId="77777777" w:rsidR="00AB3F9B" w:rsidRPr="00CC6F75" w:rsidRDefault="00AB3F9B" w:rsidP="00AB3F9B">
      <w:pPr>
        <w:pStyle w:val="Default"/>
        <w:ind w:left="-113"/>
        <w:rPr>
          <w:color w:val="auto"/>
          <w:sz w:val="20"/>
          <w:szCs w:val="20"/>
          <w:lang w:val="en-GB"/>
        </w:rPr>
      </w:pPr>
      <w:r w:rsidRPr="00CC6F75">
        <w:rPr>
          <w:color w:val="auto"/>
          <w:sz w:val="20"/>
          <w:szCs w:val="20"/>
          <w:lang w:val="en-GB"/>
        </w:rPr>
        <w:t>Weight:</w:t>
      </w:r>
      <w:r w:rsidRPr="00CC6F75">
        <w:rPr>
          <w:color w:val="auto"/>
          <w:sz w:val="20"/>
          <w:szCs w:val="20"/>
          <w:lang w:val="en-GB"/>
        </w:rPr>
        <w:tab/>
      </w:r>
      <w:r w:rsidRPr="00CC6F75">
        <w:rPr>
          <w:color w:val="auto"/>
          <w:sz w:val="20"/>
          <w:szCs w:val="20"/>
          <w:lang w:val="en-GB"/>
        </w:rPr>
        <w:tab/>
      </w:r>
      <w:r w:rsidRPr="00CC6F75">
        <w:rPr>
          <w:color w:val="auto"/>
          <w:sz w:val="20"/>
          <w:szCs w:val="20"/>
          <w:lang w:val="en-GB"/>
        </w:rPr>
        <w:tab/>
      </w:r>
      <w:r w:rsidRPr="00CC6F75">
        <w:rPr>
          <w:color w:val="auto"/>
          <w:sz w:val="20"/>
          <w:szCs w:val="20"/>
          <w:lang w:val="en-GB"/>
        </w:rPr>
        <w:tab/>
        <w:t>approx. 250 kg (without options and accessories)</w:t>
      </w:r>
    </w:p>
    <w:p w14:paraId="15792D3B" w14:textId="77777777" w:rsidR="00AB3F9B" w:rsidRPr="00CC6F75" w:rsidRDefault="00AB3F9B" w:rsidP="00AB3F9B">
      <w:pPr>
        <w:pStyle w:val="Default"/>
        <w:ind w:left="-113"/>
        <w:rPr>
          <w:color w:val="auto"/>
          <w:sz w:val="20"/>
          <w:szCs w:val="20"/>
          <w:lang w:val="en-GB"/>
        </w:rPr>
      </w:pPr>
      <w:r w:rsidRPr="00CC6F75">
        <w:rPr>
          <w:color w:val="auto"/>
          <w:sz w:val="20"/>
          <w:szCs w:val="20"/>
          <w:lang w:val="en-GB"/>
        </w:rPr>
        <w:t xml:space="preserve">Protection class: </w:t>
      </w:r>
      <w:r w:rsidRPr="00CC6F75">
        <w:rPr>
          <w:color w:val="auto"/>
          <w:sz w:val="20"/>
          <w:szCs w:val="20"/>
          <w:lang w:val="en-GB"/>
        </w:rPr>
        <w:tab/>
      </w:r>
      <w:r w:rsidRPr="00CC6F75">
        <w:rPr>
          <w:color w:val="auto"/>
          <w:sz w:val="20"/>
          <w:szCs w:val="20"/>
          <w:lang w:val="en-GB"/>
        </w:rPr>
        <w:tab/>
      </w:r>
      <w:r w:rsidRPr="00CC6F75">
        <w:rPr>
          <w:color w:val="auto"/>
          <w:sz w:val="20"/>
          <w:szCs w:val="20"/>
          <w:lang w:val="en-GB"/>
        </w:rPr>
        <w:tab/>
        <w:t>IP 43 (IP54 available as an option)</w:t>
      </w:r>
    </w:p>
    <w:p w14:paraId="64C8E362" w14:textId="77777777" w:rsidR="00AB3F9B" w:rsidRPr="00CC6F75" w:rsidRDefault="00AB3F9B" w:rsidP="00AB3F9B">
      <w:pPr>
        <w:pStyle w:val="Default"/>
        <w:ind w:left="-113"/>
        <w:rPr>
          <w:color w:val="auto"/>
          <w:sz w:val="20"/>
          <w:szCs w:val="20"/>
          <w:lang w:val="en-GB"/>
        </w:rPr>
      </w:pPr>
      <w:r w:rsidRPr="00CC6F75">
        <w:rPr>
          <w:color w:val="auto"/>
          <w:sz w:val="20"/>
          <w:szCs w:val="20"/>
          <w:lang w:val="en-GB"/>
        </w:rPr>
        <w:t>Duty cycle (ED):</w:t>
      </w:r>
      <w:r w:rsidRPr="00CC6F75">
        <w:rPr>
          <w:color w:val="auto"/>
          <w:sz w:val="20"/>
          <w:szCs w:val="20"/>
          <w:lang w:val="en-GB"/>
        </w:rPr>
        <w:tab/>
      </w:r>
      <w:r w:rsidRPr="00CC6F75">
        <w:rPr>
          <w:color w:val="auto"/>
          <w:sz w:val="20"/>
          <w:szCs w:val="20"/>
          <w:lang w:val="en-GB"/>
        </w:rPr>
        <w:tab/>
      </w:r>
      <w:r>
        <w:rPr>
          <w:color w:val="auto"/>
          <w:sz w:val="20"/>
          <w:szCs w:val="20"/>
          <w:lang w:val="en-GB"/>
        </w:rPr>
        <w:tab/>
      </w:r>
      <w:r w:rsidRPr="00CC6F75">
        <w:rPr>
          <w:color w:val="auto"/>
          <w:sz w:val="20"/>
          <w:szCs w:val="20"/>
          <w:lang w:val="en-GB"/>
        </w:rPr>
        <w:t>100</w:t>
      </w:r>
    </w:p>
    <w:p w14:paraId="09C8143A" w14:textId="77777777" w:rsidR="00AB3F9B" w:rsidRPr="00CC6F75" w:rsidRDefault="00AB3F9B" w:rsidP="00AB3F9B">
      <w:pPr>
        <w:pStyle w:val="Default"/>
        <w:rPr>
          <w:color w:val="auto"/>
          <w:sz w:val="20"/>
          <w:szCs w:val="20"/>
          <w:lang w:val="en-GB"/>
        </w:rPr>
      </w:pPr>
      <w:r w:rsidRPr="00CC6F75">
        <w:rPr>
          <w:color w:val="auto"/>
          <w:sz w:val="20"/>
          <w:szCs w:val="20"/>
          <w:lang w:val="en-GB"/>
        </w:rPr>
        <w:tab/>
      </w:r>
      <w:r w:rsidRPr="00CC6F75">
        <w:rPr>
          <w:color w:val="auto"/>
          <w:sz w:val="20"/>
          <w:szCs w:val="20"/>
          <w:lang w:val="en-GB"/>
        </w:rPr>
        <w:tab/>
      </w:r>
      <w:r w:rsidRPr="00CC6F75">
        <w:rPr>
          <w:color w:val="auto"/>
          <w:sz w:val="20"/>
          <w:szCs w:val="20"/>
          <w:lang w:val="en-GB"/>
        </w:rPr>
        <w:tab/>
      </w:r>
      <w:r w:rsidRPr="00CC6F75">
        <w:rPr>
          <w:color w:val="auto"/>
          <w:sz w:val="20"/>
          <w:szCs w:val="20"/>
          <w:lang w:val="en-GB"/>
        </w:rPr>
        <w:tab/>
        <w:t>Designed for 10,000,000 passenger passages</w:t>
      </w:r>
      <w:r w:rsidRPr="00CC6F75">
        <w:rPr>
          <w:color w:val="auto"/>
          <w:sz w:val="20"/>
          <w:szCs w:val="20"/>
          <w:lang w:val="en-GB"/>
        </w:rPr>
        <w:tab/>
      </w:r>
    </w:p>
    <w:p w14:paraId="5BBC9E94" w14:textId="77777777" w:rsidR="00AB3F9B" w:rsidRPr="00CC6F75" w:rsidRDefault="00AB3F9B" w:rsidP="00AB3F9B">
      <w:pPr>
        <w:pStyle w:val="Default"/>
        <w:rPr>
          <w:color w:val="auto"/>
          <w:sz w:val="20"/>
          <w:szCs w:val="20"/>
          <w:lang w:val="en-GB"/>
        </w:rPr>
      </w:pPr>
    </w:p>
    <w:p w14:paraId="6E1C85BB" w14:textId="77777777" w:rsidR="00AB3F9B" w:rsidRPr="00CC6F75" w:rsidRDefault="00AB3F9B" w:rsidP="00AB3F9B">
      <w:pPr>
        <w:pStyle w:val="Default"/>
        <w:ind w:left="-113"/>
        <w:rPr>
          <w:color w:val="auto"/>
          <w:sz w:val="20"/>
          <w:szCs w:val="20"/>
          <w:lang w:val="en-GB"/>
        </w:rPr>
      </w:pPr>
      <w:r w:rsidRPr="00CC6F75">
        <w:rPr>
          <w:color w:val="auto"/>
          <w:sz w:val="20"/>
          <w:szCs w:val="20"/>
          <w:lang w:val="en-GB"/>
        </w:rPr>
        <w:t xml:space="preserve">Throughput </w:t>
      </w:r>
    </w:p>
    <w:p w14:paraId="57433B56" w14:textId="77777777" w:rsidR="00AB3F9B" w:rsidRPr="00043349" w:rsidRDefault="00AB3F9B" w:rsidP="00AB3F9B">
      <w:pPr>
        <w:pStyle w:val="Default"/>
        <w:ind w:left="-113"/>
        <w:rPr>
          <w:color w:val="auto"/>
          <w:sz w:val="20"/>
          <w:szCs w:val="20"/>
        </w:rPr>
      </w:pPr>
      <w:r w:rsidRPr="00CC6F75">
        <w:rPr>
          <w:color w:val="auto"/>
          <w:sz w:val="20"/>
          <w:szCs w:val="20"/>
          <w:lang w:val="en-GB"/>
        </w:rPr>
        <w:t xml:space="preserve">(Depending on reader, product configuration and user behaviour): approx. </w:t>
      </w:r>
      <w:r w:rsidRPr="00043349">
        <w:rPr>
          <w:color w:val="auto"/>
          <w:sz w:val="20"/>
          <w:szCs w:val="20"/>
        </w:rPr>
        <w:t xml:space="preserve">20 </w:t>
      </w:r>
      <w:proofErr w:type="spellStart"/>
      <w:r w:rsidRPr="00043349">
        <w:rPr>
          <w:color w:val="auto"/>
          <w:sz w:val="20"/>
          <w:szCs w:val="20"/>
        </w:rPr>
        <w:t>people</w:t>
      </w:r>
      <w:proofErr w:type="spellEnd"/>
      <w:r w:rsidRPr="00043349">
        <w:rPr>
          <w:color w:val="auto"/>
          <w:sz w:val="20"/>
          <w:szCs w:val="20"/>
        </w:rPr>
        <w:t xml:space="preserve"> per minute</w:t>
      </w:r>
      <w:r w:rsidRPr="00043349">
        <w:rPr>
          <w:color w:val="auto"/>
          <w:sz w:val="20"/>
          <w:szCs w:val="20"/>
          <w:vertAlign w:val="superscript"/>
        </w:rPr>
        <w:t>1</w:t>
      </w:r>
    </w:p>
    <w:p w14:paraId="49483B5E" w14:textId="77777777" w:rsidR="00AB3F9B" w:rsidRDefault="00AB3F9B" w:rsidP="00AB3F9B">
      <w:pPr>
        <w:pStyle w:val="Default"/>
        <w:rPr>
          <w:color w:val="auto"/>
          <w:sz w:val="20"/>
          <w:szCs w:val="20"/>
        </w:rPr>
      </w:pPr>
    </w:p>
    <w:p w14:paraId="731A58EA" w14:textId="77777777" w:rsidR="00AB3F9B" w:rsidRPr="00043349" w:rsidRDefault="00AB3F9B" w:rsidP="00AB3F9B">
      <w:pPr>
        <w:pStyle w:val="Default"/>
        <w:ind w:left="-113"/>
        <w:rPr>
          <w:color w:val="auto"/>
          <w:sz w:val="20"/>
          <w:szCs w:val="20"/>
        </w:rPr>
      </w:pPr>
      <w:bookmarkStart w:id="1" w:name="_Hlk525227563"/>
      <w:r w:rsidRPr="00043349">
        <w:rPr>
          <w:color w:val="auto"/>
          <w:sz w:val="20"/>
          <w:szCs w:val="20"/>
        </w:rPr>
        <w:t>Installation</w:t>
      </w:r>
    </w:p>
    <w:p w14:paraId="54D20C0E" w14:textId="77777777" w:rsidR="00AB3F9B" w:rsidRPr="00CC6F75" w:rsidRDefault="00AB3F9B" w:rsidP="00AB3F9B">
      <w:pPr>
        <w:pStyle w:val="Default"/>
        <w:numPr>
          <w:ilvl w:val="0"/>
          <w:numId w:val="29"/>
        </w:numPr>
        <w:ind w:left="360"/>
        <w:rPr>
          <w:color w:val="auto"/>
          <w:sz w:val="20"/>
          <w:szCs w:val="20"/>
          <w:lang w:val="en-GB"/>
        </w:rPr>
      </w:pPr>
      <w:r w:rsidRPr="00CC6F75">
        <w:rPr>
          <w:color w:val="auto"/>
          <w:sz w:val="20"/>
          <w:szCs w:val="20"/>
          <w:lang w:val="en-GB"/>
        </w:rPr>
        <w:t>Installation on load-bearing floor/foundation using composite anchors included in delivery</w:t>
      </w:r>
    </w:p>
    <w:p w14:paraId="19256974" w14:textId="77777777" w:rsidR="00AB3F9B" w:rsidRPr="00CC6F75" w:rsidRDefault="00AB3F9B" w:rsidP="00AB3F9B">
      <w:pPr>
        <w:pStyle w:val="Default"/>
        <w:numPr>
          <w:ilvl w:val="0"/>
          <w:numId w:val="29"/>
        </w:numPr>
        <w:ind w:left="360"/>
        <w:rPr>
          <w:color w:val="auto"/>
          <w:sz w:val="20"/>
          <w:szCs w:val="20"/>
          <w:lang w:val="en-GB"/>
        </w:rPr>
      </w:pPr>
      <w:r w:rsidRPr="00CC6F75">
        <w:rPr>
          <w:color w:val="auto"/>
          <w:sz w:val="20"/>
          <w:szCs w:val="20"/>
          <w:lang w:val="en-GB"/>
        </w:rPr>
        <w:t>Alternative installation using foundation frame (available as an accessory), required in conjunction with composite or paving stones</w:t>
      </w:r>
    </w:p>
    <w:bookmarkEnd w:id="1"/>
    <w:p w14:paraId="4B4B3DFD" w14:textId="77777777" w:rsidR="00AB3F9B" w:rsidRPr="00CC6F75" w:rsidRDefault="00AB3F9B" w:rsidP="00AB3F9B">
      <w:pPr>
        <w:pStyle w:val="Default"/>
        <w:rPr>
          <w:color w:val="auto"/>
          <w:sz w:val="20"/>
          <w:szCs w:val="20"/>
          <w:lang w:val="en-GB"/>
        </w:rPr>
      </w:pPr>
    </w:p>
    <w:p w14:paraId="2095EB41" w14:textId="77777777" w:rsidR="00AB3F9B" w:rsidRPr="00CC6F75" w:rsidRDefault="00AB3F9B" w:rsidP="00AB3F9B">
      <w:pPr>
        <w:pStyle w:val="Default"/>
        <w:rPr>
          <w:color w:val="auto"/>
          <w:sz w:val="20"/>
          <w:szCs w:val="20"/>
          <w:lang w:val="en-GB"/>
        </w:rPr>
      </w:pPr>
    </w:p>
    <w:p w14:paraId="326ED602" w14:textId="77777777" w:rsidR="00AB3F9B" w:rsidRPr="00CC6F75" w:rsidRDefault="00AB3F9B" w:rsidP="00AB3F9B">
      <w:pPr>
        <w:pStyle w:val="Default"/>
        <w:ind w:left="-113"/>
        <w:rPr>
          <w:color w:val="auto"/>
          <w:sz w:val="20"/>
          <w:szCs w:val="20"/>
          <w:lang w:val="en-GB"/>
        </w:rPr>
      </w:pPr>
      <w:r w:rsidRPr="00CC6F75">
        <w:rPr>
          <w:color w:val="auto"/>
          <w:sz w:val="20"/>
          <w:szCs w:val="20"/>
          <w:lang w:val="en-GB"/>
        </w:rPr>
        <w:t xml:space="preserve">Installation by a technician trained by the manufacturer </w:t>
      </w:r>
    </w:p>
    <w:p w14:paraId="6114E9CF" w14:textId="77777777" w:rsidR="00AB3F9B" w:rsidRPr="00CC6F75" w:rsidRDefault="00AB3F9B" w:rsidP="00AB3F9B">
      <w:pPr>
        <w:pStyle w:val="Default"/>
        <w:ind w:left="-113"/>
        <w:rPr>
          <w:color w:val="auto"/>
          <w:sz w:val="20"/>
          <w:szCs w:val="20"/>
          <w:lang w:val="en-GB"/>
        </w:rPr>
      </w:pPr>
      <w:r w:rsidRPr="00CC6F75">
        <w:rPr>
          <w:color w:val="auto"/>
          <w:sz w:val="20"/>
          <w:szCs w:val="20"/>
          <w:lang w:val="en-GB"/>
        </w:rPr>
        <w:t>instruction and handover of documentation including test book, operating instructions, declaration of conformity in accordance with the Machinery Directive / Low Voltage Directive / EMC Directive</w:t>
      </w:r>
    </w:p>
    <w:p w14:paraId="7A5A974B" w14:textId="77777777" w:rsidR="00AB3F9B" w:rsidRPr="00CC6F75" w:rsidRDefault="00AB3F9B" w:rsidP="00AB3F9B">
      <w:pPr>
        <w:pStyle w:val="Default"/>
        <w:ind w:left="-113"/>
        <w:rPr>
          <w:color w:val="auto"/>
          <w:sz w:val="20"/>
          <w:szCs w:val="20"/>
          <w:lang w:val="en-GB"/>
        </w:rPr>
      </w:pPr>
    </w:p>
    <w:p w14:paraId="006B0412" w14:textId="77777777" w:rsidR="00AB3F9B" w:rsidRPr="00CC6F75" w:rsidRDefault="00AB3F9B" w:rsidP="00AB3F9B">
      <w:pPr>
        <w:pStyle w:val="Default"/>
        <w:ind w:left="-113"/>
        <w:rPr>
          <w:color w:val="auto"/>
          <w:sz w:val="20"/>
          <w:szCs w:val="20"/>
          <w:lang w:val="en-GB"/>
        </w:rPr>
      </w:pPr>
    </w:p>
    <w:p w14:paraId="2487E8B4" w14:textId="77777777" w:rsidR="00AB3F9B" w:rsidRPr="00CC6F75" w:rsidRDefault="00AB3F9B" w:rsidP="00AB3F9B">
      <w:pPr>
        <w:pStyle w:val="Default"/>
        <w:ind w:left="-113"/>
        <w:rPr>
          <w:color w:val="auto"/>
          <w:sz w:val="20"/>
          <w:szCs w:val="20"/>
          <w:lang w:val="en-GB"/>
        </w:rPr>
      </w:pPr>
    </w:p>
    <w:p w14:paraId="0CF703C8" w14:textId="77777777" w:rsidR="00AB3F9B" w:rsidRPr="00CC6F75" w:rsidRDefault="00AB3F9B" w:rsidP="00AB3F9B">
      <w:pPr>
        <w:pStyle w:val="Default"/>
        <w:ind w:left="-113"/>
        <w:rPr>
          <w:color w:val="auto"/>
          <w:sz w:val="20"/>
          <w:szCs w:val="20"/>
          <w:lang w:val="en-GB"/>
        </w:rPr>
      </w:pPr>
    </w:p>
    <w:p w14:paraId="7B58CC15" w14:textId="77777777" w:rsidR="00AB3F9B" w:rsidRPr="00CC6F75" w:rsidRDefault="00AB3F9B" w:rsidP="00AB3F9B">
      <w:pPr>
        <w:pStyle w:val="Default"/>
        <w:rPr>
          <w:color w:val="auto"/>
          <w:sz w:val="20"/>
          <w:szCs w:val="20"/>
          <w:lang w:val="en-GB"/>
        </w:rPr>
      </w:pPr>
    </w:p>
    <w:p w14:paraId="189A4192" w14:textId="77777777" w:rsidR="00AB3F9B" w:rsidRPr="00CC6F75" w:rsidRDefault="00AB3F9B" w:rsidP="00AB3F9B">
      <w:pPr>
        <w:pStyle w:val="Default"/>
        <w:ind w:left="-113"/>
        <w:rPr>
          <w:color w:val="auto"/>
          <w:sz w:val="20"/>
          <w:szCs w:val="20"/>
          <w:lang w:val="en-GB"/>
        </w:rPr>
      </w:pPr>
    </w:p>
    <w:p w14:paraId="70D24A8A" w14:textId="77777777" w:rsidR="00AB3F9B" w:rsidRPr="00CC6F75" w:rsidRDefault="00AB3F9B" w:rsidP="00AB3F9B">
      <w:pPr>
        <w:pStyle w:val="Default"/>
        <w:ind w:left="-113"/>
        <w:rPr>
          <w:color w:val="auto"/>
          <w:sz w:val="20"/>
          <w:szCs w:val="20"/>
          <w:lang w:val="en-GB"/>
        </w:rPr>
      </w:pPr>
    </w:p>
    <w:p w14:paraId="4E827B6E" w14:textId="77777777" w:rsidR="00AB3F9B" w:rsidRPr="00CC6F75" w:rsidRDefault="00AB3F9B" w:rsidP="00AB3F9B">
      <w:pPr>
        <w:pStyle w:val="Default"/>
        <w:ind w:left="-113"/>
        <w:rPr>
          <w:color w:val="auto"/>
          <w:sz w:val="20"/>
          <w:szCs w:val="20"/>
          <w:lang w:val="en-GB"/>
        </w:rPr>
      </w:pPr>
    </w:p>
    <w:p w14:paraId="7EC608FE" w14:textId="77777777" w:rsidR="00AB3F9B" w:rsidRPr="00CC6F75" w:rsidRDefault="00AB3F9B" w:rsidP="00AB3F9B">
      <w:pPr>
        <w:pStyle w:val="Default"/>
        <w:ind w:left="-113"/>
        <w:rPr>
          <w:color w:val="auto"/>
          <w:sz w:val="20"/>
          <w:szCs w:val="20"/>
          <w:lang w:val="en-GB"/>
        </w:rPr>
      </w:pPr>
    </w:p>
    <w:p w14:paraId="0E53F6E8" w14:textId="77777777" w:rsidR="00AB3F9B" w:rsidRPr="00CC6F75" w:rsidRDefault="00AB3F9B" w:rsidP="00AB3F9B">
      <w:pPr>
        <w:pStyle w:val="Default"/>
        <w:ind w:left="-113"/>
        <w:rPr>
          <w:color w:val="auto"/>
          <w:sz w:val="20"/>
          <w:szCs w:val="20"/>
          <w:lang w:val="en-GB"/>
        </w:rPr>
      </w:pPr>
    </w:p>
    <w:p w14:paraId="4633D4DC" w14:textId="77777777" w:rsidR="00AB3F9B" w:rsidRPr="00CC6F75" w:rsidRDefault="00AB3F9B" w:rsidP="00AB3F9B">
      <w:pPr>
        <w:pStyle w:val="Default"/>
        <w:ind w:left="-113"/>
        <w:rPr>
          <w:color w:val="auto"/>
          <w:sz w:val="20"/>
          <w:szCs w:val="20"/>
          <w:lang w:val="en-GB"/>
        </w:rPr>
      </w:pPr>
    </w:p>
    <w:p w14:paraId="4D79C6B3" w14:textId="77777777" w:rsidR="00AB3F9B" w:rsidRPr="00CC6F75" w:rsidRDefault="00AB3F9B" w:rsidP="00AB3F9B">
      <w:pPr>
        <w:pStyle w:val="Default"/>
        <w:ind w:left="-113"/>
        <w:rPr>
          <w:color w:val="auto"/>
          <w:sz w:val="20"/>
          <w:szCs w:val="20"/>
          <w:lang w:val="en-GB"/>
        </w:rPr>
      </w:pPr>
    </w:p>
    <w:p w14:paraId="53C8A581" w14:textId="77777777" w:rsidR="00AB3F9B" w:rsidRPr="00CC6F75" w:rsidRDefault="00AB3F9B" w:rsidP="00AB3F9B">
      <w:pPr>
        <w:pStyle w:val="Default"/>
        <w:ind w:left="-113"/>
        <w:rPr>
          <w:color w:val="auto"/>
          <w:sz w:val="20"/>
          <w:szCs w:val="20"/>
          <w:lang w:val="en-GB"/>
        </w:rPr>
      </w:pPr>
    </w:p>
    <w:p w14:paraId="538235F5" w14:textId="77777777" w:rsidR="00AB3F9B" w:rsidRPr="00CC6F75" w:rsidRDefault="00AB3F9B" w:rsidP="00AB3F9B">
      <w:pPr>
        <w:pStyle w:val="Default"/>
        <w:ind w:left="-113"/>
        <w:rPr>
          <w:color w:val="auto"/>
          <w:sz w:val="20"/>
          <w:szCs w:val="20"/>
          <w:lang w:val="en-GB"/>
        </w:rPr>
      </w:pPr>
    </w:p>
    <w:p w14:paraId="455CC7A7" w14:textId="77777777" w:rsidR="00AB3F9B" w:rsidRPr="00CC6F75" w:rsidRDefault="00AB3F9B" w:rsidP="00AB3F9B">
      <w:pPr>
        <w:pStyle w:val="Default"/>
        <w:ind w:left="-113"/>
        <w:rPr>
          <w:color w:val="auto"/>
          <w:sz w:val="20"/>
          <w:szCs w:val="20"/>
          <w:lang w:val="en-GB"/>
        </w:rPr>
      </w:pPr>
    </w:p>
    <w:p w14:paraId="13642EBB" w14:textId="77777777" w:rsidR="00AB3F9B" w:rsidRPr="00CC6F75" w:rsidRDefault="00AB3F9B" w:rsidP="00AB3F9B">
      <w:pPr>
        <w:pStyle w:val="Default"/>
        <w:ind w:left="-113"/>
        <w:rPr>
          <w:color w:val="auto"/>
          <w:sz w:val="20"/>
          <w:szCs w:val="20"/>
          <w:lang w:val="en-GB"/>
        </w:rPr>
      </w:pPr>
    </w:p>
    <w:p w14:paraId="05618657" w14:textId="77777777" w:rsidR="00AB3F9B" w:rsidRPr="00CC6F75" w:rsidRDefault="00AB3F9B" w:rsidP="00AB3F9B">
      <w:pPr>
        <w:pStyle w:val="Default"/>
        <w:ind w:left="-113"/>
        <w:rPr>
          <w:color w:val="auto"/>
          <w:sz w:val="20"/>
          <w:szCs w:val="20"/>
          <w:lang w:val="en-GB"/>
        </w:rPr>
      </w:pPr>
    </w:p>
    <w:p w14:paraId="096B793F" w14:textId="77777777" w:rsidR="00AB3F9B" w:rsidRPr="00CC6F75" w:rsidRDefault="00AB3F9B" w:rsidP="00AB3F9B">
      <w:pPr>
        <w:pStyle w:val="Default"/>
        <w:ind w:left="-113"/>
        <w:rPr>
          <w:color w:val="auto"/>
          <w:sz w:val="20"/>
          <w:szCs w:val="20"/>
          <w:lang w:val="en-GB"/>
        </w:rPr>
      </w:pPr>
    </w:p>
    <w:p w14:paraId="7B171DDB" w14:textId="77777777" w:rsidR="00AB3F9B" w:rsidRPr="00CC6F75" w:rsidRDefault="00AB3F9B" w:rsidP="00AB3F9B">
      <w:pPr>
        <w:pStyle w:val="Default"/>
        <w:ind w:left="-113"/>
        <w:rPr>
          <w:color w:val="auto"/>
          <w:sz w:val="20"/>
          <w:szCs w:val="20"/>
          <w:lang w:val="en-GB"/>
        </w:rPr>
      </w:pPr>
    </w:p>
    <w:p w14:paraId="40E14EB3" w14:textId="77777777" w:rsidR="00AB3F9B" w:rsidRPr="00CC6F75" w:rsidRDefault="00AB3F9B" w:rsidP="00AB3F9B">
      <w:pPr>
        <w:pStyle w:val="Default"/>
        <w:ind w:left="-113"/>
        <w:rPr>
          <w:color w:val="auto"/>
          <w:sz w:val="20"/>
          <w:szCs w:val="20"/>
          <w:lang w:val="en-GB"/>
        </w:rPr>
      </w:pPr>
    </w:p>
    <w:p w14:paraId="1E94F17C" w14:textId="77777777" w:rsidR="00AB3F9B" w:rsidRPr="00CC6F75" w:rsidRDefault="00AB3F9B" w:rsidP="00AB3F9B">
      <w:pPr>
        <w:pStyle w:val="Default"/>
        <w:ind w:left="-113"/>
        <w:rPr>
          <w:color w:val="auto"/>
          <w:sz w:val="20"/>
          <w:szCs w:val="20"/>
          <w:lang w:val="en-GB"/>
        </w:rPr>
      </w:pPr>
    </w:p>
    <w:p w14:paraId="5300EE53" w14:textId="77777777" w:rsidR="00AB3F9B" w:rsidRPr="00CC6F75" w:rsidRDefault="00AB3F9B" w:rsidP="00AB3F9B">
      <w:pPr>
        <w:pStyle w:val="Default"/>
        <w:ind w:left="-113"/>
        <w:rPr>
          <w:color w:val="auto"/>
          <w:sz w:val="20"/>
          <w:szCs w:val="20"/>
          <w:lang w:val="en-GB"/>
        </w:rPr>
      </w:pPr>
    </w:p>
    <w:p w14:paraId="65C3BC8B" w14:textId="77777777" w:rsidR="00AB3F9B" w:rsidRPr="00CC6F75" w:rsidRDefault="00AB3F9B" w:rsidP="00AB3F9B">
      <w:pPr>
        <w:pStyle w:val="Default"/>
        <w:ind w:left="-113"/>
        <w:rPr>
          <w:color w:val="auto"/>
          <w:sz w:val="20"/>
          <w:szCs w:val="20"/>
          <w:lang w:val="en-GB"/>
        </w:rPr>
      </w:pPr>
    </w:p>
    <w:p w14:paraId="21250AE5" w14:textId="77777777" w:rsidR="00AB3F9B" w:rsidRPr="00CC6F75" w:rsidRDefault="00AB3F9B" w:rsidP="00AB3F9B">
      <w:pPr>
        <w:pStyle w:val="Default"/>
        <w:ind w:left="-113"/>
        <w:rPr>
          <w:color w:val="auto"/>
          <w:sz w:val="20"/>
          <w:szCs w:val="20"/>
          <w:lang w:val="en-GB"/>
        </w:rPr>
      </w:pPr>
    </w:p>
    <w:p w14:paraId="251FCA56" w14:textId="77777777" w:rsidR="00AB3F9B" w:rsidRPr="00CC6F75" w:rsidRDefault="00AB3F9B" w:rsidP="00AB3F9B">
      <w:pPr>
        <w:pStyle w:val="Default"/>
        <w:ind w:left="-113"/>
        <w:rPr>
          <w:color w:val="auto"/>
          <w:sz w:val="20"/>
          <w:szCs w:val="20"/>
          <w:lang w:val="en-GB"/>
        </w:rPr>
      </w:pPr>
    </w:p>
    <w:p w14:paraId="4FA2023C" w14:textId="77777777" w:rsidR="00AB3F9B" w:rsidRPr="00CC6F75" w:rsidRDefault="00AB3F9B" w:rsidP="00AB3F9B">
      <w:pPr>
        <w:pStyle w:val="Default"/>
        <w:ind w:left="-113"/>
        <w:rPr>
          <w:color w:val="auto"/>
          <w:sz w:val="20"/>
          <w:szCs w:val="20"/>
          <w:lang w:val="en-GB"/>
        </w:rPr>
      </w:pPr>
    </w:p>
    <w:p w14:paraId="153C8C18" w14:textId="77777777" w:rsidR="00AB3F9B" w:rsidRPr="00CC6F75" w:rsidRDefault="00AB3F9B" w:rsidP="00AB3F9B">
      <w:pPr>
        <w:pStyle w:val="Default"/>
        <w:ind w:left="-113"/>
        <w:rPr>
          <w:b/>
          <w:bCs/>
          <w:color w:val="auto"/>
          <w:sz w:val="32"/>
          <w:szCs w:val="32"/>
          <w:u w:val="single"/>
          <w:lang w:val="en-GB"/>
        </w:rPr>
      </w:pPr>
      <w:r w:rsidRPr="00CC6F75">
        <w:rPr>
          <w:b/>
          <w:bCs/>
          <w:color w:val="auto"/>
          <w:sz w:val="32"/>
          <w:szCs w:val="32"/>
          <w:u w:val="single"/>
          <w:lang w:val="en-GB"/>
        </w:rPr>
        <w:t xml:space="preserve">Options for MPT *3* turnstile with single passage </w:t>
      </w:r>
    </w:p>
    <w:p w14:paraId="4ED73575" w14:textId="77777777" w:rsidR="00AB3F9B" w:rsidRPr="00CC6F75" w:rsidRDefault="00AB3F9B" w:rsidP="00AB3F9B">
      <w:pPr>
        <w:pStyle w:val="Default"/>
        <w:ind w:left="-113"/>
        <w:rPr>
          <w:color w:val="auto"/>
          <w:sz w:val="20"/>
          <w:szCs w:val="20"/>
          <w:lang w:val="en-GB"/>
        </w:rPr>
      </w:pPr>
    </w:p>
    <w:p w14:paraId="312AA0F2" w14:textId="77777777" w:rsidR="00AB3F9B" w:rsidRPr="00CC6F75" w:rsidRDefault="00AB3F9B" w:rsidP="00AB3F9B">
      <w:pPr>
        <w:pStyle w:val="Default"/>
        <w:ind w:left="-113"/>
        <w:rPr>
          <w:color w:val="auto"/>
          <w:sz w:val="20"/>
          <w:szCs w:val="20"/>
          <w:lang w:val="en-GB"/>
        </w:rPr>
      </w:pPr>
    </w:p>
    <w:p w14:paraId="4B6D3CC7" w14:textId="77777777" w:rsidR="00AB3F9B" w:rsidRPr="00CC6F75" w:rsidRDefault="00AB3F9B" w:rsidP="00AB3F9B">
      <w:pPr>
        <w:pStyle w:val="Default"/>
        <w:rPr>
          <w:b/>
          <w:bCs/>
          <w:color w:val="auto"/>
          <w:sz w:val="20"/>
          <w:szCs w:val="20"/>
          <w:lang w:val="en-GB"/>
        </w:rPr>
      </w:pPr>
      <w:r w:rsidRPr="00CC6F75">
        <w:rPr>
          <w:b/>
          <w:bCs/>
          <w:color w:val="auto"/>
          <w:sz w:val="20"/>
          <w:szCs w:val="20"/>
          <w:lang w:val="en-GB"/>
        </w:rPr>
        <w:t xml:space="preserve">[Position: </w:t>
      </w:r>
      <w:proofErr w:type="gramStart"/>
      <w:r w:rsidRPr="00CC6F75">
        <w:rPr>
          <w:b/>
          <w:bCs/>
          <w:color w:val="auto"/>
          <w:sz w:val="20"/>
          <w:szCs w:val="20"/>
          <w:lang w:val="en-GB"/>
        </w:rPr>
        <w:t>…………</w:t>
      </w:r>
      <w:proofErr w:type="gramEnd"/>
      <w:r w:rsidRPr="00CC6F75">
        <w:rPr>
          <w:b/>
          <w:bCs/>
          <w:color w:val="auto"/>
          <w:sz w:val="20"/>
          <w:szCs w:val="20"/>
          <w:lang w:val="en-GB"/>
        </w:rPr>
        <w:t>..]</w:t>
      </w:r>
    </w:p>
    <w:p w14:paraId="38C18878" w14:textId="77777777" w:rsidR="00AB3F9B" w:rsidRPr="00CC6F75" w:rsidRDefault="00AB3F9B" w:rsidP="00AB3F9B">
      <w:pPr>
        <w:pStyle w:val="Default"/>
        <w:ind w:left="567"/>
        <w:rPr>
          <w:color w:val="auto"/>
          <w:sz w:val="20"/>
          <w:szCs w:val="20"/>
          <w:lang w:val="en-GB"/>
        </w:rPr>
      </w:pPr>
    </w:p>
    <w:p w14:paraId="739D25D4" w14:textId="77777777" w:rsidR="00AB3F9B" w:rsidRPr="00CC6F75" w:rsidRDefault="00AB3F9B" w:rsidP="00AB3F9B">
      <w:pPr>
        <w:pStyle w:val="Default"/>
        <w:rPr>
          <w:b/>
          <w:color w:val="auto"/>
          <w:sz w:val="20"/>
          <w:szCs w:val="20"/>
          <w:lang w:val="en-GB"/>
        </w:rPr>
      </w:pPr>
      <w:r w:rsidRPr="00CC6F75">
        <w:rPr>
          <w:b/>
          <w:color w:val="auto"/>
          <w:sz w:val="20"/>
          <w:szCs w:val="20"/>
          <w:lang w:val="en-GB"/>
        </w:rPr>
        <w:t>Option MPT*3* turnstile pre-assembled at the factory; HELAFUT3PRE</w:t>
      </w:r>
    </w:p>
    <w:p w14:paraId="6EC125BB" w14:textId="77777777" w:rsidR="00AB3F9B" w:rsidRPr="00CC6F75" w:rsidRDefault="00AB3F9B" w:rsidP="00AB3F9B">
      <w:pPr>
        <w:pStyle w:val="Default"/>
        <w:rPr>
          <w:b/>
          <w:color w:val="auto"/>
          <w:sz w:val="20"/>
          <w:szCs w:val="20"/>
          <w:lang w:val="en-GB"/>
        </w:rPr>
      </w:pPr>
      <w:r w:rsidRPr="00CC6F75">
        <w:rPr>
          <w:b/>
          <w:color w:val="auto"/>
          <w:sz w:val="20"/>
          <w:szCs w:val="20"/>
          <w:lang w:val="en-GB"/>
        </w:rPr>
        <w:t xml:space="preserve">Turnstile on FURA foundation frame, including </w:t>
      </w:r>
      <w:proofErr w:type="gramStart"/>
      <w:r w:rsidRPr="00CC6F75">
        <w:rPr>
          <w:b/>
          <w:color w:val="auto"/>
          <w:sz w:val="20"/>
          <w:szCs w:val="20"/>
          <w:lang w:val="en-GB"/>
        </w:rPr>
        <w:t>4</w:t>
      </w:r>
      <w:proofErr w:type="gramEnd"/>
      <w:r w:rsidRPr="00CC6F75">
        <w:rPr>
          <w:b/>
          <w:color w:val="auto"/>
          <w:sz w:val="20"/>
          <w:szCs w:val="20"/>
          <w:lang w:val="en-GB"/>
        </w:rPr>
        <w:t xml:space="preserve"> lifting lugs for easy transport by forklift</w:t>
      </w:r>
    </w:p>
    <w:p w14:paraId="02D1708C" w14:textId="77777777" w:rsidR="00AB3F9B" w:rsidRPr="00CC6F75" w:rsidRDefault="00AB3F9B" w:rsidP="00AB3F9B">
      <w:pPr>
        <w:pStyle w:val="Default"/>
        <w:tabs>
          <w:tab w:val="left" w:pos="1701"/>
        </w:tabs>
        <w:rPr>
          <w:color w:val="auto"/>
          <w:sz w:val="20"/>
          <w:szCs w:val="20"/>
          <w:lang w:val="en-GB"/>
        </w:rPr>
      </w:pPr>
      <w:r w:rsidRPr="00CC6F75">
        <w:rPr>
          <w:color w:val="auto"/>
          <w:sz w:val="20"/>
          <w:szCs w:val="20"/>
          <w:lang w:val="en-GB"/>
        </w:rPr>
        <w:t>Manufacturer:</w:t>
      </w:r>
      <w:r w:rsidRPr="00CC6F75">
        <w:rPr>
          <w:color w:val="auto"/>
          <w:sz w:val="20"/>
          <w:szCs w:val="20"/>
          <w:lang w:val="en-GB"/>
        </w:rPr>
        <w:tab/>
        <w:t>Magnetic Autocontrol GmbH</w:t>
      </w:r>
      <w:r w:rsidRPr="00CC6F75">
        <w:rPr>
          <w:color w:val="auto"/>
          <w:sz w:val="20"/>
          <w:szCs w:val="20"/>
          <w:lang w:val="en-GB"/>
        </w:rPr>
        <w:tab/>
      </w:r>
    </w:p>
    <w:p w14:paraId="37D756D8" w14:textId="77777777" w:rsidR="00AB3F9B" w:rsidRPr="00CC6F75" w:rsidRDefault="00AB3F9B" w:rsidP="00AB3F9B">
      <w:pPr>
        <w:pStyle w:val="Default"/>
        <w:tabs>
          <w:tab w:val="left" w:pos="1701"/>
        </w:tabs>
        <w:ind w:firstLine="567"/>
        <w:rPr>
          <w:color w:val="auto"/>
          <w:sz w:val="20"/>
          <w:szCs w:val="20"/>
          <w:lang w:val="en-GB"/>
        </w:rPr>
      </w:pPr>
      <w:r w:rsidRPr="00CC6F75">
        <w:rPr>
          <w:color w:val="auto"/>
          <w:sz w:val="20"/>
          <w:szCs w:val="20"/>
          <w:lang w:val="en-GB"/>
        </w:rPr>
        <w:tab/>
      </w:r>
    </w:p>
    <w:p w14:paraId="5B2B67D9" w14:textId="77777777" w:rsidR="00AB3F9B" w:rsidRPr="00CC6F75" w:rsidRDefault="00AB3F9B" w:rsidP="00AB3F9B">
      <w:pPr>
        <w:pStyle w:val="Default"/>
        <w:rPr>
          <w:color w:val="auto"/>
          <w:sz w:val="20"/>
          <w:szCs w:val="20"/>
          <w:lang w:val="en-GB"/>
        </w:rPr>
      </w:pPr>
      <w:r w:rsidRPr="00CC6F75">
        <w:rPr>
          <w:color w:val="auto"/>
          <w:sz w:val="20"/>
          <w:szCs w:val="20"/>
          <w:lang w:val="en-GB"/>
        </w:rPr>
        <w:t>Quantity: …………..      Unit: St</w:t>
      </w:r>
      <w:r w:rsidRPr="00CC6F75">
        <w:rPr>
          <w:color w:val="auto"/>
          <w:sz w:val="20"/>
          <w:szCs w:val="20"/>
          <w:lang w:val="en-GB"/>
        </w:rPr>
        <w:tab/>
      </w:r>
      <w:r w:rsidRPr="00CC6F75">
        <w:rPr>
          <w:color w:val="auto"/>
          <w:sz w:val="20"/>
          <w:szCs w:val="20"/>
          <w:lang w:val="en-GB"/>
        </w:rPr>
        <w:tab/>
        <w:t>EP: …………..</w:t>
      </w:r>
      <w:r w:rsidRPr="00CC6F75">
        <w:rPr>
          <w:color w:val="auto"/>
          <w:sz w:val="20"/>
          <w:szCs w:val="20"/>
          <w:lang w:val="en-GB"/>
        </w:rPr>
        <w:tab/>
        <w:t>GP: …………..</w:t>
      </w:r>
    </w:p>
    <w:p w14:paraId="2B3BD656" w14:textId="77777777" w:rsidR="00AB3F9B" w:rsidRPr="00CC6F75" w:rsidRDefault="00AB3F9B" w:rsidP="00AB3F9B">
      <w:pPr>
        <w:pStyle w:val="Default"/>
        <w:ind w:left="-113"/>
        <w:rPr>
          <w:color w:val="auto"/>
          <w:sz w:val="20"/>
          <w:szCs w:val="20"/>
          <w:lang w:val="en-GB"/>
        </w:rPr>
      </w:pPr>
    </w:p>
    <w:p w14:paraId="319A674D" w14:textId="77777777" w:rsidR="00AB3F9B" w:rsidRPr="00CC6F75" w:rsidRDefault="00AB3F9B" w:rsidP="00AB3F9B">
      <w:pPr>
        <w:pStyle w:val="Default"/>
        <w:rPr>
          <w:b/>
          <w:bCs/>
          <w:color w:val="auto"/>
          <w:sz w:val="20"/>
          <w:szCs w:val="20"/>
          <w:lang w:val="en-GB"/>
        </w:rPr>
      </w:pPr>
      <w:r w:rsidRPr="00CC6F75">
        <w:rPr>
          <w:b/>
          <w:bCs/>
          <w:color w:val="auto"/>
          <w:sz w:val="20"/>
          <w:szCs w:val="20"/>
          <w:lang w:val="en-GB"/>
        </w:rPr>
        <w:t xml:space="preserve">[Position: </w:t>
      </w:r>
      <w:proofErr w:type="gramStart"/>
      <w:r w:rsidRPr="00CC6F75">
        <w:rPr>
          <w:b/>
          <w:bCs/>
          <w:color w:val="auto"/>
          <w:sz w:val="20"/>
          <w:szCs w:val="20"/>
          <w:lang w:val="en-GB"/>
        </w:rPr>
        <w:t>…………</w:t>
      </w:r>
      <w:proofErr w:type="gramEnd"/>
      <w:r w:rsidRPr="00CC6F75">
        <w:rPr>
          <w:b/>
          <w:bCs/>
          <w:color w:val="auto"/>
          <w:sz w:val="20"/>
          <w:szCs w:val="20"/>
          <w:lang w:val="en-GB"/>
        </w:rPr>
        <w:t>..]</w:t>
      </w:r>
    </w:p>
    <w:p w14:paraId="0B79C872" w14:textId="77777777" w:rsidR="00AB3F9B" w:rsidRPr="00CC6F75" w:rsidRDefault="00AB3F9B" w:rsidP="00AB3F9B">
      <w:pPr>
        <w:pStyle w:val="Default"/>
        <w:ind w:left="567"/>
        <w:rPr>
          <w:color w:val="auto"/>
          <w:sz w:val="20"/>
          <w:szCs w:val="20"/>
          <w:lang w:val="en-GB"/>
        </w:rPr>
      </w:pPr>
    </w:p>
    <w:p w14:paraId="5A0B7E3A" w14:textId="77777777" w:rsidR="00AB3F9B" w:rsidRPr="00CC6F75" w:rsidRDefault="00AB3F9B" w:rsidP="00AB3F9B">
      <w:pPr>
        <w:pStyle w:val="Default"/>
        <w:rPr>
          <w:b/>
          <w:color w:val="auto"/>
          <w:sz w:val="20"/>
          <w:szCs w:val="20"/>
          <w:lang w:val="en-GB"/>
        </w:rPr>
      </w:pPr>
      <w:r w:rsidRPr="00CC6F75">
        <w:rPr>
          <w:b/>
          <w:color w:val="auto"/>
          <w:sz w:val="20"/>
          <w:szCs w:val="20"/>
          <w:lang w:val="en-GB"/>
        </w:rPr>
        <w:t xml:space="preserve">Option additional lifting lugs; HELAFUT3 </w:t>
      </w:r>
    </w:p>
    <w:p w14:paraId="05F6557C" w14:textId="77777777" w:rsidR="00AB3F9B" w:rsidRPr="00CC6F75" w:rsidRDefault="00AB3F9B" w:rsidP="00AB3F9B">
      <w:pPr>
        <w:pStyle w:val="Default"/>
        <w:rPr>
          <w:b/>
          <w:color w:val="auto"/>
          <w:sz w:val="20"/>
          <w:szCs w:val="20"/>
          <w:lang w:val="en-GB"/>
        </w:rPr>
      </w:pPr>
      <w:r w:rsidRPr="00CC6F75">
        <w:rPr>
          <w:b/>
          <w:color w:val="auto"/>
          <w:sz w:val="20"/>
          <w:szCs w:val="20"/>
          <w:lang w:val="en-GB"/>
        </w:rPr>
        <w:t>Consisting of 2 pieces, for extension for customer platform or running surface</w:t>
      </w:r>
    </w:p>
    <w:p w14:paraId="563A246D" w14:textId="77777777" w:rsidR="00AB3F9B" w:rsidRPr="00CC6F75" w:rsidRDefault="00AB3F9B" w:rsidP="00AB3F9B">
      <w:pPr>
        <w:pStyle w:val="Default"/>
        <w:tabs>
          <w:tab w:val="left" w:pos="1701"/>
        </w:tabs>
        <w:rPr>
          <w:color w:val="auto"/>
          <w:sz w:val="20"/>
          <w:szCs w:val="20"/>
          <w:lang w:val="en-GB"/>
        </w:rPr>
      </w:pPr>
      <w:r w:rsidRPr="00CC6F75">
        <w:rPr>
          <w:color w:val="auto"/>
          <w:sz w:val="20"/>
          <w:szCs w:val="20"/>
          <w:lang w:val="en-GB"/>
        </w:rPr>
        <w:t>Manufacturer:</w:t>
      </w:r>
      <w:r w:rsidRPr="00CC6F75">
        <w:rPr>
          <w:color w:val="auto"/>
          <w:sz w:val="20"/>
          <w:szCs w:val="20"/>
          <w:lang w:val="en-GB"/>
        </w:rPr>
        <w:tab/>
        <w:t>Magnetic Autocontrol GmbH</w:t>
      </w:r>
      <w:r w:rsidRPr="00CC6F75">
        <w:rPr>
          <w:color w:val="auto"/>
          <w:sz w:val="20"/>
          <w:szCs w:val="20"/>
          <w:lang w:val="en-GB"/>
        </w:rPr>
        <w:tab/>
      </w:r>
    </w:p>
    <w:p w14:paraId="0F945426" w14:textId="77777777" w:rsidR="00AB3F9B" w:rsidRPr="00CC6F75" w:rsidRDefault="00AB3F9B" w:rsidP="00AB3F9B">
      <w:pPr>
        <w:pStyle w:val="Default"/>
        <w:tabs>
          <w:tab w:val="left" w:pos="1701"/>
        </w:tabs>
        <w:ind w:firstLine="567"/>
        <w:rPr>
          <w:color w:val="auto"/>
          <w:sz w:val="20"/>
          <w:szCs w:val="20"/>
          <w:lang w:val="en-GB"/>
        </w:rPr>
      </w:pPr>
      <w:r w:rsidRPr="00CC6F75">
        <w:rPr>
          <w:color w:val="auto"/>
          <w:sz w:val="20"/>
          <w:szCs w:val="20"/>
          <w:lang w:val="en-GB"/>
        </w:rPr>
        <w:tab/>
      </w:r>
    </w:p>
    <w:p w14:paraId="486CF485" w14:textId="77777777" w:rsidR="00AB3F9B" w:rsidRPr="00CC6F75" w:rsidRDefault="00AB3F9B" w:rsidP="00AB3F9B">
      <w:pPr>
        <w:pStyle w:val="Default"/>
        <w:rPr>
          <w:color w:val="auto"/>
          <w:sz w:val="20"/>
          <w:szCs w:val="20"/>
          <w:lang w:val="en-GB"/>
        </w:rPr>
      </w:pPr>
      <w:r w:rsidRPr="00CC6F75">
        <w:rPr>
          <w:color w:val="auto"/>
          <w:sz w:val="20"/>
          <w:szCs w:val="20"/>
          <w:lang w:val="en-GB"/>
        </w:rPr>
        <w:t>Quantity: …………..      Unit: pcs</w:t>
      </w:r>
      <w:r w:rsidRPr="00CC6F75">
        <w:rPr>
          <w:color w:val="auto"/>
          <w:sz w:val="20"/>
          <w:szCs w:val="20"/>
          <w:lang w:val="en-GB"/>
        </w:rPr>
        <w:tab/>
      </w:r>
      <w:r w:rsidRPr="00CC6F75">
        <w:rPr>
          <w:color w:val="auto"/>
          <w:sz w:val="20"/>
          <w:szCs w:val="20"/>
          <w:lang w:val="en-GB"/>
        </w:rPr>
        <w:tab/>
        <w:t>EP: …………..</w:t>
      </w:r>
      <w:r w:rsidRPr="00CC6F75">
        <w:rPr>
          <w:color w:val="auto"/>
          <w:sz w:val="20"/>
          <w:szCs w:val="20"/>
          <w:lang w:val="en-GB"/>
        </w:rPr>
        <w:tab/>
        <w:t>GP: …………..</w:t>
      </w:r>
    </w:p>
    <w:p w14:paraId="16ED6D6F" w14:textId="77777777" w:rsidR="00AB3F9B" w:rsidRPr="00CC6F75" w:rsidRDefault="00AB3F9B" w:rsidP="00AB3F9B">
      <w:pPr>
        <w:pStyle w:val="Default"/>
        <w:rPr>
          <w:color w:val="auto"/>
          <w:sz w:val="20"/>
          <w:szCs w:val="20"/>
          <w:lang w:val="en-GB"/>
        </w:rPr>
      </w:pPr>
    </w:p>
    <w:p w14:paraId="2D8BEA02" w14:textId="77777777" w:rsidR="00AB3F9B" w:rsidRPr="00CC6F75" w:rsidRDefault="00AB3F9B" w:rsidP="00AB3F9B">
      <w:pPr>
        <w:pStyle w:val="Default"/>
        <w:rPr>
          <w:b/>
          <w:bCs/>
          <w:color w:val="auto"/>
          <w:sz w:val="20"/>
          <w:szCs w:val="20"/>
          <w:lang w:val="en-GB"/>
        </w:rPr>
      </w:pPr>
      <w:r w:rsidRPr="00CC6F75">
        <w:rPr>
          <w:b/>
          <w:bCs/>
          <w:color w:val="auto"/>
          <w:sz w:val="20"/>
          <w:szCs w:val="20"/>
          <w:lang w:val="en-GB"/>
        </w:rPr>
        <w:t xml:space="preserve">[Position: </w:t>
      </w:r>
      <w:proofErr w:type="gramStart"/>
      <w:r w:rsidRPr="00CC6F75">
        <w:rPr>
          <w:b/>
          <w:bCs/>
          <w:color w:val="auto"/>
          <w:sz w:val="20"/>
          <w:szCs w:val="20"/>
          <w:lang w:val="en-GB"/>
        </w:rPr>
        <w:t>…………</w:t>
      </w:r>
      <w:proofErr w:type="gramEnd"/>
      <w:r w:rsidRPr="00CC6F75">
        <w:rPr>
          <w:b/>
          <w:bCs/>
          <w:color w:val="auto"/>
          <w:sz w:val="20"/>
          <w:szCs w:val="20"/>
          <w:lang w:val="en-GB"/>
        </w:rPr>
        <w:t>..]</w:t>
      </w:r>
    </w:p>
    <w:p w14:paraId="6B9D086B" w14:textId="77777777" w:rsidR="00AB3F9B" w:rsidRPr="00CC6F75" w:rsidRDefault="00AB3F9B" w:rsidP="00AB3F9B">
      <w:pPr>
        <w:pStyle w:val="Default"/>
        <w:ind w:left="567"/>
        <w:rPr>
          <w:color w:val="auto"/>
          <w:sz w:val="20"/>
          <w:szCs w:val="20"/>
          <w:lang w:val="en-GB"/>
        </w:rPr>
      </w:pPr>
    </w:p>
    <w:p w14:paraId="0258EBD5" w14:textId="77777777" w:rsidR="00AB3F9B" w:rsidRPr="00CC6F75" w:rsidRDefault="00AB3F9B" w:rsidP="00AB3F9B">
      <w:pPr>
        <w:pStyle w:val="Default"/>
        <w:rPr>
          <w:b/>
          <w:color w:val="auto"/>
          <w:sz w:val="20"/>
          <w:szCs w:val="20"/>
          <w:lang w:val="en-GB"/>
        </w:rPr>
      </w:pPr>
      <w:r w:rsidRPr="00CC6F75">
        <w:rPr>
          <w:b/>
          <w:color w:val="auto"/>
          <w:sz w:val="20"/>
          <w:szCs w:val="20"/>
          <w:lang w:val="en-GB"/>
        </w:rPr>
        <w:t xml:space="preserve">Special colour option </w:t>
      </w:r>
    </w:p>
    <w:p w14:paraId="285C00B4" w14:textId="77777777" w:rsidR="00AB3F9B" w:rsidRPr="00CC6F75" w:rsidRDefault="00AB3F9B" w:rsidP="00AB3F9B">
      <w:pPr>
        <w:pStyle w:val="Default"/>
        <w:rPr>
          <w:color w:val="auto"/>
          <w:sz w:val="20"/>
          <w:szCs w:val="20"/>
          <w:lang w:val="en-GB"/>
        </w:rPr>
      </w:pPr>
      <w:r w:rsidRPr="00CC6F75">
        <w:rPr>
          <w:b/>
          <w:color w:val="auto"/>
          <w:sz w:val="20"/>
          <w:szCs w:val="20"/>
          <w:lang w:val="en-GB"/>
        </w:rPr>
        <w:t>Complete steel construction of the MPT*3* turnstile, powder-coated in special colour</w:t>
      </w:r>
    </w:p>
    <w:p w14:paraId="6C93C751" w14:textId="77777777" w:rsidR="00AB3F9B" w:rsidRPr="00CC6F75" w:rsidRDefault="00AB3F9B" w:rsidP="00AB3F9B">
      <w:pPr>
        <w:pStyle w:val="Default"/>
        <w:tabs>
          <w:tab w:val="left" w:pos="1701"/>
        </w:tabs>
        <w:rPr>
          <w:color w:val="auto"/>
          <w:sz w:val="20"/>
          <w:szCs w:val="20"/>
          <w:lang w:val="en-GB"/>
        </w:rPr>
      </w:pPr>
      <w:r w:rsidRPr="00CC6F75">
        <w:rPr>
          <w:color w:val="auto"/>
          <w:sz w:val="20"/>
          <w:szCs w:val="20"/>
          <w:lang w:val="en-GB"/>
        </w:rPr>
        <w:t>Manufacturer:</w:t>
      </w:r>
      <w:r w:rsidRPr="00CC6F75">
        <w:rPr>
          <w:color w:val="auto"/>
          <w:sz w:val="20"/>
          <w:szCs w:val="20"/>
          <w:lang w:val="en-GB"/>
        </w:rPr>
        <w:tab/>
        <w:t>Magnetic Autocontrol GmbH</w:t>
      </w:r>
      <w:r w:rsidRPr="00CC6F75">
        <w:rPr>
          <w:color w:val="auto"/>
          <w:sz w:val="20"/>
          <w:szCs w:val="20"/>
          <w:lang w:val="en-GB"/>
        </w:rPr>
        <w:tab/>
      </w:r>
    </w:p>
    <w:p w14:paraId="7C525BAB" w14:textId="77777777" w:rsidR="00AB3F9B" w:rsidRPr="00CC6F75" w:rsidRDefault="00AB3F9B" w:rsidP="00AB3F9B">
      <w:pPr>
        <w:pStyle w:val="Default"/>
        <w:tabs>
          <w:tab w:val="left" w:pos="1701"/>
        </w:tabs>
        <w:ind w:firstLine="567"/>
        <w:rPr>
          <w:color w:val="auto"/>
          <w:sz w:val="20"/>
          <w:szCs w:val="20"/>
          <w:lang w:val="en-GB"/>
        </w:rPr>
      </w:pPr>
      <w:r w:rsidRPr="00CC6F75">
        <w:rPr>
          <w:color w:val="auto"/>
          <w:sz w:val="20"/>
          <w:szCs w:val="20"/>
          <w:lang w:val="en-GB"/>
        </w:rPr>
        <w:tab/>
      </w:r>
    </w:p>
    <w:p w14:paraId="7E93A907" w14:textId="77777777" w:rsidR="00AB3F9B" w:rsidRPr="00CC6F75" w:rsidRDefault="00AB3F9B" w:rsidP="00AB3F9B">
      <w:pPr>
        <w:pStyle w:val="Default"/>
        <w:jc w:val="both"/>
        <w:rPr>
          <w:color w:val="auto"/>
          <w:sz w:val="20"/>
          <w:szCs w:val="20"/>
          <w:lang w:val="en-GB"/>
        </w:rPr>
      </w:pPr>
      <w:r w:rsidRPr="00CC6F75">
        <w:rPr>
          <w:color w:val="auto"/>
          <w:sz w:val="20"/>
          <w:szCs w:val="20"/>
          <w:lang w:val="en-GB"/>
        </w:rPr>
        <w:t>Colour type: …………..    Quantity: …………..      Unit: St</w:t>
      </w:r>
      <w:r w:rsidRPr="00CC6F75">
        <w:rPr>
          <w:color w:val="auto"/>
          <w:sz w:val="20"/>
          <w:szCs w:val="20"/>
          <w:lang w:val="en-GB"/>
        </w:rPr>
        <w:tab/>
      </w:r>
      <w:r w:rsidRPr="00CC6F75">
        <w:rPr>
          <w:color w:val="auto"/>
          <w:sz w:val="20"/>
          <w:szCs w:val="20"/>
          <w:lang w:val="en-GB"/>
        </w:rPr>
        <w:tab/>
        <w:t>EP: …………..</w:t>
      </w:r>
      <w:r w:rsidRPr="00CC6F75">
        <w:rPr>
          <w:color w:val="auto"/>
          <w:sz w:val="20"/>
          <w:szCs w:val="20"/>
          <w:lang w:val="en-GB"/>
        </w:rPr>
        <w:tab/>
        <w:t>GP: …………..</w:t>
      </w:r>
    </w:p>
    <w:p w14:paraId="01C85FC4" w14:textId="77777777" w:rsidR="00AB3F9B" w:rsidRPr="00CC6F75" w:rsidRDefault="00AB3F9B" w:rsidP="00AB3F9B">
      <w:pPr>
        <w:pStyle w:val="Default"/>
        <w:rPr>
          <w:color w:val="auto"/>
          <w:sz w:val="20"/>
          <w:szCs w:val="20"/>
          <w:lang w:val="en-GB"/>
        </w:rPr>
      </w:pPr>
    </w:p>
    <w:p w14:paraId="7F0E9D2B" w14:textId="77777777" w:rsidR="00AB3F9B" w:rsidRPr="00CC6F75" w:rsidRDefault="00AB3F9B" w:rsidP="00AB3F9B">
      <w:pPr>
        <w:pStyle w:val="Default"/>
        <w:rPr>
          <w:b/>
          <w:bCs/>
          <w:color w:val="auto"/>
          <w:sz w:val="20"/>
          <w:szCs w:val="20"/>
          <w:lang w:val="en-GB"/>
        </w:rPr>
      </w:pPr>
      <w:r w:rsidRPr="00CC6F75">
        <w:rPr>
          <w:b/>
          <w:bCs/>
          <w:color w:val="auto"/>
          <w:sz w:val="20"/>
          <w:szCs w:val="20"/>
          <w:lang w:val="en-GB"/>
        </w:rPr>
        <w:t xml:space="preserve">[Position: </w:t>
      </w:r>
      <w:proofErr w:type="gramStart"/>
      <w:r w:rsidRPr="00CC6F75">
        <w:rPr>
          <w:b/>
          <w:bCs/>
          <w:color w:val="auto"/>
          <w:sz w:val="20"/>
          <w:szCs w:val="20"/>
          <w:lang w:val="en-GB"/>
        </w:rPr>
        <w:t>…………</w:t>
      </w:r>
      <w:proofErr w:type="gramEnd"/>
      <w:r w:rsidRPr="00CC6F75">
        <w:rPr>
          <w:b/>
          <w:bCs/>
          <w:color w:val="auto"/>
          <w:sz w:val="20"/>
          <w:szCs w:val="20"/>
          <w:lang w:val="en-GB"/>
        </w:rPr>
        <w:t>..]</w:t>
      </w:r>
    </w:p>
    <w:p w14:paraId="6EB078F3" w14:textId="77777777" w:rsidR="00AB3F9B" w:rsidRPr="00CC6F75" w:rsidRDefault="00AB3F9B" w:rsidP="00AB3F9B">
      <w:pPr>
        <w:pStyle w:val="Default"/>
        <w:ind w:left="567"/>
        <w:rPr>
          <w:color w:val="auto"/>
          <w:sz w:val="20"/>
          <w:szCs w:val="20"/>
          <w:lang w:val="en-GB"/>
        </w:rPr>
      </w:pPr>
    </w:p>
    <w:p w14:paraId="031CFCA4" w14:textId="77777777" w:rsidR="00AB3F9B" w:rsidRPr="00CC6F75" w:rsidRDefault="00AB3F9B" w:rsidP="00AB3F9B">
      <w:pPr>
        <w:pStyle w:val="Default"/>
        <w:rPr>
          <w:b/>
          <w:color w:val="auto"/>
          <w:sz w:val="20"/>
          <w:szCs w:val="20"/>
          <w:lang w:val="en-GB"/>
        </w:rPr>
      </w:pPr>
      <w:r w:rsidRPr="00CC6F75">
        <w:rPr>
          <w:b/>
          <w:color w:val="auto"/>
          <w:sz w:val="20"/>
          <w:szCs w:val="20"/>
          <w:lang w:val="en-GB"/>
        </w:rPr>
        <w:t xml:space="preserve">Option: centre column in stainless steel </w:t>
      </w:r>
    </w:p>
    <w:p w14:paraId="0A14C485" w14:textId="77777777" w:rsidR="00AB3F9B" w:rsidRPr="00CC6F75" w:rsidRDefault="00AB3F9B" w:rsidP="00AB3F9B">
      <w:pPr>
        <w:pStyle w:val="Default"/>
        <w:tabs>
          <w:tab w:val="left" w:pos="1701"/>
        </w:tabs>
        <w:rPr>
          <w:b/>
          <w:color w:val="auto"/>
          <w:sz w:val="20"/>
          <w:szCs w:val="20"/>
          <w:lang w:val="en-GB"/>
        </w:rPr>
      </w:pPr>
      <w:r w:rsidRPr="00CC6F75">
        <w:rPr>
          <w:b/>
          <w:color w:val="auto"/>
          <w:sz w:val="20"/>
          <w:szCs w:val="20"/>
          <w:lang w:val="en-GB"/>
        </w:rPr>
        <w:t>Centre column in stainless steel V4A (AISI316L; AISI316Ti), steel construction of the turnstile MPT*3* powder-coated in RAL7042</w:t>
      </w:r>
    </w:p>
    <w:p w14:paraId="59C3EAD9" w14:textId="77777777" w:rsidR="00AB3F9B" w:rsidRPr="00CC6F75" w:rsidRDefault="00AB3F9B" w:rsidP="00AB3F9B">
      <w:pPr>
        <w:pStyle w:val="Default"/>
        <w:tabs>
          <w:tab w:val="left" w:pos="1701"/>
        </w:tabs>
        <w:rPr>
          <w:color w:val="auto"/>
          <w:sz w:val="20"/>
          <w:szCs w:val="20"/>
          <w:lang w:val="en-GB"/>
        </w:rPr>
      </w:pPr>
      <w:r w:rsidRPr="00CC6F75">
        <w:rPr>
          <w:color w:val="auto"/>
          <w:sz w:val="20"/>
          <w:szCs w:val="20"/>
          <w:lang w:val="en-GB"/>
        </w:rPr>
        <w:t>Manufacturer:</w:t>
      </w:r>
      <w:r w:rsidRPr="00CC6F75">
        <w:rPr>
          <w:color w:val="auto"/>
          <w:sz w:val="20"/>
          <w:szCs w:val="20"/>
          <w:lang w:val="en-GB"/>
        </w:rPr>
        <w:tab/>
        <w:t>Magnetic Autocontrol GmbH</w:t>
      </w:r>
      <w:r w:rsidRPr="00CC6F75">
        <w:rPr>
          <w:color w:val="auto"/>
          <w:sz w:val="20"/>
          <w:szCs w:val="20"/>
          <w:lang w:val="en-GB"/>
        </w:rPr>
        <w:tab/>
      </w:r>
    </w:p>
    <w:p w14:paraId="4C157112" w14:textId="77777777" w:rsidR="00AB3F9B" w:rsidRPr="00CC6F75" w:rsidRDefault="00AB3F9B" w:rsidP="00AB3F9B">
      <w:pPr>
        <w:pStyle w:val="Default"/>
        <w:tabs>
          <w:tab w:val="left" w:pos="1701"/>
        </w:tabs>
        <w:ind w:firstLine="567"/>
        <w:rPr>
          <w:color w:val="auto"/>
          <w:sz w:val="20"/>
          <w:szCs w:val="20"/>
          <w:lang w:val="en-GB"/>
        </w:rPr>
      </w:pPr>
      <w:r w:rsidRPr="00CC6F75">
        <w:rPr>
          <w:color w:val="auto"/>
          <w:sz w:val="20"/>
          <w:szCs w:val="20"/>
          <w:lang w:val="en-GB"/>
        </w:rPr>
        <w:tab/>
      </w:r>
    </w:p>
    <w:p w14:paraId="6D9F9FD2" w14:textId="77777777" w:rsidR="00AB3F9B" w:rsidRPr="00CC6F75" w:rsidRDefault="00AB3F9B" w:rsidP="00AB3F9B">
      <w:pPr>
        <w:pStyle w:val="Default"/>
        <w:jc w:val="both"/>
        <w:rPr>
          <w:color w:val="auto"/>
          <w:sz w:val="20"/>
          <w:szCs w:val="20"/>
          <w:lang w:val="en-GB"/>
        </w:rPr>
      </w:pPr>
      <w:r w:rsidRPr="00CC6F75">
        <w:rPr>
          <w:color w:val="auto"/>
          <w:sz w:val="20"/>
          <w:szCs w:val="20"/>
          <w:lang w:val="en-GB"/>
        </w:rPr>
        <w:t>Colour type: …………..    Quantity: …………..      Unit: St</w:t>
      </w:r>
      <w:r w:rsidRPr="00CC6F75">
        <w:rPr>
          <w:color w:val="auto"/>
          <w:sz w:val="20"/>
          <w:szCs w:val="20"/>
          <w:lang w:val="en-GB"/>
        </w:rPr>
        <w:tab/>
      </w:r>
      <w:r w:rsidRPr="00CC6F75">
        <w:rPr>
          <w:color w:val="auto"/>
          <w:sz w:val="20"/>
          <w:szCs w:val="20"/>
          <w:lang w:val="en-GB"/>
        </w:rPr>
        <w:tab/>
        <w:t>EP: …………..</w:t>
      </w:r>
      <w:r w:rsidRPr="00CC6F75">
        <w:rPr>
          <w:color w:val="auto"/>
          <w:sz w:val="20"/>
          <w:szCs w:val="20"/>
          <w:lang w:val="en-GB"/>
        </w:rPr>
        <w:tab/>
        <w:t>GP: …………..</w:t>
      </w:r>
    </w:p>
    <w:p w14:paraId="1FC324CA" w14:textId="77777777" w:rsidR="00AB3F9B" w:rsidRPr="00CC6F75" w:rsidRDefault="00AB3F9B" w:rsidP="00AB3F9B">
      <w:pPr>
        <w:pStyle w:val="Default"/>
        <w:ind w:left="-113"/>
        <w:rPr>
          <w:color w:val="auto"/>
          <w:sz w:val="20"/>
          <w:szCs w:val="20"/>
          <w:lang w:val="en-GB"/>
        </w:rPr>
      </w:pPr>
    </w:p>
    <w:p w14:paraId="1C6729A2" w14:textId="77777777" w:rsidR="00AB3F9B" w:rsidRPr="00CC6F75" w:rsidRDefault="00AB3F9B" w:rsidP="00AB3F9B">
      <w:pPr>
        <w:pStyle w:val="Default"/>
        <w:rPr>
          <w:b/>
          <w:bCs/>
          <w:color w:val="auto"/>
          <w:sz w:val="20"/>
          <w:szCs w:val="20"/>
          <w:lang w:val="en-GB"/>
        </w:rPr>
      </w:pPr>
      <w:r w:rsidRPr="00CC6F75">
        <w:rPr>
          <w:b/>
          <w:bCs/>
          <w:color w:val="auto"/>
          <w:sz w:val="20"/>
          <w:szCs w:val="20"/>
          <w:lang w:val="en-GB"/>
        </w:rPr>
        <w:t xml:space="preserve">[Position: </w:t>
      </w:r>
      <w:proofErr w:type="gramStart"/>
      <w:r w:rsidRPr="00CC6F75">
        <w:rPr>
          <w:b/>
          <w:bCs/>
          <w:color w:val="auto"/>
          <w:sz w:val="20"/>
          <w:szCs w:val="20"/>
          <w:lang w:val="en-GB"/>
        </w:rPr>
        <w:t>…………</w:t>
      </w:r>
      <w:proofErr w:type="gramEnd"/>
      <w:r w:rsidRPr="00CC6F75">
        <w:rPr>
          <w:b/>
          <w:bCs/>
          <w:color w:val="auto"/>
          <w:sz w:val="20"/>
          <w:szCs w:val="20"/>
          <w:lang w:val="en-GB"/>
        </w:rPr>
        <w:t>..]</w:t>
      </w:r>
    </w:p>
    <w:p w14:paraId="3CB4F3EF" w14:textId="77777777" w:rsidR="00AB3F9B" w:rsidRPr="00CC6F75" w:rsidRDefault="00AB3F9B" w:rsidP="00AB3F9B">
      <w:pPr>
        <w:pStyle w:val="Default"/>
        <w:ind w:left="567"/>
        <w:rPr>
          <w:color w:val="auto"/>
          <w:sz w:val="20"/>
          <w:szCs w:val="20"/>
          <w:lang w:val="en-GB"/>
        </w:rPr>
      </w:pPr>
    </w:p>
    <w:p w14:paraId="04FEE7A0" w14:textId="77777777" w:rsidR="00AB3F9B" w:rsidRPr="00CC6F75" w:rsidRDefault="00AB3F9B" w:rsidP="00AB3F9B">
      <w:pPr>
        <w:pStyle w:val="Default"/>
        <w:rPr>
          <w:b/>
          <w:color w:val="auto"/>
          <w:sz w:val="20"/>
          <w:szCs w:val="20"/>
          <w:lang w:val="en-GB"/>
        </w:rPr>
      </w:pPr>
      <w:r w:rsidRPr="00CC6F75">
        <w:rPr>
          <w:b/>
          <w:color w:val="auto"/>
          <w:sz w:val="20"/>
          <w:szCs w:val="20"/>
          <w:lang w:val="en-GB"/>
        </w:rPr>
        <w:t xml:space="preserve">Option Centre column in stainless steel, steel construction in special colour </w:t>
      </w:r>
    </w:p>
    <w:p w14:paraId="4208A9C2" w14:textId="77777777" w:rsidR="00AB3F9B" w:rsidRPr="00CC6F75" w:rsidRDefault="00AB3F9B" w:rsidP="00AB3F9B">
      <w:pPr>
        <w:pStyle w:val="Default"/>
        <w:tabs>
          <w:tab w:val="left" w:pos="1701"/>
        </w:tabs>
        <w:rPr>
          <w:b/>
          <w:color w:val="auto"/>
          <w:sz w:val="20"/>
          <w:szCs w:val="20"/>
          <w:lang w:val="en-GB"/>
        </w:rPr>
      </w:pPr>
      <w:r w:rsidRPr="00CC6F75">
        <w:rPr>
          <w:b/>
          <w:color w:val="auto"/>
          <w:sz w:val="20"/>
          <w:szCs w:val="20"/>
          <w:lang w:val="en-GB"/>
        </w:rPr>
        <w:t>Centre column in stainless steel V4A (AISI316L; AISI316Ti), steel construction of the turnstile MPT*3* powder-coated in special colour</w:t>
      </w:r>
    </w:p>
    <w:p w14:paraId="61656000" w14:textId="77777777" w:rsidR="00AB3F9B" w:rsidRPr="00CC6F75" w:rsidRDefault="00AB3F9B" w:rsidP="00AB3F9B">
      <w:pPr>
        <w:pStyle w:val="Default"/>
        <w:tabs>
          <w:tab w:val="left" w:pos="1701"/>
        </w:tabs>
        <w:rPr>
          <w:color w:val="auto"/>
          <w:sz w:val="20"/>
          <w:szCs w:val="20"/>
          <w:lang w:val="en-GB"/>
        </w:rPr>
      </w:pPr>
      <w:r w:rsidRPr="00CC6F75">
        <w:rPr>
          <w:color w:val="auto"/>
          <w:sz w:val="20"/>
          <w:szCs w:val="20"/>
          <w:lang w:val="en-GB"/>
        </w:rPr>
        <w:t>Manufacturer:</w:t>
      </w:r>
      <w:r w:rsidRPr="00CC6F75">
        <w:rPr>
          <w:color w:val="auto"/>
          <w:sz w:val="20"/>
          <w:szCs w:val="20"/>
          <w:lang w:val="en-GB"/>
        </w:rPr>
        <w:tab/>
        <w:t>Magnetic Autocontrol GmbH</w:t>
      </w:r>
      <w:r w:rsidRPr="00CC6F75">
        <w:rPr>
          <w:color w:val="auto"/>
          <w:sz w:val="20"/>
          <w:szCs w:val="20"/>
          <w:lang w:val="en-GB"/>
        </w:rPr>
        <w:tab/>
      </w:r>
    </w:p>
    <w:p w14:paraId="0920C8C1" w14:textId="77777777" w:rsidR="00AB3F9B" w:rsidRPr="00CC6F75" w:rsidRDefault="00AB3F9B" w:rsidP="00AB3F9B">
      <w:pPr>
        <w:pStyle w:val="Default"/>
        <w:tabs>
          <w:tab w:val="left" w:pos="1701"/>
        </w:tabs>
        <w:ind w:firstLine="567"/>
        <w:rPr>
          <w:color w:val="auto"/>
          <w:sz w:val="20"/>
          <w:szCs w:val="20"/>
          <w:lang w:val="en-GB"/>
        </w:rPr>
      </w:pPr>
      <w:r w:rsidRPr="00CC6F75">
        <w:rPr>
          <w:color w:val="auto"/>
          <w:sz w:val="20"/>
          <w:szCs w:val="20"/>
          <w:lang w:val="en-GB"/>
        </w:rPr>
        <w:tab/>
      </w:r>
    </w:p>
    <w:p w14:paraId="49C2450B" w14:textId="77777777" w:rsidR="00AB3F9B" w:rsidRPr="00CC6F75" w:rsidRDefault="00AB3F9B" w:rsidP="00AB3F9B">
      <w:pPr>
        <w:pStyle w:val="Default"/>
        <w:jc w:val="both"/>
        <w:rPr>
          <w:color w:val="auto"/>
          <w:sz w:val="20"/>
          <w:szCs w:val="20"/>
          <w:lang w:val="en-GB"/>
        </w:rPr>
      </w:pPr>
      <w:r w:rsidRPr="00CC6F75">
        <w:rPr>
          <w:color w:val="auto"/>
          <w:sz w:val="20"/>
          <w:szCs w:val="20"/>
          <w:lang w:val="en-GB"/>
        </w:rPr>
        <w:t>Colour type: …………..    Quantity: …………..      Unit: St</w:t>
      </w:r>
      <w:r w:rsidRPr="00CC6F75">
        <w:rPr>
          <w:color w:val="auto"/>
          <w:sz w:val="20"/>
          <w:szCs w:val="20"/>
          <w:lang w:val="en-GB"/>
        </w:rPr>
        <w:tab/>
      </w:r>
      <w:r w:rsidRPr="00CC6F75">
        <w:rPr>
          <w:color w:val="auto"/>
          <w:sz w:val="20"/>
          <w:szCs w:val="20"/>
          <w:lang w:val="en-GB"/>
        </w:rPr>
        <w:tab/>
        <w:t>EP: …………..</w:t>
      </w:r>
      <w:r w:rsidRPr="00CC6F75">
        <w:rPr>
          <w:color w:val="auto"/>
          <w:sz w:val="20"/>
          <w:szCs w:val="20"/>
          <w:lang w:val="en-GB"/>
        </w:rPr>
        <w:tab/>
        <w:t>GP: …………..</w:t>
      </w:r>
    </w:p>
    <w:p w14:paraId="3CDF81ED" w14:textId="77777777" w:rsidR="00AB3F9B" w:rsidRPr="00CC6F75" w:rsidRDefault="00AB3F9B" w:rsidP="00AB3F9B">
      <w:pPr>
        <w:pStyle w:val="Default"/>
        <w:rPr>
          <w:color w:val="auto"/>
          <w:sz w:val="20"/>
          <w:szCs w:val="20"/>
          <w:lang w:val="en-GB"/>
        </w:rPr>
      </w:pPr>
    </w:p>
    <w:p w14:paraId="65882D26" w14:textId="77777777" w:rsidR="00AB3F9B" w:rsidRPr="00CC6F75" w:rsidRDefault="00AB3F9B" w:rsidP="00AB3F9B">
      <w:pPr>
        <w:pStyle w:val="Default"/>
        <w:rPr>
          <w:b/>
          <w:bCs/>
          <w:color w:val="auto"/>
          <w:sz w:val="20"/>
          <w:szCs w:val="20"/>
          <w:lang w:val="en-GB"/>
        </w:rPr>
      </w:pPr>
      <w:r w:rsidRPr="00CC6F75">
        <w:rPr>
          <w:b/>
          <w:bCs/>
          <w:color w:val="auto"/>
          <w:sz w:val="20"/>
          <w:szCs w:val="20"/>
          <w:lang w:val="en-GB"/>
        </w:rPr>
        <w:t xml:space="preserve">[Position: </w:t>
      </w:r>
      <w:proofErr w:type="gramStart"/>
      <w:r w:rsidRPr="00CC6F75">
        <w:rPr>
          <w:b/>
          <w:bCs/>
          <w:color w:val="auto"/>
          <w:sz w:val="20"/>
          <w:szCs w:val="20"/>
          <w:lang w:val="en-GB"/>
        </w:rPr>
        <w:t>…………</w:t>
      </w:r>
      <w:proofErr w:type="gramEnd"/>
      <w:r w:rsidRPr="00CC6F75">
        <w:rPr>
          <w:b/>
          <w:bCs/>
          <w:color w:val="auto"/>
          <w:sz w:val="20"/>
          <w:szCs w:val="20"/>
          <w:lang w:val="en-GB"/>
        </w:rPr>
        <w:t>..]</w:t>
      </w:r>
    </w:p>
    <w:p w14:paraId="3438F2A8" w14:textId="77777777" w:rsidR="00AB3F9B" w:rsidRPr="00CC6F75" w:rsidRDefault="00AB3F9B" w:rsidP="00AB3F9B">
      <w:pPr>
        <w:pStyle w:val="Default"/>
        <w:ind w:left="567"/>
        <w:rPr>
          <w:color w:val="auto"/>
          <w:sz w:val="20"/>
          <w:szCs w:val="20"/>
          <w:lang w:val="en-GB"/>
        </w:rPr>
      </w:pPr>
    </w:p>
    <w:p w14:paraId="07C1E76F" w14:textId="77777777" w:rsidR="00AB3F9B" w:rsidRPr="00CC6F75" w:rsidRDefault="00AB3F9B" w:rsidP="00AB3F9B">
      <w:pPr>
        <w:pStyle w:val="Default"/>
        <w:rPr>
          <w:b/>
          <w:color w:val="auto"/>
          <w:sz w:val="20"/>
          <w:szCs w:val="20"/>
          <w:lang w:val="en-GB"/>
        </w:rPr>
      </w:pPr>
      <w:r w:rsidRPr="00CC6F75">
        <w:rPr>
          <w:b/>
          <w:color w:val="auto"/>
          <w:sz w:val="20"/>
          <w:szCs w:val="20"/>
          <w:lang w:val="en-GB"/>
        </w:rPr>
        <w:t xml:space="preserve">Option Turnstile in stainless steel </w:t>
      </w:r>
    </w:p>
    <w:p w14:paraId="34D83CFB" w14:textId="77777777" w:rsidR="00AB3F9B" w:rsidRPr="00CC6F75" w:rsidRDefault="00AB3F9B" w:rsidP="00AB3F9B">
      <w:pPr>
        <w:pStyle w:val="Default"/>
        <w:tabs>
          <w:tab w:val="left" w:pos="1701"/>
        </w:tabs>
        <w:rPr>
          <w:b/>
          <w:color w:val="auto"/>
          <w:sz w:val="20"/>
          <w:szCs w:val="20"/>
          <w:lang w:val="en-GB"/>
        </w:rPr>
      </w:pPr>
      <w:r w:rsidRPr="00CC6F75">
        <w:rPr>
          <w:b/>
          <w:color w:val="auto"/>
          <w:sz w:val="20"/>
          <w:szCs w:val="20"/>
          <w:lang w:val="en-GB"/>
        </w:rPr>
        <w:t xml:space="preserve">Centre column, cage half, locking comb of the MPT*3* turnstile in stainless steel V4A (AISI316L; AISI316Ti), </w:t>
      </w:r>
    </w:p>
    <w:p w14:paraId="66A830BD" w14:textId="77777777" w:rsidR="00AB3F9B" w:rsidRPr="00CC6F75" w:rsidRDefault="00AB3F9B" w:rsidP="00AB3F9B">
      <w:pPr>
        <w:pStyle w:val="Default"/>
        <w:tabs>
          <w:tab w:val="left" w:pos="1701"/>
        </w:tabs>
        <w:rPr>
          <w:b/>
          <w:color w:val="auto"/>
          <w:sz w:val="20"/>
          <w:szCs w:val="20"/>
          <w:lang w:val="en-GB"/>
        </w:rPr>
      </w:pPr>
      <w:proofErr w:type="gramStart"/>
      <w:r w:rsidRPr="00CC6F75">
        <w:rPr>
          <w:b/>
          <w:color w:val="auto"/>
          <w:sz w:val="20"/>
          <w:szCs w:val="20"/>
          <w:lang w:val="en-GB"/>
        </w:rPr>
        <w:t>support</w:t>
      </w:r>
      <w:proofErr w:type="gramEnd"/>
      <w:r w:rsidRPr="00CC6F75">
        <w:rPr>
          <w:b/>
          <w:color w:val="auto"/>
          <w:sz w:val="20"/>
          <w:szCs w:val="20"/>
          <w:lang w:val="en-GB"/>
        </w:rPr>
        <w:t xml:space="preserve"> beam and service door as steel construction powder-coated RAL7042 </w:t>
      </w:r>
    </w:p>
    <w:p w14:paraId="5D62AE68" w14:textId="77777777" w:rsidR="00AB3F9B" w:rsidRPr="00CC6F75" w:rsidRDefault="00AB3F9B" w:rsidP="00AB3F9B">
      <w:pPr>
        <w:pStyle w:val="Default"/>
        <w:tabs>
          <w:tab w:val="left" w:pos="1701"/>
        </w:tabs>
        <w:rPr>
          <w:color w:val="auto"/>
          <w:sz w:val="20"/>
          <w:szCs w:val="20"/>
          <w:lang w:val="en-GB"/>
        </w:rPr>
      </w:pPr>
      <w:r w:rsidRPr="00CC6F75">
        <w:rPr>
          <w:color w:val="auto"/>
          <w:sz w:val="20"/>
          <w:szCs w:val="20"/>
          <w:lang w:val="en-GB"/>
        </w:rPr>
        <w:t>Manufacturer:</w:t>
      </w:r>
      <w:r w:rsidRPr="00CC6F75">
        <w:rPr>
          <w:color w:val="auto"/>
          <w:sz w:val="20"/>
          <w:szCs w:val="20"/>
          <w:lang w:val="en-GB"/>
        </w:rPr>
        <w:tab/>
        <w:t>Magnetic Autocontrol GmbH</w:t>
      </w:r>
      <w:r w:rsidRPr="00CC6F75">
        <w:rPr>
          <w:color w:val="auto"/>
          <w:sz w:val="20"/>
          <w:szCs w:val="20"/>
          <w:lang w:val="en-GB"/>
        </w:rPr>
        <w:tab/>
      </w:r>
    </w:p>
    <w:p w14:paraId="2DC9AD44" w14:textId="77777777" w:rsidR="00AB3F9B" w:rsidRPr="00CC6F75" w:rsidRDefault="00AB3F9B" w:rsidP="00AB3F9B">
      <w:pPr>
        <w:pStyle w:val="Default"/>
        <w:tabs>
          <w:tab w:val="left" w:pos="1701"/>
        </w:tabs>
        <w:ind w:firstLine="567"/>
        <w:rPr>
          <w:color w:val="auto"/>
          <w:sz w:val="20"/>
          <w:szCs w:val="20"/>
          <w:lang w:val="en-GB"/>
        </w:rPr>
      </w:pPr>
      <w:r w:rsidRPr="00CC6F75">
        <w:rPr>
          <w:color w:val="auto"/>
          <w:sz w:val="20"/>
          <w:szCs w:val="20"/>
          <w:lang w:val="en-GB"/>
        </w:rPr>
        <w:tab/>
      </w:r>
    </w:p>
    <w:p w14:paraId="2D08C93E" w14:textId="77777777" w:rsidR="00AB3F9B" w:rsidRPr="00CC6F75" w:rsidRDefault="00AB3F9B" w:rsidP="00AB3F9B">
      <w:pPr>
        <w:pStyle w:val="Default"/>
        <w:jc w:val="both"/>
        <w:rPr>
          <w:color w:val="auto"/>
          <w:sz w:val="20"/>
          <w:szCs w:val="20"/>
          <w:lang w:val="en-GB"/>
        </w:rPr>
      </w:pPr>
      <w:r w:rsidRPr="00CC6F75">
        <w:rPr>
          <w:color w:val="auto"/>
          <w:sz w:val="20"/>
          <w:szCs w:val="20"/>
          <w:lang w:val="en-GB"/>
        </w:rPr>
        <w:t>Colour type: …………..    Quantity: …………..      Unit: St</w:t>
      </w:r>
      <w:r w:rsidRPr="00CC6F75">
        <w:rPr>
          <w:color w:val="auto"/>
          <w:sz w:val="20"/>
          <w:szCs w:val="20"/>
          <w:lang w:val="en-GB"/>
        </w:rPr>
        <w:tab/>
      </w:r>
      <w:r w:rsidRPr="00CC6F75">
        <w:rPr>
          <w:color w:val="auto"/>
          <w:sz w:val="20"/>
          <w:szCs w:val="20"/>
          <w:lang w:val="en-GB"/>
        </w:rPr>
        <w:tab/>
        <w:t>EP: …………..</w:t>
      </w:r>
      <w:r w:rsidRPr="00CC6F75">
        <w:rPr>
          <w:color w:val="auto"/>
          <w:sz w:val="20"/>
          <w:szCs w:val="20"/>
          <w:lang w:val="en-GB"/>
        </w:rPr>
        <w:tab/>
        <w:t>GP: …………..</w:t>
      </w:r>
    </w:p>
    <w:p w14:paraId="451D2A90" w14:textId="77777777" w:rsidR="00AB3F9B" w:rsidRPr="00CC6F75" w:rsidRDefault="00AB3F9B" w:rsidP="00AB3F9B">
      <w:pPr>
        <w:pStyle w:val="Default"/>
        <w:ind w:left="-113"/>
        <w:rPr>
          <w:color w:val="auto"/>
          <w:sz w:val="20"/>
          <w:szCs w:val="20"/>
          <w:lang w:val="en-GB"/>
        </w:rPr>
      </w:pPr>
    </w:p>
    <w:p w14:paraId="330D4E25" w14:textId="64925FB8" w:rsidR="00AB3F9B" w:rsidRDefault="00AB3F9B" w:rsidP="00AB3F9B">
      <w:pPr>
        <w:pStyle w:val="Default"/>
        <w:rPr>
          <w:b/>
          <w:bCs/>
          <w:color w:val="auto"/>
          <w:sz w:val="20"/>
          <w:szCs w:val="20"/>
          <w:lang w:val="en-GB"/>
        </w:rPr>
      </w:pPr>
    </w:p>
    <w:p w14:paraId="5E6EF48D" w14:textId="61A8B5D7" w:rsidR="000D5415" w:rsidRDefault="000D5415" w:rsidP="00AB3F9B">
      <w:pPr>
        <w:pStyle w:val="Default"/>
        <w:rPr>
          <w:b/>
          <w:bCs/>
          <w:color w:val="auto"/>
          <w:sz w:val="20"/>
          <w:szCs w:val="20"/>
          <w:lang w:val="en-GB"/>
        </w:rPr>
      </w:pPr>
    </w:p>
    <w:p w14:paraId="2054D32C" w14:textId="7135FF32" w:rsidR="000D5415" w:rsidRDefault="000D5415" w:rsidP="00AB3F9B">
      <w:pPr>
        <w:pStyle w:val="Default"/>
        <w:rPr>
          <w:b/>
          <w:bCs/>
          <w:color w:val="auto"/>
          <w:sz w:val="20"/>
          <w:szCs w:val="20"/>
          <w:lang w:val="en-GB"/>
        </w:rPr>
      </w:pPr>
    </w:p>
    <w:p w14:paraId="3F8C148E" w14:textId="7BFD5AEF" w:rsidR="000D5415" w:rsidRDefault="000D5415" w:rsidP="00AB3F9B">
      <w:pPr>
        <w:pStyle w:val="Default"/>
        <w:rPr>
          <w:b/>
          <w:bCs/>
          <w:color w:val="auto"/>
          <w:sz w:val="20"/>
          <w:szCs w:val="20"/>
          <w:lang w:val="en-GB"/>
        </w:rPr>
      </w:pPr>
    </w:p>
    <w:p w14:paraId="41966A60" w14:textId="427BBFEA" w:rsidR="000D5415" w:rsidRDefault="000D5415" w:rsidP="00AB3F9B">
      <w:pPr>
        <w:pStyle w:val="Default"/>
        <w:rPr>
          <w:b/>
          <w:bCs/>
          <w:color w:val="auto"/>
          <w:sz w:val="20"/>
          <w:szCs w:val="20"/>
          <w:lang w:val="en-GB"/>
        </w:rPr>
      </w:pPr>
    </w:p>
    <w:p w14:paraId="207E4216" w14:textId="26BA03CF" w:rsidR="000D5415" w:rsidRDefault="000D5415" w:rsidP="00AB3F9B">
      <w:pPr>
        <w:pStyle w:val="Default"/>
        <w:rPr>
          <w:b/>
          <w:bCs/>
          <w:color w:val="auto"/>
          <w:sz w:val="20"/>
          <w:szCs w:val="20"/>
          <w:lang w:val="en-GB"/>
        </w:rPr>
      </w:pPr>
    </w:p>
    <w:p w14:paraId="4930F06B" w14:textId="77777777" w:rsidR="000D5415" w:rsidRDefault="000D5415" w:rsidP="00AB3F9B">
      <w:pPr>
        <w:pStyle w:val="Default"/>
        <w:rPr>
          <w:b/>
          <w:bCs/>
          <w:color w:val="auto"/>
          <w:sz w:val="20"/>
          <w:szCs w:val="20"/>
          <w:lang w:val="en-GB"/>
        </w:rPr>
      </w:pPr>
    </w:p>
    <w:p w14:paraId="207BB5AA" w14:textId="77777777" w:rsidR="00AB3F9B" w:rsidRPr="00CC6F75" w:rsidRDefault="00AB3F9B" w:rsidP="00AB3F9B">
      <w:pPr>
        <w:pStyle w:val="Default"/>
        <w:rPr>
          <w:b/>
          <w:bCs/>
          <w:color w:val="auto"/>
          <w:sz w:val="20"/>
          <w:szCs w:val="20"/>
          <w:lang w:val="en-GB"/>
        </w:rPr>
      </w:pPr>
      <w:r w:rsidRPr="00CC6F75">
        <w:rPr>
          <w:b/>
          <w:bCs/>
          <w:color w:val="auto"/>
          <w:sz w:val="20"/>
          <w:szCs w:val="20"/>
          <w:lang w:val="en-GB"/>
        </w:rPr>
        <w:t xml:space="preserve">[Position: </w:t>
      </w:r>
      <w:proofErr w:type="gramStart"/>
      <w:r w:rsidRPr="00CC6F75">
        <w:rPr>
          <w:b/>
          <w:bCs/>
          <w:color w:val="auto"/>
          <w:sz w:val="20"/>
          <w:szCs w:val="20"/>
          <w:lang w:val="en-GB"/>
        </w:rPr>
        <w:t>…………</w:t>
      </w:r>
      <w:proofErr w:type="gramEnd"/>
      <w:r w:rsidRPr="00CC6F75">
        <w:rPr>
          <w:b/>
          <w:bCs/>
          <w:color w:val="auto"/>
          <w:sz w:val="20"/>
          <w:szCs w:val="20"/>
          <w:lang w:val="en-GB"/>
        </w:rPr>
        <w:t>..]</w:t>
      </w:r>
    </w:p>
    <w:p w14:paraId="44F4F487" w14:textId="77777777" w:rsidR="00AB3F9B" w:rsidRPr="00CC6F75" w:rsidRDefault="00AB3F9B" w:rsidP="00AB3F9B">
      <w:pPr>
        <w:pStyle w:val="Default"/>
        <w:ind w:left="567"/>
        <w:rPr>
          <w:color w:val="auto"/>
          <w:sz w:val="20"/>
          <w:szCs w:val="20"/>
          <w:lang w:val="en-GB"/>
        </w:rPr>
      </w:pPr>
    </w:p>
    <w:p w14:paraId="0455BA9C" w14:textId="77777777" w:rsidR="00AB3F9B" w:rsidRPr="00CC6F75" w:rsidRDefault="00AB3F9B" w:rsidP="00AB3F9B">
      <w:pPr>
        <w:pStyle w:val="Default"/>
        <w:rPr>
          <w:b/>
          <w:color w:val="auto"/>
          <w:sz w:val="20"/>
          <w:szCs w:val="20"/>
          <w:lang w:val="en-GB"/>
        </w:rPr>
      </w:pPr>
      <w:r w:rsidRPr="00CC6F75">
        <w:rPr>
          <w:b/>
          <w:color w:val="auto"/>
          <w:sz w:val="20"/>
          <w:szCs w:val="20"/>
          <w:lang w:val="en-GB"/>
        </w:rPr>
        <w:t xml:space="preserve">Option centre column in 4x 90° </w:t>
      </w:r>
    </w:p>
    <w:p w14:paraId="67E4A4CC" w14:textId="77777777" w:rsidR="00AB3F9B" w:rsidRPr="00CC6F75" w:rsidRDefault="00AB3F9B" w:rsidP="00AB3F9B">
      <w:pPr>
        <w:pStyle w:val="Default"/>
        <w:tabs>
          <w:tab w:val="left" w:pos="1701"/>
        </w:tabs>
        <w:rPr>
          <w:b/>
          <w:color w:val="auto"/>
          <w:sz w:val="20"/>
          <w:szCs w:val="20"/>
          <w:lang w:val="en-GB"/>
        </w:rPr>
      </w:pPr>
      <w:r w:rsidRPr="00CC6F75">
        <w:rPr>
          <w:b/>
          <w:color w:val="auto"/>
          <w:sz w:val="20"/>
          <w:szCs w:val="20"/>
          <w:lang w:val="en-GB"/>
        </w:rPr>
        <w:t>Turnstile MPT*3* with centre column in 4x 90° division as steel construction powder-coated RAL7042</w:t>
      </w:r>
    </w:p>
    <w:p w14:paraId="499313CE" w14:textId="77777777" w:rsidR="00AB3F9B" w:rsidRPr="00CC6F75" w:rsidRDefault="00AB3F9B" w:rsidP="00AB3F9B">
      <w:pPr>
        <w:pStyle w:val="Default"/>
        <w:tabs>
          <w:tab w:val="left" w:pos="1701"/>
        </w:tabs>
        <w:rPr>
          <w:color w:val="auto"/>
          <w:sz w:val="20"/>
          <w:szCs w:val="20"/>
          <w:lang w:val="en-GB"/>
        </w:rPr>
      </w:pPr>
      <w:r w:rsidRPr="00CC6F75">
        <w:rPr>
          <w:color w:val="auto"/>
          <w:sz w:val="20"/>
          <w:szCs w:val="20"/>
          <w:lang w:val="en-GB"/>
        </w:rPr>
        <w:t>Manufacturer:</w:t>
      </w:r>
      <w:r w:rsidRPr="00CC6F75">
        <w:rPr>
          <w:color w:val="auto"/>
          <w:sz w:val="20"/>
          <w:szCs w:val="20"/>
          <w:lang w:val="en-GB"/>
        </w:rPr>
        <w:tab/>
        <w:t>Magnetic Autocontrol GmbH</w:t>
      </w:r>
      <w:r w:rsidRPr="00CC6F75">
        <w:rPr>
          <w:color w:val="auto"/>
          <w:sz w:val="20"/>
          <w:szCs w:val="20"/>
          <w:lang w:val="en-GB"/>
        </w:rPr>
        <w:tab/>
      </w:r>
    </w:p>
    <w:p w14:paraId="2A6B9CAE" w14:textId="77777777" w:rsidR="00AB3F9B" w:rsidRPr="00CC6F75" w:rsidRDefault="00AB3F9B" w:rsidP="00AB3F9B">
      <w:pPr>
        <w:pStyle w:val="Default"/>
        <w:tabs>
          <w:tab w:val="left" w:pos="1701"/>
        </w:tabs>
        <w:ind w:firstLine="567"/>
        <w:rPr>
          <w:color w:val="auto"/>
          <w:sz w:val="20"/>
          <w:szCs w:val="20"/>
          <w:lang w:val="en-GB"/>
        </w:rPr>
      </w:pPr>
      <w:r w:rsidRPr="00CC6F75">
        <w:rPr>
          <w:color w:val="auto"/>
          <w:sz w:val="20"/>
          <w:szCs w:val="20"/>
          <w:lang w:val="en-GB"/>
        </w:rPr>
        <w:tab/>
      </w:r>
    </w:p>
    <w:p w14:paraId="7D6686B0" w14:textId="77777777" w:rsidR="00AB3F9B" w:rsidRPr="00CC6F75" w:rsidRDefault="00AB3F9B" w:rsidP="00AB3F9B">
      <w:pPr>
        <w:pStyle w:val="Default"/>
        <w:jc w:val="both"/>
        <w:rPr>
          <w:color w:val="auto"/>
          <w:sz w:val="20"/>
          <w:szCs w:val="20"/>
          <w:lang w:val="en-GB"/>
        </w:rPr>
      </w:pPr>
      <w:r w:rsidRPr="00CC6F75">
        <w:rPr>
          <w:color w:val="auto"/>
          <w:sz w:val="20"/>
          <w:szCs w:val="20"/>
          <w:lang w:val="en-GB"/>
        </w:rPr>
        <w:t>Quantity: …………..      Unit: St</w:t>
      </w:r>
      <w:r w:rsidRPr="00CC6F75">
        <w:rPr>
          <w:color w:val="auto"/>
          <w:sz w:val="20"/>
          <w:szCs w:val="20"/>
          <w:lang w:val="en-GB"/>
        </w:rPr>
        <w:tab/>
      </w:r>
      <w:r w:rsidRPr="00CC6F75">
        <w:rPr>
          <w:color w:val="auto"/>
          <w:sz w:val="20"/>
          <w:szCs w:val="20"/>
          <w:lang w:val="en-GB"/>
        </w:rPr>
        <w:tab/>
        <w:t>EP: …………..</w:t>
      </w:r>
      <w:r w:rsidRPr="00CC6F75">
        <w:rPr>
          <w:color w:val="auto"/>
          <w:sz w:val="20"/>
          <w:szCs w:val="20"/>
          <w:lang w:val="en-GB"/>
        </w:rPr>
        <w:tab/>
        <w:t>GP: …………..</w:t>
      </w:r>
    </w:p>
    <w:p w14:paraId="614A1914" w14:textId="77777777" w:rsidR="00AB3F9B" w:rsidRPr="00CC6F75" w:rsidRDefault="00AB3F9B" w:rsidP="00AB3F9B">
      <w:pPr>
        <w:pStyle w:val="Default"/>
        <w:ind w:left="-113"/>
        <w:rPr>
          <w:color w:val="auto"/>
          <w:sz w:val="20"/>
          <w:szCs w:val="20"/>
          <w:lang w:val="en-GB"/>
        </w:rPr>
      </w:pPr>
    </w:p>
    <w:p w14:paraId="72B0F9F1" w14:textId="77777777" w:rsidR="00AB3F9B" w:rsidRPr="00CC6F75" w:rsidRDefault="00AB3F9B" w:rsidP="00AB3F9B">
      <w:pPr>
        <w:pStyle w:val="Default"/>
        <w:rPr>
          <w:b/>
          <w:bCs/>
          <w:color w:val="auto"/>
          <w:sz w:val="20"/>
          <w:szCs w:val="20"/>
          <w:lang w:val="en-GB"/>
        </w:rPr>
      </w:pPr>
      <w:r w:rsidRPr="00CC6F75">
        <w:rPr>
          <w:b/>
          <w:bCs/>
          <w:color w:val="auto"/>
          <w:sz w:val="20"/>
          <w:szCs w:val="20"/>
          <w:lang w:val="en-GB"/>
        </w:rPr>
        <w:t xml:space="preserve">[Position: </w:t>
      </w:r>
      <w:proofErr w:type="gramStart"/>
      <w:r w:rsidRPr="00CC6F75">
        <w:rPr>
          <w:b/>
          <w:bCs/>
          <w:color w:val="auto"/>
          <w:sz w:val="20"/>
          <w:szCs w:val="20"/>
          <w:lang w:val="en-GB"/>
        </w:rPr>
        <w:t>…………</w:t>
      </w:r>
      <w:proofErr w:type="gramEnd"/>
      <w:r w:rsidRPr="00CC6F75">
        <w:rPr>
          <w:b/>
          <w:bCs/>
          <w:color w:val="auto"/>
          <w:sz w:val="20"/>
          <w:szCs w:val="20"/>
          <w:lang w:val="en-GB"/>
        </w:rPr>
        <w:t>..]</w:t>
      </w:r>
    </w:p>
    <w:p w14:paraId="0A717F0D" w14:textId="77777777" w:rsidR="00AB3F9B" w:rsidRPr="00CC6F75" w:rsidRDefault="00AB3F9B" w:rsidP="00AB3F9B">
      <w:pPr>
        <w:pStyle w:val="Default"/>
        <w:ind w:left="567"/>
        <w:rPr>
          <w:color w:val="auto"/>
          <w:sz w:val="20"/>
          <w:szCs w:val="20"/>
          <w:lang w:val="en-GB"/>
        </w:rPr>
      </w:pPr>
    </w:p>
    <w:p w14:paraId="3F23C9CC" w14:textId="77777777" w:rsidR="00AB3F9B" w:rsidRPr="00CC6F75" w:rsidRDefault="00AB3F9B" w:rsidP="00AB3F9B">
      <w:pPr>
        <w:pStyle w:val="Default"/>
        <w:rPr>
          <w:b/>
          <w:color w:val="auto"/>
          <w:sz w:val="20"/>
          <w:szCs w:val="20"/>
          <w:lang w:val="en-GB"/>
        </w:rPr>
      </w:pPr>
      <w:r w:rsidRPr="00CC6F75">
        <w:rPr>
          <w:b/>
          <w:color w:val="auto"/>
          <w:sz w:val="20"/>
          <w:szCs w:val="20"/>
          <w:lang w:val="en-GB"/>
        </w:rPr>
        <w:t>Option profile half cylinder; PHZT3GBMP</w:t>
      </w:r>
    </w:p>
    <w:p w14:paraId="5B017A2A" w14:textId="77777777" w:rsidR="00AB3F9B" w:rsidRPr="00CC6F75" w:rsidRDefault="00AB3F9B" w:rsidP="00AB3F9B">
      <w:pPr>
        <w:pStyle w:val="Default"/>
        <w:tabs>
          <w:tab w:val="left" w:pos="1701"/>
        </w:tabs>
        <w:rPr>
          <w:b/>
          <w:color w:val="auto"/>
          <w:sz w:val="20"/>
          <w:szCs w:val="20"/>
          <w:lang w:val="en-GB"/>
        </w:rPr>
      </w:pPr>
      <w:r w:rsidRPr="00CC6F75">
        <w:rPr>
          <w:b/>
          <w:color w:val="auto"/>
          <w:sz w:val="20"/>
          <w:szCs w:val="20"/>
          <w:lang w:val="en-GB"/>
        </w:rPr>
        <w:t>Preparation of profile half cylinder on service door of support beam (MPT*3*/MPG/MPB)</w:t>
      </w:r>
    </w:p>
    <w:p w14:paraId="62B87C0A" w14:textId="77777777" w:rsidR="00AB3F9B" w:rsidRPr="00CC6F75" w:rsidRDefault="00AB3F9B" w:rsidP="00AB3F9B">
      <w:pPr>
        <w:pStyle w:val="Default"/>
        <w:tabs>
          <w:tab w:val="left" w:pos="1701"/>
        </w:tabs>
        <w:rPr>
          <w:color w:val="auto"/>
          <w:sz w:val="20"/>
          <w:szCs w:val="20"/>
          <w:lang w:val="en-GB"/>
        </w:rPr>
      </w:pPr>
      <w:r w:rsidRPr="00CC6F75">
        <w:rPr>
          <w:color w:val="auto"/>
          <w:sz w:val="20"/>
          <w:szCs w:val="20"/>
          <w:lang w:val="en-GB"/>
        </w:rPr>
        <w:t>Manufacturer:</w:t>
      </w:r>
      <w:r w:rsidRPr="00CC6F75">
        <w:rPr>
          <w:color w:val="auto"/>
          <w:sz w:val="20"/>
          <w:szCs w:val="20"/>
          <w:lang w:val="en-GB"/>
        </w:rPr>
        <w:tab/>
        <w:t>Magnetic Autocontrol GmbH</w:t>
      </w:r>
      <w:r w:rsidRPr="00CC6F75">
        <w:rPr>
          <w:color w:val="auto"/>
          <w:sz w:val="20"/>
          <w:szCs w:val="20"/>
          <w:lang w:val="en-GB"/>
        </w:rPr>
        <w:tab/>
      </w:r>
    </w:p>
    <w:p w14:paraId="5A7B8338" w14:textId="77777777" w:rsidR="00AB3F9B" w:rsidRPr="00CC6F75" w:rsidRDefault="00AB3F9B" w:rsidP="00AB3F9B">
      <w:pPr>
        <w:pStyle w:val="Default"/>
        <w:tabs>
          <w:tab w:val="left" w:pos="1701"/>
        </w:tabs>
        <w:ind w:firstLine="567"/>
        <w:rPr>
          <w:color w:val="auto"/>
          <w:sz w:val="20"/>
          <w:szCs w:val="20"/>
          <w:lang w:val="en-GB"/>
        </w:rPr>
      </w:pPr>
      <w:r w:rsidRPr="00CC6F75">
        <w:rPr>
          <w:color w:val="auto"/>
          <w:sz w:val="20"/>
          <w:szCs w:val="20"/>
          <w:lang w:val="en-GB"/>
        </w:rPr>
        <w:tab/>
      </w:r>
    </w:p>
    <w:p w14:paraId="4F65D149" w14:textId="77777777" w:rsidR="00AB3F9B" w:rsidRPr="00CC6F75" w:rsidRDefault="00AB3F9B" w:rsidP="00AB3F9B">
      <w:pPr>
        <w:pStyle w:val="Default"/>
        <w:jc w:val="both"/>
        <w:rPr>
          <w:color w:val="auto"/>
          <w:sz w:val="20"/>
          <w:szCs w:val="20"/>
          <w:lang w:val="en-GB"/>
        </w:rPr>
      </w:pPr>
      <w:r w:rsidRPr="00CC6F75">
        <w:rPr>
          <w:color w:val="auto"/>
          <w:sz w:val="20"/>
          <w:szCs w:val="20"/>
          <w:lang w:val="en-GB"/>
        </w:rPr>
        <w:t>Quantity: …………..      Unit: St</w:t>
      </w:r>
      <w:r w:rsidRPr="00CC6F75">
        <w:rPr>
          <w:color w:val="auto"/>
          <w:sz w:val="20"/>
          <w:szCs w:val="20"/>
          <w:lang w:val="en-GB"/>
        </w:rPr>
        <w:tab/>
      </w:r>
      <w:r w:rsidRPr="00CC6F75">
        <w:rPr>
          <w:color w:val="auto"/>
          <w:sz w:val="20"/>
          <w:szCs w:val="20"/>
          <w:lang w:val="en-GB"/>
        </w:rPr>
        <w:tab/>
        <w:t>EP: …………..</w:t>
      </w:r>
      <w:r w:rsidRPr="00CC6F75">
        <w:rPr>
          <w:color w:val="auto"/>
          <w:sz w:val="20"/>
          <w:szCs w:val="20"/>
          <w:lang w:val="en-GB"/>
        </w:rPr>
        <w:tab/>
        <w:t>GP: …………..</w:t>
      </w:r>
    </w:p>
    <w:p w14:paraId="101AC479" w14:textId="77777777" w:rsidR="00AB3F9B" w:rsidRPr="00CC6F75" w:rsidRDefault="00AB3F9B" w:rsidP="00AB3F9B">
      <w:pPr>
        <w:pStyle w:val="Default"/>
        <w:jc w:val="both"/>
        <w:rPr>
          <w:color w:val="auto"/>
          <w:sz w:val="20"/>
          <w:szCs w:val="20"/>
          <w:lang w:val="en-GB"/>
        </w:rPr>
      </w:pPr>
    </w:p>
    <w:p w14:paraId="6DF01F76" w14:textId="77777777" w:rsidR="00AB3F9B" w:rsidRPr="00CC6F75" w:rsidRDefault="00AB3F9B" w:rsidP="00AB3F9B">
      <w:pPr>
        <w:pStyle w:val="Default"/>
        <w:rPr>
          <w:b/>
          <w:bCs/>
          <w:color w:val="auto"/>
          <w:sz w:val="20"/>
          <w:szCs w:val="20"/>
          <w:lang w:val="en-GB"/>
        </w:rPr>
      </w:pPr>
      <w:r w:rsidRPr="00CC6F75">
        <w:rPr>
          <w:b/>
          <w:bCs/>
          <w:color w:val="auto"/>
          <w:sz w:val="20"/>
          <w:szCs w:val="20"/>
          <w:lang w:val="en-GB"/>
        </w:rPr>
        <w:t xml:space="preserve">[Position: </w:t>
      </w:r>
      <w:proofErr w:type="gramStart"/>
      <w:r w:rsidRPr="00CC6F75">
        <w:rPr>
          <w:b/>
          <w:bCs/>
          <w:color w:val="auto"/>
          <w:sz w:val="20"/>
          <w:szCs w:val="20"/>
          <w:lang w:val="en-GB"/>
        </w:rPr>
        <w:t>…………</w:t>
      </w:r>
      <w:proofErr w:type="gramEnd"/>
      <w:r w:rsidRPr="00CC6F75">
        <w:rPr>
          <w:b/>
          <w:bCs/>
          <w:color w:val="auto"/>
          <w:sz w:val="20"/>
          <w:szCs w:val="20"/>
          <w:lang w:val="en-GB"/>
        </w:rPr>
        <w:t>..]</w:t>
      </w:r>
    </w:p>
    <w:p w14:paraId="2FF3D2FA" w14:textId="77777777" w:rsidR="00AB3F9B" w:rsidRPr="00CC6F75" w:rsidRDefault="00AB3F9B" w:rsidP="00AB3F9B">
      <w:pPr>
        <w:pStyle w:val="Default"/>
        <w:rPr>
          <w:color w:val="auto"/>
          <w:sz w:val="20"/>
          <w:szCs w:val="20"/>
          <w:lang w:val="en-GB"/>
        </w:rPr>
      </w:pPr>
    </w:p>
    <w:p w14:paraId="37F183E2" w14:textId="77777777" w:rsidR="00AB3F9B" w:rsidRPr="00CC6F75" w:rsidRDefault="00AB3F9B" w:rsidP="00AB3F9B">
      <w:pPr>
        <w:pStyle w:val="Default"/>
        <w:rPr>
          <w:b/>
          <w:color w:val="auto"/>
          <w:sz w:val="20"/>
          <w:szCs w:val="20"/>
          <w:lang w:val="en-GB"/>
        </w:rPr>
      </w:pPr>
      <w:r w:rsidRPr="00CC6F75">
        <w:rPr>
          <w:b/>
          <w:color w:val="auto"/>
          <w:sz w:val="20"/>
          <w:szCs w:val="20"/>
          <w:lang w:val="en-GB"/>
        </w:rPr>
        <w:t>Locking option (MPT333*); EP100</w:t>
      </w:r>
    </w:p>
    <w:p w14:paraId="475D3E62" w14:textId="77777777" w:rsidR="00AB3F9B" w:rsidRPr="00CC6F75" w:rsidRDefault="00AB3F9B" w:rsidP="00AB3F9B">
      <w:pPr>
        <w:pStyle w:val="Default"/>
        <w:tabs>
          <w:tab w:val="left" w:pos="1701"/>
        </w:tabs>
        <w:rPr>
          <w:b/>
          <w:color w:val="auto"/>
          <w:sz w:val="20"/>
          <w:szCs w:val="20"/>
          <w:lang w:val="en-GB"/>
        </w:rPr>
      </w:pPr>
      <w:r w:rsidRPr="00CC6F75">
        <w:rPr>
          <w:b/>
          <w:color w:val="auto"/>
          <w:sz w:val="20"/>
          <w:szCs w:val="20"/>
          <w:lang w:val="en-GB"/>
        </w:rPr>
        <w:t>Conversion fee Input locked in the event of a power failure</w:t>
      </w:r>
    </w:p>
    <w:p w14:paraId="5F2F01CD" w14:textId="77777777" w:rsidR="00AB3F9B" w:rsidRPr="00CC6F75" w:rsidRDefault="00AB3F9B" w:rsidP="00AB3F9B">
      <w:pPr>
        <w:pStyle w:val="Default"/>
        <w:tabs>
          <w:tab w:val="left" w:pos="1701"/>
        </w:tabs>
        <w:rPr>
          <w:b/>
          <w:color w:val="auto"/>
          <w:sz w:val="20"/>
          <w:szCs w:val="20"/>
          <w:lang w:val="en-GB"/>
        </w:rPr>
      </w:pPr>
      <w:r w:rsidRPr="00783DAC">
        <w:rPr>
          <w:b/>
          <w:color w:val="auto"/>
          <w:sz w:val="20"/>
          <w:szCs w:val="20"/>
        </w:rPr>
        <w:sym w:font="Wingdings" w:char="F0E0"/>
      </w:r>
      <w:r w:rsidRPr="00CC6F75">
        <w:rPr>
          <w:b/>
          <w:color w:val="auto"/>
          <w:sz w:val="20"/>
          <w:szCs w:val="20"/>
          <w:lang w:val="en-GB"/>
        </w:rPr>
        <w:t>Required once per direction of travel</w:t>
      </w:r>
    </w:p>
    <w:p w14:paraId="29650B43" w14:textId="77777777" w:rsidR="00AB3F9B" w:rsidRPr="00CC6F75" w:rsidRDefault="00AB3F9B" w:rsidP="00AB3F9B">
      <w:pPr>
        <w:pStyle w:val="Default"/>
        <w:tabs>
          <w:tab w:val="left" w:pos="1701"/>
        </w:tabs>
        <w:rPr>
          <w:color w:val="auto"/>
          <w:sz w:val="20"/>
          <w:szCs w:val="20"/>
          <w:lang w:val="en-GB"/>
        </w:rPr>
      </w:pPr>
      <w:r w:rsidRPr="00CC6F75">
        <w:rPr>
          <w:color w:val="auto"/>
          <w:sz w:val="20"/>
          <w:szCs w:val="20"/>
          <w:lang w:val="en-GB"/>
        </w:rPr>
        <w:t>Manufacturer:</w:t>
      </w:r>
      <w:r w:rsidRPr="00CC6F75">
        <w:rPr>
          <w:color w:val="auto"/>
          <w:sz w:val="20"/>
          <w:szCs w:val="20"/>
          <w:lang w:val="en-GB"/>
        </w:rPr>
        <w:tab/>
        <w:t>Magnetic Autocontrol GmbH</w:t>
      </w:r>
      <w:r w:rsidRPr="00CC6F75">
        <w:rPr>
          <w:color w:val="auto"/>
          <w:sz w:val="20"/>
          <w:szCs w:val="20"/>
          <w:lang w:val="en-GB"/>
        </w:rPr>
        <w:tab/>
      </w:r>
    </w:p>
    <w:p w14:paraId="246DD17F" w14:textId="77777777" w:rsidR="00AB3F9B" w:rsidRPr="00CC6F75" w:rsidRDefault="00AB3F9B" w:rsidP="00AB3F9B">
      <w:pPr>
        <w:pStyle w:val="Default"/>
        <w:tabs>
          <w:tab w:val="left" w:pos="1701"/>
        </w:tabs>
        <w:ind w:firstLine="567"/>
        <w:rPr>
          <w:color w:val="auto"/>
          <w:sz w:val="20"/>
          <w:szCs w:val="20"/>
          <w:lang w:val="en-GB"/>
        </w:rPr>
      </w:pPr>
      <w:r w:rsidRPr="00CC6F75">
        <w:rPr>
          <w:color w:val="auto"/>
          <w:sz w:val="20"/>
          <w:szCs w:val="20"/>
          <w:lang w:val="en-GB"/>
        </w:rPr>
        <w:tab/>
      </w:r>
    </w:p>
    <w:p w14:paraId="240ACBE8" w14:textId="77777777" w:rsidR="00AB3F9B" w:rsidRPr="00CC6F75" w:rsidRDefault="00AB3F9B" w:rsidP="00AB3F9B">
      <w:pPr>
        <w:pStyle w:val="Default"/>
        <w:jc w:val="both"/>
        <w:rPr>
          <w:color w:val="auto"/>
          <w:sz w:val="20"/>
          <w:szCs w:val="20"/>
          <w:lang w:val="en-GB"/>
        </w:rPr>
      </w:pPr>
      <w:r w:rsidRPr="00CC6F75">
        <w:rPr>
          <w:color w:val="auto"/>
          <w:sz w:val="20"/>
          <w:szCs w:val="20"/>
          <w:lang w:val="en-GB"/>
        </w:rPr>
        <w:t>Quantity: …………..      Unit: St</w:t>
      </w:r>
      <w:r w:rsidRPr="00CC6F75">
        <w:rPr>
          <w:color w:val="auto"/>
          <w:sz w:val="20"/>
          <w:szCs w:val="20"/>
          <w:lang w:val="en-GB"/>
        </w:rPr>
        <w:tab/>
      </w:r>
      <w:r w:rsidRPr="00CC6F75">
        <w:rPr>
          <w:color w:val="auto"/>
          <w:sz w:val="20"/>
          <w:szCs w:val="20"/>
          <w:lang w:val="en-GB"/>
        </w:rPr>
        <w:tab/>
        <w:t>EP: …………..</w:t>
      </w:r>
      <w:r w:rsidRPr="00CC6F75">
        <w:rPr>
          <w:color w:val="auto"/>
          <w:sz w:val="20"/>
          <w:szCs w:val="20"/>
          <w:lang w:val="en-GB"/>
        </w:rPr>
        <w:tab/>
        <w:t>GP: …………..</w:t>
      </w:r>
    </w:p>
    <w:p w14:paraId="4D3D43CB" w14:textId="77777777" w:rsidR="00AB3F9B" w:rsidRPr="00CC6F75" w:rsidRDefault="00AB3F9B" w:rsidP="00AB3F9B">
      <w:pPr>
        <w:pStyle w:val="Default"/>
        <w:jc w:val="both"/>
        <w:rPr>
          <w:color w:val="auto"/>
          <w:sz w:val="20"/>
          <w:szCs w:val="20"/>
          <w:lang w:val="en-GB"/>
        </w:rPr>
      </w:pPr>
    </w:p>
    <w:p w14:paraId="425EABA5" w14:textId="77777777" w:rsidR="00AB3F9B" w:rsidRPr="00CC6F75" w:rsidRDefault="00AB3F9B" w:rsidP="00AB3F9B">
      <w:pPr>
        <w:pStyle w:val="Default"/>
        <w:rPr>
          <w:b/>
          <w:bCs/>
          <w:color w:val="auto"/>
          <w:sz w:val="20"/>
          <w:szCs w:val="20"/>
          <w:lang w:val="en-GB"/>
        </w:rPr>
      </w:pPr>
      <w:r w:rsidRPr="00CC6F75">
        <w:rPr>
          <w:b/>
          <w:bCs/>
          <w:color w:val="auto"/>
          <w:sz w:val="20"/>
          <w:szCs w:val="20"/>
          <w:lang w:val="en-GB"/>
        </w:rPr>
        <w:t xml:space="preserve">[Position: </w:t>
      </w:r>
      <w:proofErr w:type="gramStart"/>
      <w:r w:rsidRPr="00CC6F75">
        <w:rPr>
          <w:b/>
          <w:bCs/>
          <w:color w:val="auto"/>
          <w:sz w:val="20"/>
          <w:szCs w:val="20"/>
          <w:lang w:val="en-GB"/>
        </w:rPr>
        <w:t>…………</w:t>
      </w:r>
      <w:proofErr w:type="gramEnd"/>
      <w:r w:rsidRPr="00CC6F75">
        <w:rPr>
          <w:b/>
          <w:bCs/>
          <w:color w:val="auto"/>
          <w:sz w:val="20"/>
          <w:szCs w:val="20"/>
          <w:lang w:val="en-GB"/>
        </w:rPr>
        <w:t>..]</w:t>
      </w:r>
    </w:p>
    <w:p w14:paraId="44EBBE2B" w14:textId="77777777" w:rsidR="00AB3F9B" w:rsidRPr="00CC6F75" w:rsidRDefault="00AB3F9B" w:rsidP="00AB3F9B">
      <w:pPr>
        <w:pStyle w:val="Default"/>
        <w:rPr>
          <w:color w:val="auto"/>
          <w:sz w:val="20"/>
          <w:szCs w:val="20"/>
          <w:lang w:val="en-GB"/>
        </w:rPr>
      </w:pPr>
    </w:p>
    <w:p w14:paraId="22EB60AC" w14:textId="77777777" w:rsidR="00AB3F9B" w:rsidRPr="00CC6F75" w:rsidRDefault="00AB3F9B" w:rsidP="00AB3F9B">
      <w:pPr>
        <w:pStyle w:val="Default"/>
        <w:rPr>
          <w:b/>
          <w:color w:val="auto"/>
          <w:sz w:val="20"/>
          <w:szCs w:val="20"/>
          <w:lang w:val="en-GB"/>
        </w:rPr>
      </w:pPr>
      <w:r w:rsidRPr="00CC6F75">
        <w:rPr>
          <w:b/>
          <w:color w:val="auto"/>
          <w:sz w:val="20"/>
          <w:szCs w:val="20"/>
          <w:lang w:val="en-GB"/>
        </w:rPr>
        <w:t>Locking option (MPT333*); EP101</w:t>
      </w:r>
    </w:p>
    <w:p w14:paraId="3AE87349" w14:textId="77777777" w:rsidR="00AB3F9B" w:rsidRPr="00CC6F75" w:rsidRDefault="00AB3F9B" w:rsidP="00AB3F9B">
      <w:pPr>
        <w:pStyle w:val="Default"/>
        <w:tabs>
          <w:tab w:val="left" w:pos="1701"/>
        </w:tabs>
        <w:rPr>
          <w:b/>
          <w:color w:val="auto"/>
          <w:sz w:val="20"/>
          <w:szCs w:val="20"/>
          <w:lang w:val="en-GB"/>
        </w:rPr>
      </w:pPr>
      <w:r w:rsidRPr="00CC6F75">
        <w:rPr>
          <w:b/>
          <w:color w:val="auto"/>
          <w:sz w:val="20"/>
          <w:szCs w:val="20"/>
          <w:lang w:val="en-GB"/>
        </w:rPr>
        <w:t>Conversion fee Output locked in the event of a power failure</w:t>
      </w:r>
    </w:p>
    <w:p w14:paraId="029B9855" w14:textId="77777777" w:rsidR="00AB3F9B" w:rsidRPr="00CC6F75" w:rsidRDefault="00AB3F9B" w:rsidP="00AB3F9B">
      <w:pPr>
        <w:pStyle w:val="Default"/>
        <w:tabs>
          <w:tab w:val="left" w:pos="1701"/>
        </w:tabs>
        <w:rPr>
          <w:b/>
          <w:color w:val="auto"/>
          <w:sz w:val="20"/>
          <w:szCs w:val="20"/>
          <w:lang w:val="en-GB"/>
        </w:rPr>
      </w:pPr>
      <w:r w:rsidRPr="00783DAC">
        <w:rPr>
          <w:b/>
          <w:color w:val="auto"/>
          <w:sz w:val="20"/>
          <w:szCs w:val="20"/>
        </w:rPr>
        <w:sym w:font="Wingdings" w:char="F0E0"/>
      </w:r>
      <w:r w:rsidRPr="00CC6F75">
        <w:rPr>
          <w:b/>
          <w:color w:val="auto"/>
          <w:sz w:val="20"/>
          <w:szCs w:val="20"/>
          <w:lang w:val="en-GB"/>
        </w:rPr>
        <w:t>Required once per direction of travel</w:t>
      </w:r>
    </w:p>
    <w:p w14:paraId="262F9C11" w14:textId="77777777" w:rsidR="00AB3F9B" w:rsidRPr="00CC6F75" w:rsidRDefault="00AB3F9B" w:rsidP="00AB3F9B">
      <w:pPr>
        <w:pStyle w:val="Default"/>
        <w:tabs>
          <w:tab w:val="left" w:pos="1701"/>
        </w:tabs>
        <w:rPr>
          <w:color w:val="auto"/>
          <w:sz w:val="20"/>
          <w:szCs w:val="20"/>
          <w:lang w:val="en-GB"/>
        </w:rPr>
      </w:pPr>
      <w:r w:rsidRPr="00CC6F75">
        <w:rPr>
          <w:color w:val="auto"/>
          <w:sz w:val="20"/>
          <w:szCs w:val="20"/>
          <w:lang w:val="en-GB"/>
        </w:rPr>
        <w:t>Manufacturer:</w:t>
      </w:r>
      <w:r w:rsidRPr="00CC6F75">
        <w:rPr>
          <w:color w:val="auto"/>
          <w:sz w:val="20"/>
          <w:szCs w:val="20"/>
          <w:lang w:val="en-GB"/>
        </w:rPr>
        <w:tab/>
        <w:t>Magnetic Autocontrol GmbH</w:t>
      </w:r>
      <w:r w:rsidRPr="00CC6F75">
        <w:rPr>
          <w:color w:val="auto"/>
          <w:sz w:val="20"/>
          <w:szCs w:val="20"/>
          <w:lang w:val="en-GB"/>
        </w:rPr>
        <w:tab/>
      </w:r>
    </w:p>
    <w:p w14:paraId="0B8311F2" w14:textId="77777777" w:rsidR="00AB3F9B" w:rsidRPr="00CC6F75" w:rsidRDefault="00AB3F9B" w:rsidP="00AB3F9B">
      <w:pPr>
        <w:pStyle w:val="Default"/>
        <w:tabs>
          <w:tab w:val="left" w:pos="1701"/>
        </w:tabs>
        <w:ind w:firstLine="567"/>
        <w:rPr>
          <w:color w:val="auto"/>
          <w:sz w:val="20"/>
          <w:szCs w:val="20"/>
          <w:lang w:val="en-GB"/>
        </w:rPr>
      </w:pPr>
      <w:r w:rsidRPr="00CC6F75">
        <w:rPr>
          <w:color w:val="auto"/>
          <w:sz w:val="20"/>
          <w:szCs w:val="20"/>
          <w:lang w:val="en-GB"/>
        </w:rPr>
        <w:tab/>
      </w:r>
    </w:p>
    <w:p w14:paraId="3E542C42" w14:textId="77777777" w:rsidR="00AB3F9B" w:rsidRPr="00CC6F75" w:rsidRDefault="00AB3F9B" w:rsidP="00AB3F9B">
      <w:pPr>
        <w:pStyle w:val="Default"/>
        <w:jc w:val="both"/>
        <w:rPr>
          <w:color w:val="auto"/>
          <w:sz w:val="20"/>
          <w:szCs w:val="20"/>
          <w:lang w:val="en-GB"/>
        </w:rPr>
      </w:pPr>
      <w:r w:rsidRPr="00CC6F75">
        <w:rPr>
          <w:color w:val="auto"/>
          <w:sz w:val="20"/>
          <w:szCs w:val="20"/>
          <w:lang w:val="en-GB"/>
        </w:rPr>
        <w:t>Quantity: …………..      Unit: St</w:t>
      </w:r>
      <w:r w:rsidRPr="00CC6F75">
        <w:rPr>
          <w:color w:val="auto"/>
          <w:sz w:val="20"/>
          <w:szCs w:val="20"/>
          <w:lang w:val="en-GB"/>
        </w:rPr>
        <w:tab/>
      </w:r>
      <w:r w:rsidRPr="00CC6F75">
        <w:rPr>
          <w:color w:val="auto"/>
          <w:sz w:val="20"/>
          <w:szCs w:val="20"/>
          <w:lang w:val="en-GB"/>
        </w:rPr>
        <w:tab/>
        <w:t>EP: …………..</w:t>
      </w:r>
      <w:r w:rsidRPr="00CC6F75">
        <w:rPr>
          <w:color w:val="auto"/>
          <w:sz w:val="20"/>
          <w:szCs w:val="20"/>
          <w:lang w:val="en-GB"/>
        </w:rPr>
        <w:tab/>
        <w:t>GP: …………..</w:t>
      </w:r>
    </w:p>
    <w:p w14:paraId="3E32B46C" w14:textId="77777777" w:rsidR="00AB3F9B" w:rsidRPr="00CC6F75" w:rsidRDefault="00AB3F9B" w:rsidP="00AB3F9B">
      <w:pPr>
        <w:pStyle w:val="Default"/>
        <w:jc w:val="both"/>
        <w:rPr>
          <w:color w:val="auto"/>
          <w:sz w:val="20"/>
          <w:szCs w:val="20"/>
          <w:lang w:val="en-GB"/>
        </w:rPr>
      </w:pPr>
    </w:p>
    <w:p w14:paraId="3A4061E9" w14:textId="77777777" w:rsidR="00AB3F9B" w:rsidRPr="00CC6F75" w:rsidRDefault="00AB3F9B" w:rsidP="00AB3F9B">
      <w:pPr>
        <w:pStyle w:val="Default"/>
        <w:rPr>
          <w:b/>
          <w:bCs/>
          <w:color w:val="auto"/>
          <w:sz w:val="20"/>
          <w:szCs w:val="20"/>
          <w:lang w:val="en-GB"/>
        </w:rPr>
      </w:pPr>
      <w:r w:rsidRPr="00CC6F75">
        <w:rPr>
          <w:b/>
          <w:bCs/>
          <w:color w:val="auto"/>
          <w:sz w:val="20"/>
          <w:szCs w:val="20"/>
          <w:lang w:val="en-GB"/>
        </w:rPr>
        <w:t xml:space="preserve">[Position: </w:t>
      </w:r>
      <w:proofErr w:type="gramStart"/>
      <w:r w:rsidRPr="00CC6F75">
        <w:rPr>
          <w:b/>
          <w:bCs/>
          <w:color w:val="auto"/>
          <w:sz w:val="20"/>
          <w:szCs w:val="20"/>
          <w:lang w:val="en-GB"/>
        </w:rPr>
        <w:t>…………</w:t>
      </w:r>
      <w:proofErr w:type="gramEnd"/>
      <w:r w:rsidRPr="00CC6F75">
        <w:rPr>
          <w:b/>
          <w:bCs/>
          <w:color w:val="auto"/>
          <w:sz w:val="20"/>
          <w:szCs w:val="20"/>
          <w:lang w:val="en-GB"/>
        </w:rPr>
        <w:t>..]</w:t>
      </w:r>
    </w:p>
    <w:p w14:paraId="52F8F6D8" w14:textId="77777777" w:rsidR="00AB3F9B" w:rsidRPr="00CC6F75" w:rsidRDefault="00AB3F9B" w:rsidP="00AB3F9B">
      <w:pPr>
        <w:pStyle w:val="Default"/>
        <w:rPr>
          <w:color w:val="auto"/>
          <w:sz w:val="20"/>
          <w:szCs w:val="20"/>
          <w:lang w:val="en-GB"/>
        </w:rPr>
      </w:pPr>
    </w:p>
    <w:p w14:paraId="34229616" w14:textId="77777777" w:rsidR="00AB3F9B" w:rsidRPr="00CC6F75" w:rsidRDefault="00AB3F9B" w:rsidP="00AB3F9B">
      <w:pPr>
        <w:pStyle w:val="Default"/>
        <w:rPr>
          <w:b/>
          <w:color w:val="auto"/>
          <w:sz w:val="20"/>
          <w:szCs w:val="20"/>
          <w:lang w:val="en-GB"/>
        </w:rPr>
      </w:pPr>
      <w:r w:rsidRPr="00CC6F75">
        <w:rPr>
          <w:b/>
          <w:color w:val="auto"/>
          <w:sz w:val="20"/>
          <w:szCs w:val="20"/>
          <w:lang w:val="en-GB"/>
        </w:rPr>
        <w:t>Locking option (MPT333*); MAENT101</w:t>
      </w:r>
    </w:p>
    <w:p w14:paraId="2DE486C3" w14:textId="77777777" w:rsidR="00AB3F9B" w:rsidRPr="00CC6F75" w:rsidRDefault="00AB3F9B" w:rsidP="00AB3F9B">
      <w:pPr>
        <w:pStyle w:val="Default"/>
        <w:tabs>
          <w:tab w:val="left" w:pos="1701"/>
        </w:tabs>
        <w:rPr>
          <w:b/>
          <w:color w:val="auto"/>
          <w:sz w:val="20"/>
          <w:szCs w:val="20"/>
          <w:lang w:val="en-GB"/>
        </w:rPr>
      </w:pPr>
      <w:r w:rsidRPr="00CC6F75">
        <w:rPr>
          <w:b/>
          <w:color w:val="auto"/>
          <w:sz w:val="20"/>
          <w:szCs w:val="20"/>
          <w:lang w:val="en-GB"/>
        </w:rPr>
        <w:t>MPT mechanical unlocking lock (per direction)</w:t>
      </w:r>
    </w:p>
    <w:p w14:paraId="3312A63B" w14:textId="77777777" w:rsidR="00AB3F9B" w:rsidRPr="00CC6F75" w:rsidRDefault="00AB3F9B" w:rsidP="00AB3F9B">
      <w:pPr>
        <w:pStyle w:val="Default"/>
        <w:tabs>
          <w:tab w:val="left" w:pos="1701"/>
        </w:tabs>
        <w:rPr>
          <w:color w:val="auto"/>
          <w:sz w:val="20"/>
          <w:szCs w:val="20"/>
          <w:lang w:val="en-GB"/>
        </w:rPr>
      </w:pPr>
      <w:r w:rsidRPr="00CC6F75">
        <w:rPr>
          <w:color w:val="auto"/>
          <w:sz w:val="20"/>
          <w:szCs w:val="20"/>
          <w:lang w:val="en-GB"/>
        </w:rPr>
        <w:t>Manufacturer:</w:t>
      </w:r>
      <w:r w:rsidRPr="00CC6F75">
        <w:rPr>
          <w:color w:val="auto"/>
          <w:sz w:val="20"/>
          <w:szCs w:val="20"/>
          <w:lang w:val="en-GB"/>
        </w:rPr>
        <w:tab/>
        <w:t>Magnetic Autocontrol GmbH</w:t>
      </w:r>
      <w:r w:rsidRPr="00CC6F75">
        <w:rPr>
          <w:color w:val="auto"/>
          <w:sz w:val="20"/>
          <w:szCs w:val="20"/>
          <w:lang w:val="en-GB"/>
        </w:rPr>
        <w:tab/>
      </w:r>
    </w:p>
    <w:p w14:paraId="6D7FF288" w14:textId="77777777" w:rsidR="00AB3F9B" w:rsidRPr="00CC6F75" w:rsidRDefault="00AB3F9B" w:rsidP="00AB3F9B">
      <w:pPr>
        <w:pStyle w:val="Default"/>
        <w:tabs>
          <w:tab w:val="left" w:pos="1701"/>
        </w:tabs>
        <w:ind w:firstLine="567"/>
        <w:rPr>
          <w:color w:val="auto"/>
          <w:sz w:val="20"/>
          <w:szCs w:val="20"/>
          <w:lang w:val="en-GB"/>
        </w:rPr>
      </w:pPr>
      <w:r w:rsidRPr="00CC6F75">
        <w:rPr>
          <w:color w:val="auto"/>
          <w:sz w:val="20"/>
          <w:szCs w:val="20"/>
          <w:lang w:val="en-GB"/>
        </w:rPr>
        <w:tab/>
      </w:r>
    </w:p>
    <w:p w14:paraId="60884816" w14:textId="77777777" w:rsidR="00AB3F9B" w:rsidRPr="00CC6F75" w:rsidRDefault="00AB3F9B" w:rsidP="00AB3F9B">
      <w:pPr>
        <w:pStyle w:val="Default"/>
        <w:jc w:val="both"/>
        <w:rPr>
          <w:color w:val="auto"/>
          <w:sz w:val="20"/>
          <w:szCs w:val="20"/>
          <w:lang w:val="en-GB"/>
        </w:rPr>
      </w:pPr>
      <w:r w:rsidRPr="00CC6F75">
        <w:rPr>
          <w:color w:val="auto"/>
          <w:sz w:val="20"/>
          <w:szCs w:val="20"/>
          <w:lang w:val="en-GB"/>
        </w:rPr>
        <w:t>Quantity: …………..      Unit: St</w:t>
      </w:r>
      <w:r w:rsidRPr="00CC6F75">
        <w:rPr>
          <w:color w:val="auto"/>
          <w:sz w:val="20"/>
          <w:szCs w:val="20"/>
          <w:lang w:val="en-GB"/>
        </w:rPr>
        <w:tab/>
      </w:r>
      <w:r w:rsidRPr="00CC6F75">
        <w:rPr>
          <w:color w:val="auto"/>
          <w:sz w:val="20"/>
          <w:szCs w:val="20"/>
          <w:lang w:val="en-GB"/>
        </w:rPr>
        <w:tab/>
        <w:t>EP: …………..</w:t>
      </w:r>
      <w:r w:rsidRPr="00CC6F75">
        <w:rPr>
          <w:color w:val="auto"/>
          <w:sz w:val="20"/>
          <w:szCs w:val="20"/>
          <w:lang w:val="en-GB"/>
        </w:rPr>
        <w:tab/>
        <w:t>GP: …………..</w:t>
      </w:r>
    </w:p>
    <w:p w14:paraId="6742576C" w14:textId="77777777" w:rsidR="00AB3F9B" w:rsidRPr="00CC6F75" w:rsidRDefault="00AB3F9B" w:rsidP="00AB3F9B">
      <w:pPr>
        <w:pStyle w:val="Default"/>
        <w:ind w:left="-113"/>
        <w:rPr>
          <w:color w:val="auto"/>
          <w:sz w:val="20"/>
          <w:szCs w:val="20"/>
          <w:lang w:val="en-GB"/>
        </w:rPr>
      </w:pPr>
    </w:p>
    <w:p w14:paraId="7720A57E" w14:textId="77777777" w:rsidR="00AB3F9B" w:rsidRPr="00CC6F75" w:rsidRDefault="00AB3F9B" w:rsidP="00AB3F9B">
      <w:pPr>
        <w:pStyle w:val="Default"/>
        <w:ind w:left="-113"/>
        <w:rPr>
          <w:color w:val="auto"/>
          <w:sz w:val="20"/>
          <w:szCs w:val="20"/>
          <w:lang w:val="en-GB"/>
        </w:rPr>
      </w:pPr>
    </w:p>
    <w:p w14:paraId="3A79DC1E" w14:textId="77777777" w:rsidR="00AB3F9B" w:rsidRPr="00CC6F75" w:rsidRDefault="00AB3F9B" w:rsidP="00AB3F9B">
      <w:pPr>
        <w:pStyle w:val="Default"/>
        <w:rPr>
          <w:b/>
          <w:bCs/>
          <w:color w:val="auto"/>
          <w:sz w:val="20"/>
          <w:szCs w:val="20"/>
          <w:lang w:val="en-GB"/>
        </w:rPr>
      </w:pPr>
      <w:r w:rsidRPr="00CC6F75">
        <w:rPr>
          <w:b/>
          <w:bCs/>
          <w:color w:val="auto"/>
          <w:sz w:val="20"/>
          <w:szCs w:val="20"/>
          <w:lang w:val="en-GB"/>
        </w:rPr>
        <w:t xml:space="preserve">[Position: </w:t>
      </w:r>
      <w:proofErr w:type="gramStart"/>
      <w:r w:rsidRPr="00CC6F75">
        <w:rPr>
          <w:b/>
          <w:bCs/>
          <w:color w:val="auto"/>
          <w:sz w:val="20"/>
          <w:szCs w:val="20"/>
          <w:lang w:val="en-GB"/>
        </w:rPr>
        <w:t>…………</w:t>
      </w:r>
      <w:proofErr w:type="gramEnd"/>
      <w:r w:rsidRPr="00CC6F75">
        <w:rPr>
          <w:b/>
          <w:bCs/>
          <w:color w:val="auto"/>
          <w:sz w:val="20"/>
          <w:szCs w:val="20"/>
          <w:lang w:val="en-GB"/>
        </w:rPr>
        <w:t>..]</w:t>
      </w:r>
    </w:p>
    <w:p w14:paraId="6FFE42C9" w14:textId="77777777" w:rsidR="00AB3F9B" w:rsidRPr="00CC6F75" w:rsidRDefault="00AB3F9B" w:rsidP="00AB3F9B">
      <w:pPr>
        <w:pStyle w:val="Default"/>
        <w:rPr>
          <w:color w:val="auto"/>
          <w:sz w:val="20"/>
          <w:szCs w:val="20"/>
          <w:lang w:val="en-GB"/>
        </w:rPr>
      </w:pPr>
    </w:p>
    <w:p w14:paraId="08551BB3" w14:textId="77777777" w:rsidR="00AB3F9B" w:rsidRPr="00CC6F75" w:rsidRDefault="00AB3F9B" w:rsidP="00AB3F9B">
      <w:pPr>
        <w:pStyle w:val="Default"/>
        <w:rPr>
          <w:b/>
          <w:color w:val="auto"/>
          <w:sz w:val="20"/>
          <w:szCs w:val="20"/>
          <w:lang w:val="en-GB"/>
        </w:rPr>
      </w:pPr>
      <w:r w:rsidRPr="00CC6F75">
        <w:rPr>
          <w:b/>
          <w:color w:val="auto"/>
          <w:sz w:val="20"/>
          <w:szCs w:val="20"/>
          <w:lang w:val="en-GB"/>
        </w:rPr>
        <w:t>Lock segment option (cage half with locking bar); KH01</w:t>
      </w:r>
    </w:p>
    <w:p w14:paraId="44144D1C" w14:textId="77777777" w:rsidR="00AB3F9B" w:rsidRPr="00CC6F75" w:rsidRDefault="00AB3F9B" w:rsidP="00AB3F9B">
      <w:pPr>
        <w:pStyle w:val="Default"/>
        <w:tabs>
          <w:tab w:val="left" w:pos="1701"/>
        </w:tabs>
        <w:rPr>
          <w:b/>
          <w:color w:val="auto"/>
          <w:sz w:val="20"/>
          <w:szCs w:val="20"/>
          <w:lang w:val="en-GB"/>
        </w:rPr>
      </w:pPr>
      <w:r w:rsidRPr="00CC6F75">
        <w:rPr>
          <w:b/>
          <w:color w:val="auto"/>
          <w:sz w:val="20"/>
          <w:szCs w:val="20"/>
          <w:lang w:val="en-GB"/>
        </w:rPr>
        <w:t>Barrier segment (cage half with barrier bar) for MPT*3*, hot-dip galvanised and powder-coated in RAL7042</w:t>
      </w:r>
    </w:p>
    <w:p w14:paraId="59DF1605" w14:textId="77777777" w:rsidR="00AB3F9B" w:rsidRPr="00CC6F75" w:rsidRDefault="00AB3F9B" w:rsidP="00AB3F9B">
      <w:pPr>
        <w:pStyle w:val="Default"/>
        <w:tabs>
          <w:tab w:val="left" w:pos="1701"/>
        </w:tabs>
        <w:rPr>
          <w:color w:val="auto"/>
          <w:sz w:val="20"/>
          <w:szCs w:val="20"/>
          <w:lang w:val="en-GB"/>
        </w:rPr>
      </w:pPr>
      <w:r w:rsidRPr="00CC6F75">
        <w:rPr>
          <w:color w:val="auto"/>
          <w:sz w:val="20"/>
          <w:szCs w:val="20"/>
          <w:lang w:val="en-GB"/>
        </w:rPr>
        <w:t>Manufacturer:</w:t>
      </w:r>
      <w:r w:rsidRPr="00CC6F75">
        <w:rPr>
          <w:color w:val="auto"/>
          <w:sz w:val="20"/>
          <w:szCs w:val="20"/>
          <w:lang w:val="en-GB"/>
        </w:rPr>
        <w:tab/>
        <w:t>Magnetic Autocontrol GmbH</w:t>
      </w:r>
      <w:r w:rsidRPr="00CC6F75">
        <w:rPr>
          <w:color w:val="auto"/>
          <w:sz w:val="20"/>
          <w:szCs w:val="20"/>
          <w:lang w:val="en-GB"/>
        </w:rPr>
        <w:tab/>
      </w:r>
    </w:p>
    <w:p w14:paraId="5E5C9867" w14:textId="77777777" w:rsidR="00AB3F9B" w:rsidRPr="00CC6F75" w:rsidRDefault="00AB3F9B" w:rsidP="00AB3F9B">
      <w:pPr>
        <w:pStyle w:val="Default"/>
        <w:tabs>
          <w:tab w:val="left" w:pos="1701"/>
        </w:tabs>
        <w:ind w:firstLine="567"/>
        <w:rPr>
          <w:color w:val="auto"/>
          <w:sz w:val="20"/>
          <w:szCs w:val="20"/>
          <w:lang w:val="en-GB"/>
        </w:rPr>
      </w:pPr>
      <w:r w:rsidRPr="00CC6F75">
        <w:rPr>
          <w:color w:val="auto"/>
          <w:sz w:val="20"/>
          <w:szCs w:val="20"/>
          <w:lang w:val="en-GB"/>
        </w:rPr>
        <w:tab/>
      </w:r>
    </w:p>
    <w:p w14:paraId="214F9869" w14:textId="77777777" w:rsidR="00AB3F9B" w:rsidRPr="00CC6F75" w:rsidRDefault="00AB3F9B" w:rsidP="00AB3F9B">
      <w:pPr>
        <w:pStyle w:val="Default"/>
        <w:jc w:val="both"/>
        <w:rPr>
          <w:color w:val="auto"/>
          <w:sz w:val="20"/>
          <w:szCs w:val="20"/>
          <w:lang w:val="en-GB"/>
        </w:rPr>
      </w:pPr>
      <w:r w:rsidRPr="00CC6F75">
        <w:rPr>
          <w:color w:val="auto"/>
          <w:sz w:val="20"/>
          <w:szCs w:val="20"/>
          <w:lang w:val="en-GB"/>
        </w:rPr>
        <w:t>Quantity: …………..      Unit: St</w:t>
      </w:r>
      <w:r w:rsidRPr="00CC6F75">
        <w:rPr>
          <w:color w:val="auto"/>
          <w:sz w:val="20"/>
          <w:szCs w:val="20"/>
          <w:lang w:val="en-GB"/>
        </w:rPr>
        <w:tab/>
      </w:r>
      <w:r w:rsidRPr="00CC6F75">
        <w:rPr>
          <w:color w:val="auto"/>
          <w:sz w:val="20"/>
          <w:szCs w:val="20"/>
          <w:lang w:val="en-GB"/>
        </w:rPr>
        <w:tab/>
        <w:t>Packaging unit: …………..</w:t>
      </w:r>
      <w:r w:rsidRPr="00CC6F75">
        <w:rPr>
          <w:color w:val="auto"/>
          <w:sz w:val="20"/>
          <w:szCs w:val="20"/>
          <w:lang w:val="en-GB"/>
        </w:rPr>
        <w:tab/>
        <w:t>GP: …………..</w:t>
      </w:r>
    </w:p>
    <w:p w14:paraId="0596CAB1" w14:textId="77777777" w:rsidR="00AB3F9B" w:rsidRPr="00CC6F75" w:rsidRDefault="00AB3F9B" w:rsidP="00AB3F9B">
      <w:pPr>
        <w:pStyle w:val="Default"/>
        <w:rPr>
          <w:b/>
          <w:bCs/>
          <w:color w:val="auto"/>
          <w:sz w:val="20"/>
          <w:szCs w:val="20"/>
          <w:lang w:val="en-GB"/>
        </w:rPr>
      </w:pPr>
    </w:p>
    <w:p w14:paraId="04EA93EA" w14:textId="77777777" w:rsidR="00AB3F9B" w:rsidRPr="00CC6F75" w:rsidRDefault="00AB3F9B" w:rsidP="00AB3F9B">
      <w:pPr>
        <w:pStyle w:val="Default"/>
        <w:ind w:left="567"/>
        <w:rPr>
          <w:b/>
          <w:bCs/>
          <w:color w:val="auto"/>
          <w:sz w:val="20"/>
          <w:szCs w:val="20"/>
          <w:lang w:val="en-GB"/>
        </w:rPr>
      </w:pPr>
    </w:p>
    <w:p w14:paraId="3639208C" w14:textId="77777777" w:rsidR="00AB3F9B" w:rsidRPr="00CC6F75" w:rsidRDefault="00AB3F9B" w:rsidP="00AB3F9B">
      <w:pPr>
        <w:pStyle w:val="Default"/>
        <w:rPr>
          <w:b/>
          <w:bCs/>
          <w:color w:val="auto"/>
          <w:sz w:val="20"/>
          <w:szCs w:val="20"/>
          <w:lang w:val="en-GB"/>
        </w:rPr>
      </w:pPr>
      <w:r w:rsidRPr="00CC6F75">
        <w:rPr>
          <w:b/>
          <w:bCs/>
          <w:color w:val="auto"/>
          <w:sz w:val="20"/>
          <w:szCs w:val="20"/>
          <w:lang w:val="en-GB"/>
        </w:rPr>
        <w:t xml:space="preserve">[Position: </w:t>
      </w:r>
      <w:proofErr w:type="gramStart"/>
      <w:r w:rsidRPr="00CC6F75">
        <w:rPr>
          <w:b/>
          <w:bCs/>
          <w:color w:val="auto"/>
          <w:sz w:val="20"/>
          <w:szCs w:val="20"/>
          <w:lang w:val="en-GB"/>
        </w:rPr>
        <w:t>…………</w:t>
      </w:r>
      <w:proofErr w:type="gramEnd"/>
      <w:r w:rsidRPr="00CC6F75">
        <w:rPr>
          <w:b/>
          <w:bCs/>
          <w:color w:val="auto"/>
          <w:sz w:val="20"/>
          <w:szCs w:val="20"/>
          <w:lang w:val="en-GB"/>
        </w:rPr>
        <w:t>..]</w:t>
      </w:r>
    </w:p>
    <w:p w14:paraId="48A2589A" w14:textId="77777777" w:rsidR="00AB3F9B" w:rsidRPr="00CC6F75" w:rsidRDefault="00AB3F9B" w:rsidP="00AB3F9B">
      <w:pPr>
        <w:pStyle w:val="Default"/>
        <w:rPr>
          <w:b/>
          <w:bCs/>
          <w:color w:val="auto"/>
          <w:sz w:val="20"/>
          <w:szCs w:val="20"/>
          <w:lang w:val="en-GB"/>
        </w:rPr>
      </w:pPr>
    </w:p>
    <w:p w14:paraId="172DD933" w14:textId="77777777" w:rsidR="00AB3F9B" w:rsidRPr="00CC6F75" w:rsidRDefault="00AB3F9B" w:rsidP="00AB3F9B">
      <w:pPr>
        <w:pStyle w:val="Default"/>
        <w:rPr>
          <w:b/>
          <w:color w:val="auto"/>
          <w:sz w:val="20"/>
          <w:szCs w:val="20"/>
          <w:lang w:val="en-GB"/>
        </w:rPr>
      </w:pPr>
      <w:r w:rsidRPr="00CC6F75">
        <w:rPr>
          <w:b/>
          <w:color w:val="auto"/>
          <w:sz w:val="20"/>
          <w:szCs w:val="20"/>
          <w:lang w:val="en-GB"/>
        </w:rPr>
        <w:t>Lock segment option (cage half with locking bar); KH0X</w:t>
      </w:r>
    </w:p>
    <w:p w14:paraId="54F2376B" w14:textId="77777777" w:rsidR="00AB3F9B" w:rsidRPr="00CC6F75" w:rsidRDefault="00AB3F9B" w:rsidP="00AB3F9B">
      <w:pPr>
        <w:pStyle w:val="Default"/>
        <w:tabs>
          <w:tab w:val="left" w:pos="1701"/>
        </w:tabs>
        <w:rPr>
          <w:b/>
          <w:color w:val="auto"/>
          <w:sz w:val="20"/>
          <w:szCs w:val="20"/>
          <w:lang w:val="en-GB"/>
        </w:rPr>
      </w:pPr>
      <w:r w:rsidRPr="00CC6F75">
        <w:rPr>
          <w:b/>
          <w:color w:val="auto"/>
          <w:sz w:val="20"/>
          <w:szCs w:val="20"/>
          <w:lang w:val="en-GB"/>
        </w:rPr>
        <w:t>Lock segment (cage half with locking bar) for MPT*3* hot-dip galvanised and powder-coated in special colour</w:t>
      </w:r>
    </w:p>
    <w:p w14:paraId="6B44DF0E" w14:textId="77777777" w:rsidR="00AB3F9B" w:rsidRPr="00CC6F75" w:rsidRDefault="00AB3F9B" w:rsidP="00AB3F9B">
      <w:pPr>
        <w:pStyle w:val="Default"/>
        <w:tabs>
          <w:tab w:val="left" w:pos="1701"/>
        </w:tabs>
        <w:rPr>
          <w:color w:val="auto"/>
          <w:sz w:val="20"/>
          <w:szCs w:val="20"/>
          <w:lang w:val="en-GB"/>
        </w:rPr>
      </w:pPr>
      <w:r w:rsidRPr="00CC6F75">
        <w:rPr>
          <w:color w:val="auto"/>
          <w:sz w:val="20"/>
          <w:szCs w:val="20"/>
          <w:lang w:val="en-GB"/>
        </w:rPr>
        <w:t>Manufacturer:</w:t>
      </w:r>
      <w:r w:rsidRPr="00CC6F75">
        <w:rPr>
          <w:color w:val="auto"/>
          <w:sz w:val="20"/>
          <w:szCs w:val="20"/>
          <w:lang w:val="en-GB"/>
        </w:rPr>
        <w:tab/>
        <w:t>Magnetic Autocontrol GmbH</w:t>
      </w:r>
      <w:r w:rsidRPr="00CC6F75">
        <w:rPr>
          <w:color w:val="auto"/>
          <w:sz w:val="20"/>
          <w:szCs w:val="20"/>
          <w:lang w:val="en-GB"/>
        </w:rPr>
        <w:tab/>
      </w:r>
    </w:p>
    <w:p w14:paraId="4C2E1E76" w14:textId="77777777" w:rsidR="00AB3F9B" w:rsidRPr="00CC6F75" w:rsidRDefault="00AB3F9B" w:rsidP="00AB3F9B">
      <w:pPr>
        <w:pStyle w:val="Default"/>
        <w:tabs>
          <w:tab w:val="left" w:pos="1701"/>
        </w:tabs>
        <w:ind w:firstLine="567"/>
        <w:rPr>
          <w:color w:val="auto"/>
          <w:sz w:val="20"/>
          <w:szCs w:val="20"/>
          <w:lang w:val="en-GB"/>
        </w:rPr>
      </w:pPr>
      <w:r w:rsidRPr="00CC6F75">
        <w:rPr>
          <w:color w:val="auto"/>
          <w:sz w:val="20"/>
          <w:szCs w:val="20"/>
          <w:lang w:val="en-GB"/>
        </w:rPr>
        <w:tab/>
      </w:r>
    </w:p>
    <w:p w14:paraId="205370CE" w14:textId="75841900" w:rsidR="00AB3F9B" w:rsidRDefault="00AB3F9B" w:rsidP="00AB3F9B">
      <w:pPr>
        <w:pStyle w:val="Default"/>
        <w:jc w:val="both"/>
        <w:rPr>
          <w:color w:val="auto"/>
          <w:sz w:val="20"/>
          <w:szCs w:val="20"/>
          <w:lang w:val="en-GB"/>
        </w:rPr>
      </w:pPr>
      <w:r w:rsidRPr="00CC6F75">
        <w:rPr>
          <w:color w:val="auto"/>
          <w:sz w:val="20"/>
          <w:szCs w:val="20"/>
          <w:lang w:val="en-GB"/>
        </w:rPr>
        <w:t>Quantity: …………..      Unit: St</w:t>
      </w:r>
      <w:r w:rsidRPr="00CC6F75">
        <w:rPr>
          <w:color w:val="auto"/>
          <w:sz w:val="20"/>
          <w:szCs w:val="20"/>
          <w:lang w:val="en-GB"/>
        </w:rPr>
        <w:tab/>
      </w:r>
      <w:r w:rsidRPr="00CC6F75">
        <w:rPr>
          <w:color w:val="auto"/>
          <w:sz w:val="20"/>
          <w:szCs w:val="20"/>
          <w:lang w:val="en-GB"/>
        </w:rPr>
        <w:tab/>
        <w:t>EP: …………..</w:t>
      </w:r>
      <w:r w:rsidRPr="00CC6F75">
        <w:rPr>
          <w:color w:val="auto"/>
          <w:sz w:val="20"/>
          <w:szCs w:val="20"/>
          <w:lang w:val="en-GB"/>
        </w:rPr>
        <w:tab/>
        <w:t>GP: …………..</w:t>
      </w:r>
    </w:p>
    <w:p w14:paraId="67C016EC" w14:textId="77777777" w:rsidR="000D5415" w:rsidRPr="00CC6F75" w:rsidRDefault="000D5415" w:rsidP="00AB3F9B">
      <w:pPr>
        <w:pStyle w:val="Default"/>
        <w:jc w:val="both"/>
        <w:rPr>
          <w:color w:val="auto"/>
          <w:sz w:val="20"/>
          <w:szCs w:val="20"/>
          <w:lang w:val="en-GB"/>
        </w:rPr>
      </w:pPr>
    </w:p>
    <w:p w14:paraId="3C1B63CE" w14:textId="77777777" w:rsidR="00AB3F9B" w:rsidRPr="00CC6F75" w:rsidRDefault="00AB3F9B" w:rsidP="00AB3F9B">
      <w:pPr>
        <w:pStyle w:val="Default"/>
        <w:jc w:val="both"/>
        <w:rPr>
          <w:b/>
          <w:bCs/>
          <w:color w:val="auto"/>
          <w:sz w:val="32"/>
          <w:szCs w:val="32"/>
          <w:u w:val="single"/>
          <w:lang w:val="en-GB"/>
        </w:rPr>
      </w:pPr>
      <w:r w:rsidRPr="00CC6F75">
        <w:rPr>
          <w:b/>
          <w:bCs/>
          <w:color w:val="auto"/>
          <w:sz w:val="32"/>
          <w:szCs w:val="32"/>
          <w:u w:val="single"/>
          <w:lang w:val="en-GB"/>
        </w:rPr>
        <w:lastRenderedPageBreak/>
        <w:t>Accessories for MPT turnstile *3*</w:t>
      </w:r>
    </w:p>
    <w:p w14:paraId="01D0AEEE" w14:textId="77777777" w:rsidR="00AB3F9B" w:rsidRPr="00CC6F75" w:rsidRDefault="00AB3F9B" w:rsidP="00AB3F9B">
      <w:pPr>
        <w:pStyle w:val="Default"/>
        <w:ind w:left="-113"/>
        <w:jc w:val="both"/>
        <w:rPr>
          <w:b/>
          <w:bCs/>
          <w:color w:val="auto"/>
          <w:sz w:val="32"/>
          <w:szCs w:val="32"/>
          <w:u w:val="single"/>
          <w:lang w:val="en-GB"/>
        </w:rPr>
      </w:pPr>
    </w:p>
    <w:p w14:paraId="3DD392D0" w14:textId="77777777" w:rsidR="00AB3F9B" w:rsidRPr="00CC6F75" w:rsidRDefault="00AB3F9B" w:rsidP="00AB3F9B">
      <w:pPr>
        <w:pStyle w:val="Default"/>
        <w:rPr>
          <w:b/>
          <w:bCs/>
          <w:color w:val="auto"/>
          <w:sz w:val="20"/>
          <w:szCs w:val="20"/>
          <w:lang w:val="en-GB"/>
        </w:rPr>
      </w:pPr>
      <w:r w:rsidRPr="00CC6F75">
        <w:rPr>
          <w:b/>
          <w:bCs/>
          <w:color w:val="auto"/>
          <w:sz w:val="20"/>
          <w:szCs w:val="20"/>
          <w:lang w:val="en-GB"/>
        </w:rPr>
        <w:t xml:space="preserve">[Position: </w:t>
      </w:r>
      <w:proofErr w:type="gramStart"/>
      <w:r w:rsidRPr="00CC6F75">
        <w:rPr>
          <w:b/>
          <w:bCs/>
          <w:color w:val="auto"/>
          <w:sz w:val="20"/>
          <w:szCs w:val="20"/>
          <w:lang w:val="en-GB"/>
        </w:rPr>
        <w:t>…………</w:t>
      </w:r>
      <w:proofErr w:type="gramEnd"/>
      <w:r w:rsidRPr="00CC6F75">
        <w:rPr>
          <w:b/>
          <w:bCs/>
          <w:color w:val="auto"/>
          <w:sz w:val="20"/>
          <w:szCs w:val="20"/>
          <w:lang w:val="en-GB"/>
        </w:rPr>
        <w:t>..]</w:t>
      </w:r>
    </w:p>
    <w:p w14:paraId="78B411CC" w14:textId="77777777" w:rsidR="00AB3F9B" w:rsidRPr="00CC6F75" w:rsidRDefault="00AB3F9B" w:rsidP="00AB3F9B">
      <w:pPr>
        <w:pStyle w:val="Default"/>
        <w:rPr>
          <w:b/>
          <w:bCs/>
          <w:color w:val="auto"/>
          <w:sz w:val="20"/>
          <w:szCs w:val="20"/>
          <w:lang w:val="en-GB"/>
        </w:rPr>
      </w:pPr>
    </w:p>
    <w:p w14:paraId="2F1BC6F5" w14:textId="77777777" w:rsidR="00AB3F9B" w:rsidRPr="00CC6F75" w:rsidRDefault="00AB3F9B" w:rsidP="00AB3F9B">
      <w:pPr>
        <w:pStyle w:val="Default"/>
        <w:rPr>
          <w:b/>
          <w:color w:val="auto"/>
          <w:sz w:val="20"/>
          <w:szCs w:val="20"/>
          <w:lang w:val="en-GB"/>
        </w:rPr>
      </w:pPr>
      <w:r w:rsidRPr="00CC6F75">
        <w:rPr>
          <w:b/>
          <w:color w:val="auto"/>
          <w:sz w:val="20"/>
          <w:szCs w:val="20"/>
          <w:lang w:val="en-GB"/>
        </w:rPr>
        <w:t>Accessories for GED (Gate End Display) passage indicator; GED105MP</w:t>
      </w:r>
    </w:p>
    <w:p w14:paraId="57AC649E" w14:textId="77777777" w:rsidR="00AB3F9B" w:rsidRPr="00CC6F75" w:rsidRDefault="00AB3F9B" w:rsidP="00AB3F9B">
      <w:pPr>
        <w:pStyle w:val="Default"/>
        <w:tabs>
          <w:tab w:val="left" w:pos="1701"/>
        </w:tabs>
        <w:rPr>
          <w:b/>
          <w:color w:val="auto"/>
          <w:sz w:val="20"/>
          <w:szCs w:val="20"/>
          <w:lang w:val="en-GB"/>
        </w:rPr>
      </w:pPr>
      <w:r w:rsidRPr="00CC6F75">
        <w:rPr>
          <w:b/>
          <w:color w:val="auto"/>
          <w:sz w:val="20"/>
          <w:szCs w:val="20"/>
          <w:lang w:val="en-GB"/>
        </w:rPr>
        <w:t>2 gate end displays (GED) for MPT*3*/MPG/MPB, green arrow, red X, one on each side, integrated into the support beam/cover</w:t>
      </w:r>
    </w:p>
    <w:p w14:paraId="0B9CE368" w14:textId="77777777" w:rsidR="00AB3F9B" w:rsidRPr="00CC6F75" w:rsidRDefault="00AB3F9B" w:rsidP="00AB3F9B">
      <w:pPr>
        <w:pStyle w:val="Default"/>
        <w:tabs>
          <w:tab w:val="left" w:pos="1701"/>
        </w:tabs>
        <w:rPr>
          <w:color w:val="auto"/>
          <w:sz w:val="20"/>
          <w:szCs w:val="20"/>
          <w:lang w:val="en-GB"/>
        </w:rPr>
      </w:pPr>
      <w:r w:rsidRPr="00CC6F75">
        <w:rPr>
          <w:color w:val="auto"/>
          <w:sz w:val="20"/>
          <w:szCs w:val="20"/>
          <w:lang w:val="en-GB"/>
        </w:rPr>
        <w:t>Manufacturer:</w:t>
      </w:r>
      <w:r w:rsidRPr="00CC6F75">
        <w:rPr>
          <w:color w:val="auto"/>
          <w:sz w:val="20"/>
          <w:szCs w:val="20"/>
          <w:lang w:val="en-GB"/>
        </w:rPr>
        <w:tab/>
        <w:t>Magnetic Autocontrol GmbH</w:t>
      </w:r>
      <w:r w:rsidRPr="00CC6F75">
        <w:rPr>
          <w:color w:val="auto"/>
          <w:sz w:val="20"/>
          <w:szCs w:val="20"/>
          <w:lang w:val="en-GB"/>
        </w:rPr>
        <w:tab/>
      </w:r>
    </w:p>
    <w:p w14:paraId="1CCCD6BD" w14:textId="77777777" w:rsidR="00AB3F9B" w:rsidRPr="00CC6F75" w:rsidRDefault="00AB3F9B" w:rsidP="00AB3F9B">
      <w:pPr>
        <w:pStyle w:val="Default"/>
        <w:tabs>
          <w:tab w:val="left" w:pos="1701"/>
        </w:tabs>
        <w:ind w:firstLine="567"/>
        <w:rPr>
          <w:color w:val="auto"/>
          <w:sz w:val="20"/>
          <w:szCs w:val="20"/>
          <w:lang w:val="en-GB"/>
        </w:rPr>
      </w:pPr>
      <w:r w:rsidRPr="00CC6F75">
        <w:rPr>
          <w:color w:val="auto"/>
          <w:sz w:val="20"/>
          <w:szCs w:val="20"/>
          <w:lang w:val="en-GB"/>
        </w:rPr>
        <w:tab/>
      </w:r>
    </w:p>
    <w:p w14:paraId="7956CED9" w14:textId="77777777" w:rsidR="00AB3F9B" w:rsidRPr="00CC6F75" w:rsidRDefault="00AB3F9B" w:rsidP="00AB3F9B">
      <w:pPr>
        <w:pStyle w:val="Default"/>
        <w:jc w:val="both"/>
        <w:rPr>
          <w:color w:val="auto"/>
          <w:sz w:val="20"/>
          <w:szCs w:val="20"/>
          <w:lang w:val="en-GB"/>
        </w:rPr>
      </w:pPr>
      <w:r w:rsidRPr="00CC6F75">
        <w:rPr>
          <w:color w:val="auto"/>
          <w:sz w:val="20"/>
          <w:szCs w:val="20"/>
          <w:lang w:val="en-GB"/>
        </w:rPr>
        <w:t>Quantity: …………..      Unit: pcs</w:t>
      </w:r>
      <w:r w:rsidRPr="00CC6F75">
        <w:rPr>
          <w:color w:val="auto"/>
          <w:sz w:val="20"/>
          <w:szCs w:val="20"/>
          <w:lang w:val="en-GB"/>
        </w:rPr>
        <w:tab/>
      </w:r>
      <w:r w:rsidRPr="00CC6F75">
        <w:rPr>
          <w:color w:val="auto"/>
          <w:sz w:val="20"/>
          <w:szCs w:val="20"/>
          <w:lang w:val="en-GB"/>
        </w:rPr>
        <w:tab/>
        <w:t>Packaging unit: …………..</w:t>
      </w:r>
      <w:r w:rsidRPr="00CC6F75">
        <w:rPr>
          <w:color w:val="auto"/>
          <w:sz w:val="20"/>
          <w:szCs w:val="20"/>
          <w:lang w:val="en-GB"/>
        </w:rPr>
        <w:tab/>
        <w:t>GP: …………..</w:t>
      </w:r>
    </w:p>
    <w:p w14:paraId="124A51E5" w14:textId="77777777" w:rsidR="00AB3F9B" w:rsidRPr="00CC6F75" w:rsidRDefault="00AB3F9B" w:rsidP="00AB3F9B">
      <w:pPr>
        <w:pStyle w:val="Default"/>
        <w:rPr>
          <w:b/>
          <w:bCs/>
          <w:color w:val="auto"/>
          <w:sz w:val="20"/>
          <w:szCs w:val="20"/>
          <w:lang w:val="en-GB"/>
        </w:rPr>
      </w:pPr>
    </w:p>
    <w:p w14:paraId="483489CB" w14:textId="77777777" w:rsidR="00AB3F9B" w:rsidRPr="00CC6F75" w:rsidRDefault="00AB3F9B" w:rsidP="00AB3F9B">
      <w:pPr>
        <w:pStyle w:val="Default"/>
        <w:ind w:left="567"/>
        <w:rPr>
          <w:b/>
          <w:bCs/>
          <w:color w:val="auto"/>
          <w:sz w:val="20"/>
          <w:szCs w:val="20"/>
          <w:lang w:val="en-GB"/>
        </w:rPr>
      </w:pPr>
    </w:p>
    <w:p w14:paraId="22971527" w14:textId="77777777" w:rsidR="00AB3F9B" w:rsidRPr="00CC6F75" w:rsidRDefault="00AB3F9B" w:rsidP="00AB3F9B">
      <w:pPr>
        <w:pStyle w:val="Default"/>
        <w:rPr>
          <w:b/>
          <w:bCs/>
          <w:color w:val="auto"/>
          <w:sz w:val="20"/>
          <w:szCs w:val="20"/>
          <w:lang w:val="en-GB"/>
        </w:rPr>
      </w:pPr>
      <w:r w:rsidRPr="00CC6F75">
        <w:rPr>
          <w:b/>
          <w:bCs/>
          <w:color w:val="auto"/>
          <w:sz w:val="20"/>
          <w:szCs w:val="20"/>
          <w:lang w:val="en-GB"/>
        </w:rPr>
        <w:t xml:space="preserve">[Position: </w:t>
      </w:r>
      <w:proofErr w:type="gramStart"/>
      <w:r w:rsidRPr="00CC6F75">
        <w:rPr>
          <w:b/>
          <w:bCs/>
          <w:color w:val="auto"/>
          <w:sz w:val="20"/>
          <w:szCs w:val="20"/>
          <w:lang w:val="en-GB"/>
        </w:rPr>
        <w:t>…………</w:t>
      </w:r>
      <w:proofErr w:type="gramEnd"/>
      <w:r w:rsidRPr="00CC6F75">
        <w:rPr>
          <w:b/>
          <w:bCs/>
          <w:color w:val="auto"/>
          <w:sz w:val="20"/>
          <w:szCs w:val="20"/>
          <w:lang w:val="en-GB"/>
        </w:rPr>
        <w:t>..]</w:t>
      </w:r>
    </w:p>
    <w:p w14:paraId="19133BEF" w14:textId="77777777" w:rsidR="00AB3F9B" w:rsidRPr="00CC6F75" w:rsidRDefault="00AB3F9B" w:rsidP="00AB3F9B">
      <w:pPr>
        <w:pStyle w:val="Default"/>
        <w:rPr>
          <w:b/>
          <w:bCs/>
          <w:color w:val="auto"/>
          <w:sz w:val="20"/>
          <w:szCs w:val="20"/>
          <w:lang w:val="en-GB"/>
        </w:rPr>
      </w:pPr>
    </w:p>
    <w:p w14:paraId="11EEED3C" w14:textId="77777777" w:rsidR="00AB3F9B" w:rsidRPr="00CC6F75" w:rsidRDefault="00AB3F9B" w:rsidP="00AB3F9B">
      <w:pPr>
        <w:pStyle w:val="Default"/>
        <w:rPr>
          <w:b/>
          <w:color w:val="auto"/>
          <w:sz w:val="20"/>
          <w:szCs w:val="20"/>
          <w:lang w:val="en-GB"/>
        </w:rPr>
      </w:pPr>
      <w:r w:rsidRPr="00CC6F75">
        <w:rPr>
          <w:b/>
          <w:color w:val="auto"/>
          <w:sz w:val="20"/>
          <w:szCs w:val="20"/>
          <w:lang w:val="en-GB"/>
        </w:rPr>
        <w:t>Accessory mounting column for the installation of access controls; ASMP</w:t>
      </w:r>
    </w:p>
    <w:p w14:paraId="160FCD1F" w14:textId="77777777" w:rsidR="00AB3F9B" w:rsidRPr="00CC6F75" w:rsidRDefault="00AB3F9B" w:rsidP="00AB3F9B">
      <w:pPr>
        <w:pStyle w:val="Default"/>
        <w:tabs>
          <w:tab w:val="left" w:pos="1701"/>
        </w:tabs>
        <w:rPr>
          <w:b/>
          <w:color w:val="auto"/>
          <w:sz w:val="20"/>
          <w:szCs w:val="20"/>
          <w:lang w:val="en-GB"/>
        </w:rPr>
      </w:pPr>
      <w:r w:rsidRPr="00CC6F75">
        <w:rPr>
          <w:b/>
          <w:color w:val="auto"/>
          <w:sz w:val="20"/>
          <w:szCs w:val="20"/>
          <w:lang w:val="en-GB"/>
        </w:rPr>
        <w:t>Mounting column made of chrome steel, powder-coated RAL7042, incl. mounting plate</w:t>
      </w:r>
    </w:p>
    <w:p w14:paraId="773CEC2F" w14:textId="77777777" w:rsidR="00AB3F9B" w:rsidRPr="00CC6F75" w:rsidRDefault="00AB3F9B" w:rsidP="00AB3F9B">
      <w:pPr>
        <w:pStyle w:val="Default"/>
        <w:tabs>
          <w:tab w:val="left" w:pos="1701"/>
        </w:tabs>
        <w:rPr>
          <w:b/>
          <w:color w:val="auto"/>
          <w:sz w:val="20"/>
          <w:szCs w:val="20"/>
          <w:lang w:val="en-GB"/>
        </w:rPr>
      </w:pPr>
      <w:r w:rsidRPr="00CC6F75">
        <w:rPr>
          <w:b/>
          <w:color w:val="auto"/>
          <w:sz w:val="20"/>
          <w:szCs w:val="20"/>
          <w:lang w:val="en-GB"/>
        </w:rPr>
        <w:t xml:space="preserve">Dimensions: 704 x 260 x 260 mm, installation area max. 600 x 160 mm </w:t>
      </w:r>
    </w:p>
    <w:p w14:paraId="773DC3AD" w14:textId="77777777" w:rsidR="00AB3F9B" w:rsidRPr="00CC6F75" w:rsidRDefault="00AB3F9B" w:rsidP="00AB3F9B">
      <w:pPr>
        <w:pStyle w:val="Default"/>
        <w:tabs>
          <w:tab w:val="left" w:pos="1701"/>
        </w:tabs>
        <w:rPr>
          <w:color w:val="auto"/>
          <w:sz w:val="20"/>
          <w:szCs w:val="20"/>
          <w:lang w:val="en-GB"/>
        </w:rPr>
      </w:pPr>
      <w:r w:rsidRPr="00CC6F75">
        <w:rPr>
          <w:color w:val="auto"/>
          <w:sz w:val="20"/>
          <w:szCs w:val="20"/>
          <w:lang w:val="en-GB"/>
        </w:rPr>
        <w:t>Manufacturer:</w:t>
      </w:r>
      <w:r w:rsidRPr="00CC6F75">
        <w:rPr>
          <w:color w:val="auto"/>
          <w:sz w:val="20"/>
          <w:szCs w:val="20"/>
          <w:lang w:val="en-GB"/>
        </w:rPr>
        <w:tab/>
        <w:t>Magnetic Autocontrol GmbH</w:t>
      </w:r>
      <w:r w:rsidRPr="00CC6F75">
        <w:rPr>
          <w:color w:val="auto"/>
          <w:sz w:val="20"/>
          <w:szCs w:val="20"/>
          <w:lang w:val="en-GB"/>
        </w:rPr>
        <w:tab/>
      </w:r>
    </w:p>
    <w:p w14:paraId="1788C6C0" w14:textId="77777777" w:rsidR="00AB3F9B" w:rsidRPr="00CC6F75" w:rsidRDefault="00AB3F9B" w:rsidP="00AB3F9B">
      <w:pPr>
        <w:pStyle w:val="Default"/>
        <w:tabs>
          <w:tab w:val="left" w:pos="1701"/>
        </w:tabs>
        <w:ind w:firstLine="567"/>
        <w:rPr>
          <w:color w:val="auto"/>
          <w:sz w:val="20"/>
          <w:szCs w:val="20"/>
          <w:lang w:val="en-GB"/>
        </w:rPr>
      </w:pPr>
      <w:r w:rsidRPr="00CC6F75">
        <w:rPr>
          <w:color w:val="auto"/>
          <w:sz w:val="20"/>
          <w:szCs w:val="20"/>
          <w:lang w:val="en-GB"/>
        </w:rPr>
        <w:tab/>
      </w:r>
    </w:p>
    <w:p w14:paraId="753D73D0" w14:textId="77777777" w:rsidR="00AB3F9B" w:rsidRPr="00CC6F75" w:rsidRDefault="00AB3F9B" w:rsidP="00AB3F9B">
      <w:pPr>
        <w:pStyle w:val="Default"/>
        <w:jc w:val="both"/>
        <w:rPr>
          <w:color w:val="auto"/>
          <w:sz w:val="20"/>
          <w:szCs w:val="20"/>
          <w:lang w:val="en-GB"/>
        </w:rPr>
      </w:pPr>
      <w:r w:rsidRPr="00CC6F75">
        <w:rPr>
          <w:color w:val="auto"/>
          <w:sz w:val="20"/>
          <w:szCs w:val="20"/>
          <w:lang w:val="en-GB"/>
        </w:rPr>
        <w:t>Quantity: …………..      Unit: St</w:t>
      </w:r>
      <w:r w:rsidRPr="00CC6F75">
        <w:rPr>
          <w:color w:val="auto"/>
          <w:sz w:val="20"/>
          <w:szCs w:val="20"/>
          <w:lang w:val="en-GB"/>
        </w:rPr>
        <w:tab/>
      </w:r>
      <w:r w:rsidRPr="00CC6F75">
        <w:rPr>
          <w:color w:val="auto"/>
          <w:sz w:val="20"/>
          <w:szCs w:val="20"/>
          <w:lang w:val="en-GB"/>
        </w:rPr>
        <w:tab/>
        <w:t>EP: …………..</w:t>
      </w:r>
      <w:r w:rsidRPr="00CC6F75">
        <w:rPr>
          <w:color w:val="auto"/>
          <w:sz w:val="20"/>
          <w:szCs w:val="20"/>
          <w:lang w:val="en-GB"/>
        </w:rPr>
        <w:tab/>
        <w:t>GP: …………..</w:t>
      </w:r>
    </w:p>
    <w:p w14:paraId="5190D804" w14:textId="77777777" w:rsidR="00AB3F9B" w:rsidRPr="00CC6F75" w:rsidRDefault="00AB3F9B" w:rsidP="00AB3F9B">
      <w:pPr>
        <w:pStyle w:val="Default"/>
        <w:rPr>
          <w:b/>
          <w:bCs/>
          <w:color w:val="auto"/>
          <w:sz w:val="20"/>
          <w:szCs w:val="20"/>
          <w:lang w:val="en-GB"/>
        </w:rPr>
      </w:pPr>
    </w:p>
    <w:p w14:paraId="3CBBE932" w14:textId="77777777" w:rsidR="00AB3F9B" w:rsidRPr="00CC6F75" w:rsidRDefault="00AB3F9B" w:rsidP="00AB3F9B">
      <w:pPr>
        <w:pStyle w:val="Default"/>
        <w:ind w:left="567"/>
        <w:rPr>
          <w:b/>
          <w:bCs/>
          <w:color w:val="auto"/>
          <w:sz w:val="20"/>
          <w:szCs w:val="20"/>
          <w:lang w:val="en-GB"/>
        </w:rPr>
      </w:pPr>
    </w:p>
    <w:p w14:paraId="0FEDF18B" w14:textId="77777777" w:rsidR="00AB3F9B" w:rsidRPr="00CC6F75" w:rsidRDefault="00AB3F9B" w:rsidP="00AB3F9B">
      <w:pPr>
        <w:pStyle w:val="Default"/>
        <w:rPr>
          <w:b/>
          <w:bCs/>
          <w:color w:val="auto"/>
          <w:sz w:val="20"/>
          <w:szCs w:val="20"/>
          <w:lang w:val="en-GB"/>
        </w:rPr>
      </w:pPr>
      <w:r w:rsidRPr="00CC6F75">
        <w:rPr>
          <w:b/>
          <w:bCs/>
          <w:color w:val="auto"/>
          <w:sz w:val="20"/>
          <w:szCs w:val="20"/>
          <w:lang w:val="en-GB"/>
        </w:rPr>
        <w:t xml:space="preserve">[Position: </w:t>
      </w:r>
      <w:proofErr w:type="gramStart"/>
      <w:r w:rsidRPr="00CC6F75">
        <w:rPr>
          <w:b/>
          <w:bCs/>
          <w:color w:val="auto"/>
          <w:sz w:val="20"/>
          <w:szCs w:val="20"/>
          <w:lang w:val="en-GB"/>
        </w:rPr>
        <w:t>…………</w:t>
      </w:r>
      <w:proofErr w:type="gramEnd"/>
      <w:r w:rsidRPr="00CC6F75">
        <w:rPr>
          <w:b/>
          <w:bCs/>
          <w:color w:val="auto"/>
          <w:sz w:val="20"/>
          <w:szCs w:val="20"/>
          <w:lang w:val="en-GB"/>
        </w:rPr>
        <w:t>..]</w:t>
      </w:r>
    </w:p>
    <w:p w14:paraId="365814D3" w14:textId="77777777" w:rsidR="00AB3F9B" w:rsidRPr="00CC6F75" w:rsidRDefault="00AB3F9B" w:rsidP="00AB3F9B">
      <w:pPr>
        <w:pStyle w:val="Default"/>
        <w:ind w:left="567"/>
        <w:rPr>
          <w:b/>
          <w:bCs/>
          <w:color w:val="auto"/>
          <w:sz w:val="20"/>
          <w:szCs w:val="20"/>
          <w:lang w:val="en-GB"/>
        </w:rPr>
      </w:pPr>
    </w:p>
    <w:p w14:paraId="6C23A663" w14:textId="77777777" w:rsidR="00AB3F9B" w:rsidRPr="00CC6F75" w:rsidRDefault="00AB3F9B" w:rsidP="00AB3F9B">
      <w:pPr>
        <w:pStyle w:val="Default"/>
        <w:rPr>
          <w:b/>
          <w:color w:val="auto"/>
          <w:sz w:val="20"/>
          <w:szCs w:val="20"/>
          <w:lang w:val="en-GB"/>
        </w:rPr>
      </w:pPr>
      <w:r w:rsidRPr="00CC6F75">
        <w:rPr>
          <w:b/>
          <w:color w:val="auto"/>
          <w:sz w:val="20"/>
          <w:szCs w:val="20"/>
          <w:lang w:val="en-GB"/>
        </w:rPr>
        <w:t>Accessory mounting column for the installation of access controls; ASMPX</w:t>
      </w:r>
    </w:p>
    <w:p w14:paraId="2EB30599" w14:textId="77777777" w:rsidR="00AB3F9B" w:rsidRPr="00CC6F75" w:rsidRDefault="00AB3F9B" w:rsidP="00AB3F9B">
      <w:pPr>
        <w:pStyle w:val="Default"/>
        <w:tabs>
          <w:tab w:val="left" w:pos="1701"/>
        </w:tabs>
        <w:rPr>
          <w:b/>
          <w:color w:val="auto"/>
          <w:sz w:val="20"/>
          <w:szCs w:val="20"/>
          <w:lang w:val="en-GB"/>
        </w:rPr>
      </w:pPr>
      <w:r w:rsidRPr="00CC6F75">
        <w:rPr>
          <w:b/>
          <w:color w:val="auto"/>
          <w:sz w:val="20"/>
          <w:szCs w:val="20"/>
          <w:lang w:val="en-GB"/>
        </w:rPr>
        <w:t>Mounting column made of chrome steel, powder-coated in RAL special colour, incl. mounting plate</w:t>
      </w:r>
    </w:p>
    <w:p w14:paraId="24EA8C23" w14:textId="77777777" w:rsidR="00AB3F9B" w:rsidRPr="00CC6F75" w:rsidRDefault="00AB3F9B" w:rsidP="00AB3F9B">
      <w:pPr>
        <w:pStyle w:val="Default"/>
        <w:tabs>
          <w:tab w:val="left" w:pos="1701"/>
        </w:tabs>
        <w:rPr>
          <w:b/>
          <w:color w:val="auto"/>
          <w:sz w:val="20"/>
          <w:szCs w:val="20"/>
          <w:lang w:val="en-GB"/>
        </w:rPr>
      </w:pPr>
      <w:r w:rsidRPr="00CC6F75">
        <w:rPr>
          <w:b/>
          <w:color w:val="auto"/>
          <w:sz w:val="20"/>
          <w:szCs w:val="20"/>
          <w:lang w:val="en-GB"/>
        </w:rPr>
        <w:t xml:space="preserve">Dimensions: 704 x 260 x 260 mm, installation area max. 600 x 160 mm </w:t>
      </w:r>
    </w:p>
    <w:p w14:paraId="550ECE1D" w14:textId="77777777" w:rsidR="00AB3F9B" w:rsidRPr="00CC6F75" w:rsidRDefault="00AB3F9B" w:rsidP="00AB3F9B">
      <w:pPr>
        <w:pStyle w:val="Default"/>
        <w:tabs>
          <w:tab w:val="left" w:pos="1701"/>
        </w:tabs>
        <w:rPr>
          <w:color w:val="auto"/>
          <w:sz w:val="20"/>
          <w:szCs w:val="20"/>
          <w:lang w:val="en-GB"/>
        </w:rPr>
      </w:pPr>
      <w:r w:rsidRPr="00CC6F75">
        <w:rPr>
          <w:color w:val="auto"/>
          <w:sz w:val="20"/>
          <w:szCs w:val="20"/>
          <w:lang w:val="en-GB"/>
        </w:rPr>
        <w:t>Manufacturer:</w:t>
      </w:r>
      <w:r w:rsidRPr="00CC6F75">
        <w:rPr>
          <w:color w:val="auto"/>
          <w:sz w:val="20"/>
          <w:szCs w:val="20"/>
          <w:lang w:val="en-GB"/>
        </w:rPr>
        <w:tab/>
        <w:t>Magnetic Autocontrol GmbH</w:t>
      </w:r>
      <w:r w:rsidRPr="00CC6F75">
        <w:rPr>
          <w:color w:val="auto"/>
          <w:sz w:val="20"/>
          <w:szCs w:val="20"/>
          <w:lang w:val="en-GB"/>
        </w:rPr>
        <w:tab/>
      </w:r>
    </w:p>
    <w:p w14:paraId="34061F9A" w14:textId="77777777" w:rsidR="00AB3F9B" w:rsidRPr="00CC6F75" w:rsidRDefault="00AB3F9B" w:rsidP="00AB3F9B">
      <w:pPr>
        <w:pStyle w:val="Default"/>
        <w:tabs>
          <w:tab w:val="left" w:pos="1701"/>
        </w:tabs>
        <w:ind w:firstLine="567"/>
        <w:rPr>
          <w:color w:val="auto"/>
          <w:sz w:val="20"/>
          <w:szCs w:val="20"/>
          <w:lang w:val="en-GB"/>
        </w:rPr>
      </w:pPr>
      <w:r w:rsidRPr="00CC6F75">
        <w:rPr>
          <w:color w:val="auto"/>
          <w:sz w:val="20"/>
          <w:szCs w:val="20"/>
          <w:lang w:val="en-GB"/>
        </w:rPr>
        <w:tab/>
      </w:r>
    </w:p>
    <w:p w14:paraId="69F73474" w14:textId="77777777" w:rsidR="00AB3F9B" w:rsidRPr="00CC6F75" w:rsidRDefault="00AB3F9B" w:rsidP="00AB3F9B">
      <w:pPr>
        <w:pStyle w:val="Default"/>
        <w:jc w:val="both"/>
        <w:rPr>
          <w:color w:val="auto"/>
          <w:sz w:val="20"/>
          <w:szCs w:val="20"/>
          <w:lang w:val="en-GB"/>
        </w:rPr>
      </w:pPr>
      <w:r w:rsidRPr="00CC6F75">
        <w:rPr>
          <w:color w:val="auto"/>
          <w:sz w:val="20"/>
          <w:szCs w:val="20"/>
          <w:lang w:val="en-GB"/>
        </w:rPr>
        <w:t>Colour type: …………..    Quantity: …………..      Unit: St</w:t>
      </w:r>
      <w:r w:rsidRPr="00CC6F75">
        <w:rPr>
          <w:color w:val="auto"/>
          <w:sz w:val="20"/>
          <w:szCs w:val="20"/>
          <w:lang w:val="en-GB"/>
        </w:rPr>
        <w:tab/>
      </w:r>
      <w:r w:rsidRPr="00CC6F75">
        <w:rPr>
          <w:color w:val="auto"/>
          <w:sz w:val="20"/>
          <w:szCs w:val="20"/>
          <w:lang w:val="en-GB"/>
        </w:rPr>
        <w:tab/>
        <w:t>EP: …………..</w:t>
      </w:r>
      <w:r w:rsidRPr="00CC6F75">
        <w:rPr>
          <w:color w:val="auto"/>
          <w:sz w:val="20"/>
          <w:szCs w:val="20"/>
          <w:lang w:val="en-GB"/>
        </w:rPr>
        <w:tab/>
        <w:t>GP: …………..</w:t>
      </w:r>
    </w:p>
    <w:p w14:paraId="4BA43A5B" w14:textId="77777777" w:rsidR="00AB3F9B" w:rsidRPr="00CC6F75" w:rsidRDefault="00AB3F9B" w:rsidP="00AB3F9B">
      <w:pPr>
        <w:pStyle w:val="Default"/>
        <w:jc w:val="both"/>
        <w:rPr>
          <w:color w:val="auto"/>
          <w:sz w:val="20"/>
          <w:szCs w:val="20"/>
          <w:lang w:val="en-GB"/>
        </w:rPr>
      </w:pPr>
    </w:p>
    <w:p w14:paraId="765F8454" w14:textId="77777777" w:rsidR="00AB3F9B" w:rsidRPr="00CC6F75" w:rsidRDefault="00AB3F9B" w:rsidP="00AB3F9B">
      <w:pPr>
        <w:pStyle w:val="Default"/>
        <w:ind w:firstLine="567"/>
        <w:jc w:val="both"/>
        <w:rPr>
          <w:color w:val="auto"/>
          <w:sz w:val="20"/>
          <w:szCs w:val="20"/>
          <w:lang w:val="en-GB"/>
        </w:rPr>
      </w:pPr>
    </w:p>
    <w:p w14:paraId="49649176" w14:textId="77777777" w:rsidR="00AB3F9B" w:rsidRPr="00CC6F75" w:rsidRDefault="00AB3F9B" w:rsidP="00AB3F9B">
      <w:pPr>
        <w:pStyle w:val="Default"/>
        <w:rPr>
          <w:b/>
          <w:bCs/>
          <w:color w:val="auto"/>
          <w:sz w:val="20"/>
          <w:szCs w:val="20"/>
          <w:lang w:val="en-GB"/>
        </w:rPr>
      </w:pPr>
      <w:r w:rsidRPr="00CC6F75">
        <w:rPr>
          <w:b/>
          <w:bCs/>
          <w:color w:val="auto"/>
          <w:sz w:val="20"/>
          <w:szCs w:val="20"/>
          <w:lang w:val="en-GB"/>
        </w:rPr>
        <w:t xml:space="preserve">[Position: </w:t>
      </w:r>
      <w:proofErr w:type="gramStart"/>
      <w:r w:rsidRPr="00CC6F75">
        <w:rPr>
          <w:b/>
          <w:bCs/>
          <w:color w:val="auto"/>
          <w:sz w:val="20"/>
          <w:szCs w:val="20"/>
          <w:lang w:val="en-GB"/>
        </w:rPr>
        <w:t>…………</w:t>
      </w:r>
      <w:proofErr w:type="gramEnd"/>
      <w:r w:rsidRPr="00CC6F75">
        <w:rPr>
          <w:b/>
          <w:bCs/>
          <w:color w:val="auto"/>
          <w:sz w:val="20"/>
          <w:szCs w:val="20"/>
          <w:lang w:val="en-GB"/>
        </w:rPr>
        <w:t>..]</w:t>
      </w:r>
    </w:p>
    <w:p w14:paraId="322D3AF4" w14:textId="77777777" w:rsidR="00AB3F9B" w:rsidRPr="00CC6F75" w:rsidRDefault="00AB3F9B" w:rsidP="00AB3F9B">
      <w:pPr>
        <w:pStyle w:val="Default"/>
        <w:rPr>
          <w:b/>
          <w:bCs/>
          <w:color w:val="auto"/>
          <w:sz w:val="20"/>
          <w:szCs w:val="20"/>
          <w:lang w:val="en-GB"/>
        </w:rPr>
      </w:pPr>
    </w:p>
    <w:p w14:paraId="0C3B6960" w14:textId="77777777" w:rsidR="00AB3F9B" w:rsidRPr="00CC6F75" w:rsidRDefault="00AB3F9B" w:rsidP="00AB3F9B">
      <w:pPr>
        <w:pStyle w:val="Default"/>
        <w:rPr>
          <w:b/>
          <w:color w:val="auto"/>
          <w:sz w:val="20"/>
          <w:szCs w:val="20"/>
          <w:lang w:val="en-GB"/>
        </w:rPr>
      </w:pPr>
      <w:r w:rsidRPr="00CC6F75">
        <w:rPr>
          <w:b/>
          <w:color w:val="auto"/>
          <w:sz w:val="20"/>
          <w:szCs w:val="20"/>
          <w:lang w:val="en-GB"/>
        </w:rPr>
        <w:t>Accessory mounting column for the installation of access controls; ASMPPHZ</w:t>
      </w:r>
    </w:p>
    <w:p w14:paraId="5E464D55" w14:textId="77777777" w:rsidR="00AB3F9B" w:rsidRPr="00CC6F75" w:rsidRDefault="00AB3F9B" w:rsidP="00AB3F9B">
      <w:pPr>
        <w:pStyle w:val="Default"/>
        <w:tabs>
          <w:tab w:val="left" w:pos="1701"/>
        </w:tabs>
        <w:rPr>
          <w:b/>
          <w:color w:val="auto"/>
          <w:sz w:val="20"/>
          <w:szCs w:val="20"/>
          <w:lang w:val="en-GB"/>
        </w:rPr>
      </w:pPr>
      <w:r w:rsidRPr="00CC6F75">
        <w:rPr>
          <w:b/>
          <w:color w:val="auto"/>
          <w:sz w:val="20"/>
          <w:szCs w:val="20"/>
          <w:lang w:val="en-GB"/>
        </w:rPr>
        <w:t>Mounting column made of chrome steel, powder-coated RAL7042, incl. mounting plate, prepared for profile half cylinder (PHZ)</w:t>
      </w:r>
    </w:p>
    <w:p w14:paraId="4A119E54" w14:textId="77777777" w:rsidR="00AB3F9B" w:rsidRPr="00CC6F75" w:rsidRDefault="00AB3F9B" w:rsidP="00AB3F9B">
      <w:pPr>
        <w:pStyle w:val="Default"/>
        <w:tabs>
          <w:tab w:val="left" w:pos="1701"/>
        </w:tabs>
        <w:rPr>
          <w:b/>
          <w:color w:val="auto"/>
          <w:sz w:val="20"/>
          <w:szCs w:val="20"/>
          <w:lang w:val="en-GB"/>
        </w:rPr>
      </w:pPr>
      <w:r w:rsidRPr="00CC6F75">
        <w:rPr>
          <w:b/>
          <w:color w:val="auto"/>
          <w:sz w:val="20"/>
          <w:szCs w:val="20"/>
          <w:lang w:val="en-GB"/>
        </w:rPr>
        <w:t xml:space="preserve">Dimensions: 704 x 260 x 260 mm, installation area max. 600 x 160 mm </w:t>
      </w:r>
    </w:p>
    <w:p w14:paraId="20F3DE4D" w14:textId="77777777" w:rsidR="00AB3F9B" w:rsidRPr="00CC6F75" w:rsidRDefault="00AB3F9B" w:rsidP="00AB3F9B">
      <w:pPr>
        <w:pStyle w:val="Default"/>
        <w:tabs>
          <w:tab w:val="left" w:pos="1701"/>
        </w:tabs>
        <w:rPr>
          <w:color w:val="auto"/>
          <w:sz w:val="20"/>
          <w:szCs w:val="20"/>
          <w:lang w:val="en-GB"/>
        </w:rPr>
      </w:pPr>
      <w:r w:rsidRPr="00CC6F75">
        <w:rPr>
          <w:color w:val="auto"/>
          <w:sz w:val="20"/>
          <w:szCs w:val="20"/>
          <w:lang w:val="en-GB"/>
        </w:rPr>
        <w:t>Manufacturer:</w:t>
      </w:r>
      <w:r w:rsidRPr="00CC6F75">
        <w:rPr>
          <w:color w:val="auto"/>
          <w:sz w:val="20"/>
          <w:szCs w:val="20"/>
          <w:lang w:val="en-GB"/>
        </w:rPr>
        <w:tab/>
        <w:t>Magnetic Autocontrol GmbH</w:t>
      </w:r>
      <w:r w:rsidRPr="00CC6F75">
        <w:rPr>
          <w:color w:val="auto"/>
          <w:sz w:val="20"/>
          <w:szCs w:val="20"/>
          <w:lang w:val="en-GB"/>
        </w:rPr>
        <w:tab/>
      </w:r>
    </w:p>
    <w:p w14:paraId="46A3E506" w14:textId="77777777" w:rsidR="00AB3F9B" w:rsidRPr="00CC6F75" w:rsidRDefault="00AB3F9B" w:rsidP="00AB3F9B">
      <w:pPr>
        <w:pStyle w:val="Default"/>
        <w:tabs>
          <w:tab w:val="left" w:pos="1701"/>
        </w:tabs>
        <w:ind w:firstLine="567"/>
        <w:rPr>
          <w:color w:val="auto"/>
          <w:sz w:val="20"/>
          <w:szCs w:val="20"/>
          <w:lang w:val="en-GB"/>
        </w:rPr>
      </w:pPr>
      <w:r w:rsidRPr="00CC6F75">
        <w:rPr>
          <w:color w:val="auto"/>
          <w:sz w:val="20"/>
          <w:szCs w:val="20"/>
          <w:lang w:val="en-GB"/>
        </w:rPr>
        <w:tab/>
      </w:r>
    </w:p>
    <w:p w14:paraId="1895E1BC" w14:textId="77777777" w:rsidR="00AB3F9B" w:rsidRPr="00CC6F75" w:rsidRDefault="00AB3F9B" w:rsidP="00AB3F9B">
      <w:pPr>
        <w:pStyle w:val="Default"/>
        <w:jc w:val="both"/>
        <w:rPr>
          <w:color w:val="auto"/>
          <w:sz w:val="20"/>
          <w:szCs w:val="20"/>
          <w:lang w:val="en-GB"/>
        </w:rPr>
      </w:pPr>
      <w:r w:rsidRPr="00CC6F75">
        <w:rPr>
          <w:color w:val="auto"/>
          <w:sz w:val="20"/>
          <w:szCs w:val="20"/>
          <w:lang w:val="en-GB"/>
        </w:rPr>
        <w:t>Quantity: …………..      Unit: St</w:t>
      </w:r>
      <w:r w:rsidRPr="00CC6F75">
        <w:rPr>
          <w:color w:val="auto"/>
          <w:sz w:val="20"/>
          <w:szCs w:val="20"/>
          <w:lang w:val="en-GB"/>
        </w:rPr>
        <w:tab/>
      </w:r>
      <w:r w:rsidRPr="00CC6F75">
        <w:rPr>
          <w:color w:val="auto"/>
          <w:sz w:val="20"/>
          <w:szCs w:val="20"/>
          <w:lang w:val="en-GB"/>
        </w:rPr>
        <w:tab/>
        <w:t>EP: …………..</w:t>
      </w:r>
      <w:r w:rsidRPr="00CC6F75">
        <w:rPr>
          <w:color w:val="auto"/>
          <w:sz w:val="20"/>
          <w:szCs w:val="20"/>
          <w:lang w:val="en-GB"/>
        </w:rPr>
        <w:tab/>
        <w:t>GP: …………..</w:t>
      </w:r>
    </w:p>
    <w:p w14:paraId="4901B8DF" w14:textId="77777777" w:rsidR="00AB3F9B" w:rsidRPr="00CC6F75" w:rsidRDefault="00AB3F9B" w:rsidP="00AB3F9B">
      <w:pPr>
        <w:pStyle w:val="Default"/>
        <w:jc w:val="both"/>
        <w:rPr>
          <w:color w:val="auto"/>
          <w:sz w:val="20"/>
          <w:szCs w:val="20"/>
          <w:lang w:val="en-GB"/>
        </w:rPr>
      </w:pPr>
    </w:p>
    <w:p w14:paraId="621E191A" w14:textId="77777777" w:rsidR="00AB3F9B" w:rsidRPr="00CC6F75" w:rsidRDefault="00AB3F9B" w:rsidP="00AB3F9B">
      <w:pPr>
        <w:pStyle w:val="Default"/>
        <w:ind w:firstLine="567"/>
        <w:jc w:val="both"/>
        <w:rPr>
          <w:color w:val="auto"/>
          <w:sz w:val="20"/>
          <w:szCs w:val="20"/>
          <w:lang w:val="en-GB"/>
        </w:rPr>
      </w:pPr>
    </w:p>
    <w:p w14:paraId="37B5EF56" w14:textId="77777777" w:rsidR="00AB3F9B" w:rsidRPr="00CC6F75" w:rsidRDefault="00AB3F9B" w:rsidP="00AB3F9B">
      <w:pPr>
        <w:pStyle w:val="Default"/>
        <w:rPr>
          <w:b/>
          <w:bCs/>
          <w:color w:val="auto"/>
          <w:sz w:val="20"/>
          <w:szCs w:val="20"/>
          <w:lang w:val="en-GB"/>
        </w:rPr>
      </w:pPr>
      <w:r w:rsidRPr="00CC6F75">
        <w:rPr>
          <w:b/>
          <w:bCs/>
          <w:color w:val="auto"/>
          <w:sz w:val="20"/>
          <w:szCs w:val="20"/>
          <w:lang w:val="en-GB"/>
        </w:rPr>
        <w:t xml:space="preserve">[Position: </w:t>
      </w:r>
      <w:proofErr w:type="gramStart"/>
      <w:r w:rsidRPr="00CC6F75">
        <w:rPr>
          <w:b/>
          <w:bCs/>
          <w:color w:val="auto"/>
          <w:sz w:val="20"/>
          <w:szCs w:val="20"/>
          <w:lang w:val="en-GB"/>
        </w:rPr>
        <w:t>…………</w:t>
      </w:r>
      <w:proofErr w:type="gramEnd"/>
      <w:r w:rsidRPr="00CC6F75">
        <w:rPr>
          <w:b/>
          <w:bCs/>
          <w:color w:val="auto"/>
          <w:sz w:val="20"/>
          <w:szCs w:val="20"/>
          <w:lang w:val="en-GB"/>
        </w:rPr>
        <w:t>..]</w:t>
      </w:r>
    </w:p>
    <w:p w14:paraId="59AB7781" w14:textId="77777777" w:rsidR="00AB3F9B" w:rsidRPr="00CC6F75" w:rsidRDefault="00AB3F9B" w:rsidP="00AB3F9B">
      <w:pPr>
        <w:pStyle w:val="Default"/>
        <w:ind w:left="567"/>
        <w:rPr>
          <w:b/>
          <w:bCs/>
          <w:color w:val="auto"/>
          <w:sz w:val="20"/>
          <w:szCs w:val="20"/>
          <w:lang w:val="en-GB"/>
        </w:rPr>
      </w:pPr>
    </w:p>
    <w:p w14:paraId="221471B9" w14:textId="77777777" w:rsidR="00AB3F9B" w:rsidRPr="00CC6F75" w:rsidRDefault="00AB3F9B" w:rsidP="00AB3F9B">
      <w:pPr>
        <w:pStyle w:val="Default"/>
        <w:rPr>
          <w:b/>
          <w:color w:val="auto"/>
          <w:sz w:val="20"/>
          <w:szCs w:val="20"/>
          <w:lang w:val="en-GB"/>
        </w:rPr>
      </w:pPr>
      <w:r w:rsidRPr="00CC6F75">
        <w:rPr>
          <w:b/>
          <w:color w:val="auto"/>
          <w:sz w:val="20"/>
          <w:szCs w:val="20"/>
          <w:lang w:val="en-GB"/>
        </w:rPr>
        <w:t>Accessory mounting column for the installation of access controls; ASMPPHZX</w:t>
      </w:r>
    </w:p>
    <w:p w14:paraId="055B823A" w14:textId="77777777" w:rsidR="00AB3F9B" w:rsidRPr="00CC6F75" w:rsidRDefault="00AB3F9B" w:rsidP="00AB3F9B">
      <w:pPr>
        <w:pStyle w:val="Default"/>
        <w:tabs>
          <w:tab w:val="left" w:pos="1701"/>
        </w:tabs>
        <w:rPr>
          <w:b/>
          <w:color w:val="auto"/>
          <w:sz w:val="20"/>
          <w:szCs w:val="20"/>
          <w:lang w:val="en-GB"/>
        </w:rPr>
      </w:pPr>
      <w:r w:rsidRPr="00CC6F75">
        <w:rPr>
          <w:b/>
          <w:color w:val="auto"/>
          <w:sz w:val="20"/>
          <w:szCs w:val="20"/>
          <w:lang w:val="en-GB"/>
        </w:rPr>
        <w:t xml:space="preserve">Mounting column made of chrome steel, powder-coated in RAL special colour, incl. mounting plate, prepared for PHZ, dimensions: 704 x 260 x 260 mm, installation area max. 600 x 160 mm </w:t>
      </w:r>
    </w:p>
    <w:p w14:paraId="229FB181" w14:textId="77777777" w:rsidR="00AB3F9B" w:rsidRPr="00CC6F75" w:rsidRDefault="00AB3F9B" w:rsidP="00AB3F9B">
      <w:pPr>
        <w:pStyle w:val="Default"/>
        <w:tabs>
          <w:tab w:val="left" w:pos="1701"/>
        </w:tabs>
        <w:rPr>
          <w:color w:val="auto"/>
          <w:sz w:val="20"/>
          <w:szCs w:val="20"/>
          <w:lang w:val="en-GB"/>
        </w:rPr>
      </w:pPr>
      <w:r w:rsidRPr="00CC6F75">
        <w:rPr>
          <w:color w:val="auto"/>
          <w:sz w:val="20"/>
          <w:szCs w:val="20"/>
          <w:lang w:val="en-GB"/>
        </w:rPr>
        <w:t>Manufacturer:</w:t>
      </w:r>
      <w:r w:rsidRPr="00CC6F75">
        <w:rPr>
          <w:color w:val="auto"/>
          <w:sz w:val="20"/>
          <w:szCs w:val="20"/>
          <w:lang w:val="en-GB"/>
        </w:rPr>
        <w:tab/>
        <w:t>Magnetic Autocontrol GmbH</w:t>
      </w:r>
      <w:r w:rsidRPr="00CC6F75">
        <w:rPr>
          <w:color w:val="auto"/>
          <w:sz w:val="20"/>
          <w:szCs w:val="20"/>
          <w:lang w:val="en-GB"/>
        </w:rPr>
        <w:tab/>
      </w:r>
    </w:p>
    <w:p w14:paraId="636971CF" w14:textId="77777777" w:rsidR="00AB3F9B" w:rsidRPr="00CC6F75" w:rsidRDefault="00AB3F9B" w:rsidP="00AB3F9B">
      <w:pPr>
        <w:pStyle w:val="Default"/>
        <w:tabs>
          <w:tab w:val="left" w:pos="1701"/>
        </w:tabs>
        <w:ind w:firstLine="567"/>
        <w:rPr>
          <w:color w:val="auto"/>
          <w:sz w:val="20"/>
          <w:szCs w:val="20"/>
          <w:lang w:val="en-GB"/>
        </w:rPr>
      </w:pPr>
      <w:r w:rsidRPr="00CC6F75">
        <w:rPr>
          <w:color w:val="auto"/>
          <w:sz w:val="20"/>
          <w:szCs w:val="20"/>
          <w:lang w:val="en-GB"/>
        </w:rPr>
        <w:tab/>
      </w:r>
    </w:p>
    <w:p w14:paraId="5F400B22" w14:textId="77777777" w:rsidR="00AB3F9B" w:rsidRPr="00CC6F75" w:rsidRDefault="00AB3F9B" w:rsidP="00AB3F9B">
      <w:pPr>
        <w:pStyle w:val="Default"/>
        <w:jc w:val="both"/>
        <w:rPr>
          <w:color w:val="auto"/>
          <w:sz w:val="20"/>
          <w:szCs w:val="20"/>
          <w:lang w:val="en-GB"/>
        </w:rPr>
      </w:pPr>
      <w:r w:rsidRPr="00CC6F75">
        <w:rPr>
          <w:color w:val="auto"/>
          <w:sz w:val="20"/>
          <w:szCs w:val="20"/>
          <w:lang w:val="en-GB"/>
        </w:rPr>
        <w:t>Colour type: …………..    Quantity: …………..      Unit: St</w:t>
      </w:r>
      <w:r w:rsidRPr="00CC6F75">
        <w:rPr>
          <w:color w:val="auto"/>
          <w:sz w:val="20"/>
          <w:szCs w:val="20"/>
          <w:lang w:val="en-GB"/>
        </w:rPr>
        <w:tab/>
      </w:r>
      <w:r w:rsidRPr="00CC6F75">
        <w:rPr>
          <w:color w:val="auto"/>
          <w:sz w:val="20"/>
          <w:szCs w:val="20"/>
          <w:lang w:val="en-GB"/>
        </w:rPr>
        <w:tab/>
        <w:t>EP: …………..</w:t>
      </w:r>
      <w:r w:rsidRPr="00CC6F75">
        <w:rPr>
          <w:color w:val="auto"/>
          <w:sz w:val="20"/>
          <w:szCs w:val="20"/>
          <w:lang w:val="en-GB"/>
        </w:rPr>
        <w:tab/>
        <w:t>GP: …………..</w:t>
      </w:r>
    </w:p>
    <w:p w14:paraId="36F7F7A3" w14:textId="77777777" w:rsidR="00AB3F9B" w:rsidRDefault="00AB3F9B" w:rsidP="00AB3F9B">
      <w:pPr>
        <w:pStyle w:val="Default"/>
        <w:ind w:firstLine="567"/>
        <w:jc w:val="both"/>
        <w:rPr>
          <w:color w:val="auto"/>
          <w:sz w:val="20"/>
          <w:szCs w:val="20"/>
          <w:lang w:val="en-GB"/>
        </w:rPr>
      </w:pPr>
    </w:p>
    <w:p w14:paraId="61E3EB59" w14:textId="77777777" w:rsidR="00AB3F9B" w:rsidRDefault="00AB3F9B" w:rsidP="00AB3F9B">
      <w:pPr>
        <w:pStyle w:val="Default"/>
        <w:ind w:firstLine="567"/>
        <w:jc w:val="both"/>
        <w:rPr>
          <w:color w:val="auto"/>
          <w:sz w:val="20"/>
          <w:szCs w:val="20"/>
          <w:lang w:val="en-GB"/>
        </w:rPr>
      </w:pPr>
    </w:p>
    <w:p w14:paraId="7FC8ABF1" w14:textId="77777777" w:rsidR="00AB3F9B" w:rsidRDefault="00AB3F9B" w:rsidP="00AB3F9B">
      <w:pPr>
        <w:pStyle w:val="Default"/>
        <w:ind w:firstLine="567"/>
        <w:jc w:val="both"/>
        <w:rPr>
          <w:color w:val="auto"/>
          <w:sz w:val="20"/>
          <w:szCs w:val="20"/>
          <w:lang w:val="en-GB"/>
        </w:rPr>
      </w:pPr>
    </w:p>
    <w:p w14:paraId="50792AFF" w14:textId="77777777" w:rsidR="00AB3F9B" w:rsidRDefault="00AB3F9B" w:rsidP="00AB3F9B">
      <w:pPr>
        <w:pStyle w:val="Default"/>
        <w:ind w:firstLine="567"/>
        <w:jc w:val="both"/>
        <w:rPr>
          <w:color w:val="auto"/>
          <w:sz w:val="20"/>
          <w:szCs w:val="20"/>
          <w:lang w:val="en-GB"/>
        </w:rPr>
      </w:pPr>
    </w:p>
    <w:p w14:paraId="53734896" w14:textId="4F3C5ABD" w:rsidR="00AB3F9B" w:rsidRDefault="00AB3F9B" w:rsidP="00AB3F9B">
      <w:pPr>
        <w:pStyle w:val="Default"/>
        <w:ind w:firstLine="567"/>
        <w:jc w:val="both"/>
        <w:rPr>
          <w:color w:val="auto"/>
          <w:sz w:val="20"/>
          <w:szCs w:val="20"/>
          <w:lang w:val="en-GB"/>
        </w:rPr>
      </w:pPr>
    </w:p>
    <w:p w14:paraId="5971D9ED" w14:textId="7FC24E0F" w:rsidR="000D5415" w:rsidRDefault="000D5415" w:rsidP="00AB3F9B">
      <w:pPr>
        <w:pStyle w:val="Default"/>
        <w:ind w:firstLine="567"/>
        <w:jc w:val="both"/>
        <w:rPr>
          <w:color w:val="auto"/>
          <w:sz w:val="20"/>
          <w:szCs w:val="20"/>
          <w:lang w:val="en-GB"/>
        </w:rPr>
      </w:pPr>
    </w:p>
    <w:p w14:paraId="5C39840B" w14:textId="258B77BC" w:rsidR="000D5415" w:rsidRDefault="000D5415" w:rsidP="00AB3F9B">
      <w:pPr>
        <w:pStyle w:val="Default"/>
        <w:ind w:firstLine="567"/>
        <w:jc w:val="both"/>
        <w:rPr>
          <w:color w:val="auto"/>
          <w:sz w:val="20"/>
          <w:szCs w:val="20"/>
          <w:lang w:val="en-GB"/>
        </w:rPr>
      </w:pPr>
    </w:p>
    <w:p w14:paraId="727D23B0" w14:textId="77777777" w:rsidR="000D5415" w:rsidRPr="00CC6F75" w:rsidRDefault="000D5415" w:rsidP="00AB3F9B">
      <w:pPr>
        <w:pStyle w:val="Default"/>
        <w:ind w:firstLine="567"/>
        <w:jc w:val="both"/>
        <w:rPr>
          <w:color w:val="auto"/>
          <w:sz w:val="20"/>
          <w:szCs w:val="20"/>
          <w:lang w:val="en-GB"/>
        </w:rPr>
      </w:pPr>
    </w:p>
    <w:p w14:paraId="08B47511" w14:textId="77777777" w:rsidR="00AB3F9B" w:rsidRPr="00CC6F75" w:rsidRDefault="00AB3F9B" w:rsidP="00AB3F9B">
      <w:pPr>
        <w:pStyle w:val="Default"/>
        <w:jc w:val="both"/>
        <w:rPr>
          <w:color w:val="auto"/>
          <w:sz w:val="20"/>
          <w:szCs w:val="20"/>
          <w:lang w:val="en-GB"/>
        </w:rPr>
      </w:pPr>
    </w:p>
    <w:p w14:paraId="0DFBC719" w14:textId="77777777" w:rsidR="00AB3F9B" w:rsidRPr="00CC6F75" w:rsidRDefault="00AB3F9B" w:rsidP="00AB3F9B">
      <w:pPr>
        <w:pStyle w:val="Default"/>
        <w:rPr>
          <w:b/>
          <w:bCs/>
          <w:color w:val="auto"/>
          <w:sz w:val="20"/>
          <w:szCs w:val="20"/>
          <w:lang w:val="en-GB"/>
        </w:rPr>
      </w:pPr>
      <w:r w:rsidRPr="00CC6F75">
        <w:rPr>
          <w:b/>
          <w:bCs/>
          <w:color w:val="auto"/>
          <w:sz w:val="20"/>
          <w:szCs w:val="20"/>
          <w:lang w:val="en-GB"/>
        </w:rPr>
        <w:lastRenderedPageBreak/>
        <w:t xml:space="preserve">[Position: </w:t>
      </w:r>
      <w:proofErr w:type="gramStart"/>
      <w:r w:rsidRPr="00CC6F75">
        <w:rPr>
          <w:b/>
          <w:bCs/>
          <w:color w:val="auto"/>
          <w:sz w:val="20"/>
          <w:szCs w:val="20"/>
          <w:lang w:val="en-GB"/>
        </w:rPr>
        <w:t>…………</w:t>
      </w:r>
      <w:proofErr w:type="gramEnd"/>
      <w:r w:rsidRPr="00CC6F75">
        <w:rPr>
          <w:b/>
          <w:bCs/>
          <w:color w:val="auto"/>
          <w:sz w:val="20"/>
          <w:szCs w:val="20"/>
          <w:lang w:val="en-GB"/>
        </w:rPr>
        <w:t>..]</w:t>
      </w:r>
    </w:p>
    <w:p w14:paraId="0F11CD39" w14:textId="77777777" w:rsidR="00AB3F9B" w:rsidRPr="00CC6F75" w:rsidRDefault="00AB3F9B" w:rsidP="00AB3F9B">
      <w:pPr>
        <w:pStyle w:val="Default"/>
        <w:ind w:left="567"/>
        <w:rPr>
          <w:b/>
          <w:bCs/>
          <w:color w:val="auto"/>
          <w:sz w:val="20"/>
          <w:szCs w:val="20"/>
          <w:lang w:val="en-GB"/>
        </w:rPr>
      </w:pPr>
    </w:p>
    <w:p w14:paraId="38FAAD98" w14:textId="77777777" w:rsidR="00AB3F9B" w:rsidRPr="00CC6F75" w:rsidRDefault="00AB3F9B" w:rsidP="00AB3F9B">
      <w:pPr>
        <w:pStyle w:val="Default"/>
        <w:rPr>
          <w:b/>
          <w:color w:val="auto"/>
          <w:sz w:val="20"/>
          <w:szCs w:val="20"/>
          <w:lang w:val="en-GB"/>
        </w:rPr>
      </w:pPr>
      <w:r w:rsidRPr="00CC6F75">
        <w:rPr>
          <w:b/>
          <w:color w:val="auto"/>
          <w:sz w:val="20"/>
          <w:szCs w:val="20"/>
          <w:lang w:val="en-GB"/>
        </w:rPr>
        <w:t>Accessories Reader holder cover; AMWMPTR</w:t>
      </w:r>
    </w:p>
    <w:p w14:paraId="03E2684E" w14:textId="77777777" w:rsidR="00AB3F9B" w:rsidRPr="00CC6F75" w:rsidRDefault="00AB3F9B" w:rsidP="00AB3F9B">
      <w:pPr>
        <w:pStyle w:val="Default"/>
        <w:tabs>
          <w:tab w:val="left" w:pos="1701"/>
        </w:tabs>
        <w:rPr>
          <w:b/>
          <w:color w:val="auto"/>
          <w:sz w:val="20"/>
          <w:szCs w:val="20"/>
          <w:lang w:val="en-GB"/>
        </w:rPr>
      </w:pPr>
      <w:r w:rsidRPr="00CC6F75">
        <w:rPr>
          <w:b/>
          <w:color w:val="auto"/>
          <w:sz w:val="20"/>
          <w:szCs w:val="20"/>
          <w:lang w:val="en-GB"/>
        </w:rPr>
        <w:t>Reader holder cover Stainless steel, powder-coated in RAL7042, 1 piece</w:t>
      </w:r>
    </w:p>
    <w:p w14:paraId="1FC821C6" w14:textId="77777777" w:rsidR="00AB3F9B" w:rsidRPr="00CC6F75" w:rsidRDefault="00AB3F9B" w:rsidP="00AB3F9B">
      <w:pPr>
        <w:pStyle w:val="Default"/>
        <w:tabs>
          <w:tab w:val="left" w:pos="1701"/>
        </w:tabs>
        <w:rPr>
          <w:color w:val="auto"/>
          <w:sz w:val="20"/>
          <w:szCs w:val="20"/>
          <w:lang w:val="en-GB"/>
        </w:rPr>
      </w:pPr>
      <w:r w:rsidRPr="00CC6F75">
        <w:rPr>
          <w:color w:val="auto"/>
          <w:sz w:val="20"/>
          <w:szCs w:val="20"/>
          <w:lang w:val="en-GB"/>
        </w:rPr>
        <w:t>Manufacturer:</w:t>
      </w:r>
      <w:r w:rsidRPr="00CC6F75">
        <w:rPr>
          <w:color w:val="auto"/>
          <w:sz w:val="20"/>
          <w:szCs w:val="20"/>
          <w:lang w:val="en-GB"/>
        </w:rPr>
        <w:tab/>
        <w:t>Magnetic Autocontrol GmbH</w:t>
      </w:r>
      <w:r w:rsidRPr="00CC6F75">
        <w:rPr>
          <w:color w:val="auto"/>
          <w:sz w:val="20"/>
          <w:szCs w:val="20"/>
          <w:lang w:val="en-GB"/>
        </w:rPr>
        <w:tab/>
      </w:r>
    </w:p>
    <w:p w14:paraId="5BC46D90" w14:textId="77777777" w:rsidR="00AB3F9B" w:rsidRPr="00CC6F75" w:rsidRDefault="00AB3F9B" w:rsidP="00AB3F9B">
      <w:pPr>
        <w:pStyle w:val="Default"/>
        <w:tabs>
          <w:tab w:val="left" w:pos="1701"/>
        </w:tabs>
        <w:ind w:firstLine="567"/>
        <w:rPr>
          <w:color w:val="auto"/>
          <w:sz w:val="20"/>
          <w:szCs w:val="20"/>
          <w:lang w:val="en-GB"/>
        </w:rPr>
      </w:pPr>
      <w:r w:rsidRPr="00CC6F75">
        <w:rPr>
          <w:color w:val="auto"/>
          <w:sz w:val="20"/>
          <w:szCs w:val="20"/>
          <w:lang w:val="en-GB"/>
        </w:rPr>
        <w:tab/>
      </w:r>
    </w:p>
    <w:p w14:paraId="19AC15D7" w14:textId="77777777" w:rsidR="00AB3F9B" w:rsidRPr="00CC6F75" w:rsidRDefault="00AB3F9B" w:rsidP="00AB3F9B">
      <w:pPr>
        <w:pStyle w:val="Default"/>
        <w:jc w:val="both"/>
        <w:rPr>
          <w:color w:val="auto"/>
          <w:sz w:val="20"/>
          <w:szCs w:val="20"/>
          <w:lang w:val="en-GB"/>
        </w:rPr>
      </w:pPr>
      <w:r w:rsidRPr="00CC6F75">
        <w:rPr>
          <w:color w:val="auto"/>
          <w:sz w:val="20"/>
          <w:szCs w:val="20"/>
          <w:lang w:val="en-GB"/>
        </w:rPr>
        <w:t>Quantity: …………..      Unit: pcs</w:t>
      </w:r>
      <w:r w:rsidRPr="00CC6F75">
        <w:rPr>
          <w:color w:val="auto"/>
          <w:sz w:val="20"/>
          <w:szCs w:val="20"/>
          <w:lang w:val="en-GB"/>
        </w:rPr>
        <w:tab/>
      </w:r>
      <w:r w:rsidRPr="00CC6F75">
        <w:rPr>
          <w:color w:val="auto"/>
          <w:sz w:val="20"/>
          <w:szCs w:val="20"/>
          <w:lang w:val="en-GB"/>
        </w:rPr>
        <w:tab/>
        <w:t>Packaging unit: …………..</w:t>
      </w:r>
      <w:r w:rsidRPr="00CC6F75">
        <w:rPr>
          <w:color w:val="auto"/>
          <w:sz w:val="20"/>
          <w:szCs w:val="20"/>
          <w:lang w:val="en-GB"/>
        </w:rPr>
        <w:tab/>
        <w:t>GP: …………..</w:t>
      </w:r>
    </w:p>
    <w:p w14:paraId="79CE9B7D" w14:textId="77777777" w:rsidR="00AB3F9B" w:rsidRDefault="00AB3F9B" w:rsidP="00AB3F9B">
      <w:pPr>
        <w:pStyle w:val="Default"/>
        <w:jc w:val="both"/>
        <w:rPr>
          <w:b/>
          <w:bCs/>
          <w:color w:val="auto"/>
          <w:sz w:val="20"/>
          <w:szCs w:val="20"/>
          <w:lang w:val="en-GB"/>
        </w:rPr>
      </w:pPr>
    </w:p>
    <w:p w14:paraId="06300812" w14:textId="77777777" w:rsidR="00AB3F9B" w:rsidRPr="00CC6F75" w:rsidRDefault="00AB3F9B" w:rsidP="00AB3F9B">
      <w:pPr>
        <w:pStyle w:val="Default"/>
        <w:jc w:val="both"/>
        <w:rPr>
          <w:color w:val="auto"/>
          <w:sz w:val="20"/>
          <w:szCs w:val="20"/>
          <w:lang w:val="en-GB"/>
        </w:rPr>
      </w:pPr>
      <w:r w:rsidRPr="00CC6F75">
        <w:rPr>
          <w:b/>
          <w:bCs/>
          <w:color w:val="auto"/>
          <w:sz w:val="20"/>
          <w:szCs w:val="20"/>
          <w:lang w:val="en-GB"/>
        </w:rPr>
        <w:t xml:space="preserve">[Position: </w:t>
      </w:r>
      <w:proofErr w:type="gramStart"/>
      <w:r w:rsidRPr="00CC6F75">
        <w:rPr>
          <w:b/>
          <w:bCs/>
          <w:color w:val="auto"/>
          <w:sz w:val="20"/>
          <w:szCs w:val="20"/>
          <w:lang w:val="en-GB"/>
        </w:rPr>
        <w:t>…………</w:t>
      </w:r>
      <w:proofErr w:type="gramEnd"/>
      <w:r w:rsidRPr="00CC6F75">
        <w:rPr>
          <w:b/>
          <w:bCs/>
          <w:color w:val="auto"/>
          <w:sz w:val="20"/>
          <w:szCs w:val="20"/>
          <w:lang w:val="en-GB"/>
        </w:rPr>
        <w:t>..]</w:t>
      </w:r>
    </w:p>
    <w:p w14:paraId="7BB23F2D" w14:textId="77777777" w:rsidR="00AB3F9B" w:rsidRPr="00CC6F75" w:rsidRDefault="00AB3F9B" w:rsidP="00AB3F9B">
      <w:pPr>
        <w:pStyle w:val="Default"/>
        <w:ind w:left="567"/>
        <w:rPr>
          <w:b/>
          <w:bCs/>
          <w:color w:val="auto"/>
          <w:sz w:val="20"/>
          <w:szCs w:val="20"/>
          <w:lang w:val="en-GB"/>
        </w:rPr>
      </w:pPr>
    </w:p>
    <w:p w14:paraId="002E9ABC" w14:textId="77777777" w:rsidR="00AB3F9B" w:rsidRPr="00CC6F75" w:rsidRDefault="00AB3F9B" w:rsidP="00AB3F9B">
      <w:pPr>
        <w:pStyle w:val="Default"/>
        <w:rPr>
          <w:b/>
          <w:color w:val="auto"/>
          <w:sz w:val="20"/>
          <w:szCs w:val="20"/>
          <w:lang w:val="en-GB"/>
        </w:rPr>
      </w:pPr>
      <w:r w:rsidRPr="00CC6F75">
        <w:rPr>
          <w:b/>
          <w:color w:val="auto"/>
          <w:sz w:val="20"/>
          <w:szCs w:val="20"/>
          <w:lang w:val="en-GB"/>
        </w:rPr>
        <w:t>Accessories Reader holder cover; AMWMPTX</w:t>
      </w:r>
    </w:p>
    <w:p w14:paraId="16F2DBAA" w14:textId="77777777" w:rsidR="00AB3F9B" w:rsidRPr="00CC6F75" w:rsidRDefault="00AB3F9B" w:rsidP="00AB3F9B">
      <w:pPr>
        <w:pStyle w:val="Default"/>
        <w:tabs>
          <w:tab w:val="left" w:pos="1701"/>
        </w:tabs>
        <w:rPr>
          <w:b/>
          <w:color w:val="auto"/>
          <w:sz w:val="20"/>
          <w:szCs w:val="20"/>
          <w:lang w:val="en-GB"/>
        </w:rPr>
      </w:pPr>
      <w:r w:rsidRPr="00CC6F75">
        <w:rPr>
          <w:b/>
          <w:color w:val="auto"/>
          <w:sz w:val="20"/>
          <w:szCs w:val="20"/>
          <w:lang w:val="en-GB"/>
        </w:rPr>
        <w:t>Reader holder cover Stainless steel, powder-coated in special colour Turnstile, 1 piece</w:t>
      </w:r>
    </w:p>
    <w:p w14:paraId="7DE1D987" w14:textId="77777777" w:rsidR="00AB3F9B" w:rsidRPr="00CC6F75" w:rsidRDefault="00AB3F9B" w:rsidP="00AB3F9B">
      <w:pPr>
        <w:pStyle w:val="Default"/>
        <w:tabs>
          <w:tab w:val="left" w:pos="1701"/>
        </w:tabs>
        <w:rPr>
          <w:color w:val="auto"/>
          <w:sz w:val="20"/>
          <w:szCs w:val="20"/>
          <w:lang w:val="en-GB"/>
        </w:rPr>
      </w:pPr>
      <w:r w:rsidRPr="00CC6F75">
        <w:rPr>
          <w:color w:val="auto"/>
          <w:sz w:val="20"/>
          <w:szCs w:val="20"/>
          <w:lang w:val="en-GB"/>
        </w:rPr>
        <w:t>Manufacturer:</w:t>
      </w:r>
      <w:r w:rsidRPr="00CC6F75">
        <w:rPr>
          <w:color w:val="auto"/>
          <w:sz w:val="20"/>
          <w:szCs w:val="20"/>
          <w:lang w:val="en-GB"/>
        </w:rPr>
        <w:tab/>
        <w:t>Magnetic Autocontrol GmbH</w:t>
      </w:r>
      <w:r w:rsidRPr="00CC6F75">
        <w:rPr>
          <w:color w:val="auto"/>
          <w:sz w:val="20"/>
          <w:szCs w:val="20"/>
          <w:lang w:val="en-GB"/>
        </w:rPr>
        <w:tab/>
      </w:r>
    </w:p>
    <w:p w14:paraId="5C631745" w14:textId="77777777" w:rsidR="00AB3F9B" w:rsidRPr="00CC6F75" w:rsidRDefault="00AB3F9B" w:rsidP="00AB3F9B">
      <w:pPr>
        <w:pStyle w:val="Default"/>
        <w:tabs>
          <w:tab w:val="left" w:pos="1701"/>
        </w:tabs>
        <w:ind w:firstLine="567"/>
        <w:rPr>
          <w:color w:val="auto"/>
          <w:sz w:val="20"/>
          <w:szCs w:val="20"/>
          <w:lang w:val="en-GB"/>
        </w:rPr>
      </w:pPr>
      <w:r w:rsidRPr="00CC6F75">
        <w:rPr>
          <w:color w:val="auto"/>
          <w:sz w:val="20"/>
          <w:szCs w:val="20"/>
          <w:lang w:val="en-GB"/>
        </w:rPr>
        <w:tab/>
      </w:r>
    </w:p>
    <w:p w14:paraId="60808E74" w14:textId="77777777" w:rsidR="00AB3F9B" w:rsidRPr="00CC6F75" w:rsidRDefault="00AB3F9B" w:rsidP="00AB3F9B">
      <w:pPr>
        <w:pStyle w:val="Default"/>
        <w:jc w:val="both"/>
        <w:rPr>
          <w:color w:val="auto"/>
          <w:sz w:val="20"/>
          <w:szCs w:val="20"/>
          <w:lang w:val="en-GB"/>
        </w:rPr>
      </w:pPr>
      <w:r w:rsidRPr="00CC6F75">
        <w:rPr>
          <w:color w:val="auto"/>
          <w:sz w:val="20"/>
          <w:szCs w:val="20"/>
          <w:lang w:val="en-GB"/>
        </w:rPr>
        <w:t xml:space="preserve">Colour type: …………..    </w:t>
      </w:r>
      <w:r>
        <w:rPr>
          <w:color w:val="auto"/>
          <w:sz w:val="20"/>
          <w:szCs w:val="20"/>
          <w:lang w:val="en-GB"/>
        </w:rPr>
        <w:t>Quantity: …………..      Unit: pcs</w:t>
      </w:r>
      <w:proofErr w:type="gramStart"/>
      <w:r>
        <w:rPr>
          <w:color w:val="auto"/>
          <w:sz w:val="20"/>
          <w:szCs w:val="20"/>
          <w:lang w:val="en-GB"/>
        </w:rPr>
        <w:t>…..</w:t>
      </w:r>
      <w:proofErr w:type="gramEnd"/>
      <w:r w:rsidRPr="00CC6F75">
        <w:rPr>
          <w:color w:val="auto"/>
          <w:sz w:val="20"/>
          <w:szCs w:val="20"/>
          <w:lang w:val="en-GB"/>
        </w:rPr>
        <w:tab/>
        <w:t>EP: …………..</w:t>
      </w:r>
      <w:r w:rsidRPr="00CC6F75">
        <w:rPr>
          <w:color w:val="auto"/>
          <w:sz w:val="20"/>
          <w:szCs w:val="20"/>
          <w:lang w:val="en-GB"/>
        </w:rPr>
        <w:tab/>
        <w:t>GP: …………..</w:t>
      </w:r>
    </w:p>
    <w:p w14:paraId="3EE5D08E" w14:textId="77777777" w:rsidR="00AB3F9B" w:rsidRPr="00CC6F75" w:rsidRDefault="00AB3F9B" w:rsidP="00AB3F9B">
      <w:pPr>
        <w:pStyle w:val="Default"/>
        <w:jc w:val="both"/>
        <w:rPr>
          <w:color w:val="auto"/>
          <w:sz w:val="20"/>
          <w:szCs w:val="20"/>
          <w:lang w:val="en-GB"/>
        </w:rPr>
      </w:pPr>
    </w:p>
    <w:p w14:paraId="117EBE51" w14:textId="77777777" w:rsidR="00AB3F9B" w:rsidRPr="00CC6F75" w:rsidRDefault="00AB3F9B" w:rsidP="00AB3F9B">
      <w:pPr>
        <w:pStyle w:val="Default"/>
        <w:ind w:firstLine="567"/>
        <w:jc w:val="both"/>
        <w:rPr>
          <w:color w:val="auto"/>
          <w:sz w:val="20"/>
          <w:szCs w:val="20"/>
          <w:lang w:val="en-GB"/>
        </w:rPr>
      </w:pPr>
    </w:p>
    <w:p w14:paraId="4657DE06" w14:textId="77777777" w:rsidR="00AB3F9B" w:rsidRPr="00CC6F75" w:rsidRDefault="00AB3F9B" w:rsidP="00AB3F9B">
      <w:pPr>
        <w:pStyle w:val="Default"/>
        <w:rPr>
          <w:b/>
          <w:bCs/>
          <w:color w:val="auto"/>
          <w:sz w:val="20"/>
          <w:szCs w:val="20"/>
          <w:lang w:val="en-GB"/>
        </w:rPr>
      </w:pPr>
      <w:r w:rsidRPr="00CC6F75">
        <w:rPr>
          <w:b/>
          <w:bCs/>
          <w:color w:val="auto"/>
          <w:sz w:val="20"/>
          <w:szCs w:val="20"/>
          <w:lang w:val="en-GB"/>
        </w:rPr>
        <w:t xml:space="preserve">[Position: </w:t>
      </w:r>
      <w:proofErr w:type="gramStart"/>
      <w:r w:rsidRPr="00CC6F75">
        <w:rPr>
          <w:b/>
          <w:bCs/>
          <w:color w:val="auto"/>
          <w:sz w:val="20"/>
          <w:szCs w:val="20"/>
          <w:lang w:val="en-GB"/>
        </w:rPr>
        <w:t>…………</w:t>
      </w:r>
      <w:proofErr w:type="gramEnd"/>
      <w:r w:rsidRPr="00CC6F75">
        <w:rPr>
          <w:b/>
          <w:bCs/>
          <w:color w:val="auto"/>
          <w:sz w:val="20"/>
          <w:szCs w:val="20"/>
          <w:lang w:val="en-GB"/>
        </w:rPr>
        <w:t>..]</w:t>
      </w:r>
    </w:p>
    <w:p w14:paraId="33ED79A7" w14:textId="77777777" w:rsidR="00AB3F9B" w:rsidRPr="00CC6F75" w:rsidRDefault="00AB3F9B" w:rsidP="00AB3F9B">
      <w:pPr>
        <w:pStyle w:val="Default"/>
        <w:ind w:left="567"/>
        <w:rPr>
          <w:b/>
          <w:bCs/>
          <w:color w:val="auto"/>
          <w:sz w:val="20"/>
          <w:szCs w:val="20"/>
          <w:lang w:val="en-GB"/>
        </w:rPr>
      </w:pPr>
    </w:p>
    <w:p w14:paraId="3860BD9B" w14:textId="77777777" w:rsidR="00AB3F9B" w:rsidRPr="00CC6F75" w:rsidRDefault="00AB3F9B" w:rsidP="00AB3F9B">
      <w:pPr>
        <w:pStyle w:val="Default"/>
        <w:rPr>
          <w:b/>
          <w:color w:val="auto"/>
          <w:sz w:val="20"/>
          <w:szCs w:val="20"/>
          <w:lang w:val="en-GB"/>
        </w:rPr>
      </w:pPr>
      <w:r w:rsidRPr="00CC6F75">
        <w:rPr>
          <w:b/>
          <w:color w:val="auto"/>
          <w:sz w:val="20"/>
          <w:szCs w:val="20"/>
          <w:lang w:val="en-GB"/>
        </w:rPr>
        <w:t>Accessories Reader holder cover; AMWMPT</w:t>
      </w:r>
    </w:p>
    <w:p w14:paraId="7256B727" w14:textId="77777777" w:rsidR="00AB3F9B" w:rsidRPr="00CC6F75" w:rsidRDefault="00AB3F9B" w:rsidP="00AB3F9B">
      <w:pPr>
        <w:pStyle w:val="Default"/>
        <w:tabs>
          <w:tab w:val="left" w:pos="1701"/>
        </w:tabs>
        <w:rPr>
          <w:b/>
          <w:color w:val="auto"/>
          <w:sz w:val="20"/>
          <w:szCs w:val="20"/>
          <w:lang w:val="en-GB"/>
        </w:rPr>
      </w:pPr>
      <w:r w:rsidRPr="00CC6F75">
        <w:rPr>
          <w:b/>
          <w:color w:val="auto"/>
          <w:sz w:val="20"/>
          <w:szCs w:val="20"/>
          <w:lang w:val="en-GB"/>
        </w:rPr>
        <w:t>Reader holder cover Stainless steel, uncoated, 1 piece</w:t>
      </w:r>
    </w:p>
    <w:p w14:paraId="03BD36D4" w14:textId="77777777" w:rsidR="00AB3F9B" w:rsidRPr="00CC6F75" w:rsidRDefault="00AB3F9B" w:rsidP="00AB3F9B">
      <w:pPr>
        <w:pStyle w:val="Default"/>
        <w:tabs>
          <w:tab w:val="left" w:pos="1701"/>
        </w:tabs>
        <w:rPr>
          <w:color w:val="auto"/>
          <w:sz w:val="20"/>
          <w:szCs w:val="20"/>
          <w:lang w:val="en-GB"/>
        </w:rPr>
      </w:pPr>
      <w:r w:rsidRPr="00CC6F75">
        <w:rPr>
          <w:color w:val="auto"/>
          <w:sz w:val="20"/>
          <w:szCs w:val="20"/>
          <w:lang w:val="en-GB"/>
        </w:rPr>
        <w:t>Manufacturer:</w:t>
      </w:r>
      <w:r w:rsidRPr="00CC6F75">
        <w:rPr>
          <w:color w:val="auto"/>
          <w:sz w:val="20"/>
          <w:szCs w:val="20"/>
          <w:lang w:val="en-GB"/>
        </w:rPr>
        <w:tab/>
        <w:t>Magnetic Autocontrol GmbH</w:t>
      </w:r>
      <w:r w:rsidRPr="00CC6F75">
        <w:rPr>
          <w:color w:val="auto"/>
          <w:sz w:val="20"/>
          <w:szCs w:val="20"/>
          <w:lang w:val="en-GB"/>
        </w:rPr>
        <w:tab/>
      </w:r>
    </w:p>
    <w:p w14:paraId="0CED069C" w14:textId="77777777" w:rsidR="00AB3F9B" w:rsidRPr="00CC6F75" w:rsidRDefault="00AB3F9B" w:rsidP="00AB3F9B">
      <w:pPr>
        <w:pStyle w:val="Default"/>
        <w:tabs>
          <w:tab w:val="left" w:pos="1701"/>
        </w:tabs>
        <w:ind w:firstLine="567"/>
        <w:rPr>
          <w:color w:val="auto"/>
          <w:sz w:val="20"/>
          <w:szCs w:val="20"/>
          <w:lang w:val="en-GB"/>
        </w:rPr>
      </w:pPr>
      <w:r w:rsidRPr="00CC6F75">
        <w:rPr>
          <w:color w:val="auto"/>
          <w:sz w:val="20"/>
          <w:szCs w:val="20"/>
          <w:lang w:val="en-GB"/>
        </w:rPr>
        <w:tab/>
      </w:r>
    </w:p>
    <w:p w14:paraId="7C234CDC" w14:textId="77777777" w:rsidR="00AB3F9B" w:rsidRPr="00CC6F75" w:rsidRDefault="00AB3F9B" w:rsidP="00AB3F9B">
      <w:pPr>
        <w:pStyle w:val="Default"/>
        <w:jc w:val="both"/>
        <w:rPr>
          <w:color w:val="auto"/>
          <w:sz w:val="20"/>
          <w:szCs w:val="20"/>
          <w:lang w:val="en-GB"/>
        </w:rPr>
      </w:pPr>
      <w:r w:rsidRPr="00CC6F75">
        <w:rPr>
          <w:color w:val="auto"/>
          <w:sz w:val="20"/>
          <w:szCs w:val="20"/>
          <w:lang w:val="en-GB"/>
        </w:rPr>
        <w:t>Quantity: …………..      Unit: pcs</w:t>
      </w:r>
      <w:r w:rsidRPr="00CC6F75">
        <w:rPr>
          <w:color w:val="auto"/>
          <w:sz w:val="20"/>
          <w:szCs w:val="20"/>
          <w:lang w:val="en-GB"/>
        </w:rPr>
        <w:tab/>
      </w:r>
      <w:r w:rsidRPr="00CC6F75">
        <w:rPr>
          <w:color w:val="auto"/>
          <w:sz w:val="20"/>
          <w:szCs w:val="20"/>
          <w:lang w:val="en-GB"/>
        </w:rPr>
        <w:tab/>
        <w:t>Packaging unit: …………..</w:t>
      </w:r>
      <w:r w:rsidRPr="00CC6F75">
        <w:rPr>
          <w:color w:val="auto"/>
          <w:sz w:val="20"/>
          <w:szCs w:val="20"/>
          <w:lang w:val="en-GB"/>
        </w:rPr>
        <w:tab/>
        <w:t>GP: …………..</w:t>
      </w:r>
    </w:p>
    <w:p w14:paraId="71488AFB" w14:textId="77777777" w:rsidR="00AB3F9B" w:rsidRPr="00CC6F75" w:rsidRDefault="00AB3F9B" w:rsidP="00AB3F9B">
      <w:pPr>
        <w:pStyle w:val="Default"/>
        <w:ind w:firstLine="567"/>
        <w:jc w:val="both"/>
        <w:rPr>
          <w:color w:val="auto"/>
          <w:sz w:val="20"/>
          <w:szCs w:val="20"/>
          <w:lang w:val="en-GB"/>
        </w:rPr>
      </w:pPr>
    </w:p>
    <w:p w14:paraId="0708B127" w14:textId="77777777" w:rsidR="00AB3F9B" w:rsidRPr="00CC6F75" w:rsidRDefault="00AB3F9B" w:rsidP="00AB3F9B">
      <w:pPr>
        <w:pStyle w:val="Default"/>
        <w:jc w:val="both"/>
        <w:rPr>
          <w:color w:val="auto"/>
          <w:sz w:val="20"/>
          <w:szCs w:val="20"/>
          <w:lang w:val="en-GB"/>
        </w:rPr>
      </w:pPr>
    </w:p>
    <w:p w14:paraId="7380E348" w14:textId="77777777" w:rsidR="00AB3F9B" w:rsidRPr="00CC6F75" w:rsidRDefault="00AB3F9B" w:rsidP="00AB3F9B">
      <w:pPr>
        <w:pStyle w:val="Default"/>
        <w:rPr>
          <w:b/>
          <w:bCs/>
          <w:color w:val="auto"/>
          <w:sz w:val="20"/>
          <w:szCs w:val="20"/>
          <w:lang w:val="en-GB"/>
        </w:rPr>
      </w:pPr>
      <w:r w:rsidRPr="00CC6F75">
        <w:rPr>
          <w:b/>
          <w:bCs/>
          <w:color w:val="auto"/>
          <w:sz w:val="20"/>
          <w:szCs w:val="20"/>
          <w:lang w:val="en-GB"/>
        </w:rPr>
        <w:t xml:space="preserve">[Position: </w:t>
      </w:r>
      <w:proofErr w:type="gramStart"/>
      <w:r w:rsidRPr="00CC6F75">
        <w:rPr>
          <w:b/>
          <w:bCs/>
          <w:color w:val="auto"/>
          <w:sz w:val="20"/>
          <w:szCs w:val="20"/>
          <w:lang w:val="en-GB"/>
        </w:rPr>
        <w:t>…………</w:t>
      </w:r>
      <w:proofErr w:type="gramEnd"/>
      <w:r w:rsidRPr="00CC6F75">
        <w:rPr>
          <w:b/>
          <w:bCs/>
          <w:color w:val="auto"/>
          <w:sz w:val="20"/>
          <w:szCs w:val="20"/>
          <w:lang w:val="en-GB"/>
        </w:rPr>
        <w:t>..]</w:t>
      </w:r>
    </w:p>
    <w:p w14:paraId="329C3140" w14:textId="77777777" w:rsidR="00AB3F9B" w:rsidRPr="00CC6F75" w:rsidRDefault="00AB3F9B" w:rsidP="00AB3F9B">
      <w:pPr>
        <w:pStyle w:val="Default"/>
        <w:ind w:left="567"/>
        <w:rPr>
          <w:b/>
          <w:bCs/>
          <w:color w:val="auto"/>
          <w:sz w:val="20"/>
          <w:szCs w:val="20"/>
          <w:lang w:val="en-GB"/>
        </w:rPr>
      </w:pPr>
    </w:p>
    <w:p w14:paraId="2D1A33E6" w14:textId="77777777" w:rsidR="00AB3F9B" w:rsidRPr="00CC6F75" w:rsidRDefault="00AB3F9B" w:rsidP="00AB3F9B">
      <w:pPr>
        <w:pStyle w:val="Default"/>
        <w:rPr>
          <w:b/>
          <w:color w:val="auto"/>
          <w:sz w:val="20"/>
          <w:szCs w:val="20"/>
          <w:lang w:val="en-GB"/>
        </w:rPr>
      </w:pPr>
      <w:r w:rsidRPr="00CC6F75">
        <w:rPr>
          <w:b/>
          <w:color w:val="auto"/>
          <w:sz w:val="20"/>
          <w:szCs w:val="20"/>
          <w:lang w:val="en-GB"/>
        </w:rPr>
        <w:t>Accessories Push button; DT101</w:t>
      </w:r>
    </w:p>
    <w:p w14:paraId="6145DB9D" w14:textId="77777777" w:rsidR="00AB3F9B" w:rsidRPr="00CC6F75" w:rsidRDefault="00AB3F9B" w:rsidP="00AB3F9B">
      <w:pPr>
        <w:pStyle w:val="Default"/>
        <w:tabs>
          <w:tab w:val="left" w:pos="1701"/>
        </w:tabs>
        <w:rPr>
          <w:b/>
          <w:color w:val="auto"/>
          <w:sz w:val="20"/>
          <w:szCs w:val="20"/>
          <w:lang w:val="en-GB"/>
        </w:rPr>
      </w:pPr>
      <w:r w:rsidRPr="00CC6F75">
        <w:rPr>
          <w:b/>
          <w:color w:val="auto"/>
          <w:sz w:val="20"/>
          <w:szCs w:val="20"/>
          <w:lang w:val="en-GB"/>
        </w:rPr>
        <w:t xml:space="preserve">Illuminated push button for enabling passage by pressing the button </w:t>
      </w:r>
    </w:p>
    <w:p w14:paraId="500706CD" w14:textId="77777777" w:rsidR="00AB3F9B" w:rsidRPr="00CC6F75" w:rsidRDefault="00AB3F9B" w:rsidP="00AB3F9B">
      <w:pPr>
        <w:pStyle w:val="Default"/>
        <w:tabs>
          <w:tab w:val="left" w:pos="1701"/>
        </w:tabs>
        <w:rPr>
          <w:b/>
          <w:color w:val="auto"/>
          <w:sz w:val="20"/>
          <w:szCs w:val="20"/>
          <w:lang w:val="en-GB"/>
        </w:rPr>
      </w:pPr>
      <w:r w:rsidRPr="00CC6F75">
        <w:rPr>
          <w:b/>
          <w:color w:val="auto"/>
          <w:sz w:val="20"/>
          <w:szCs w:val="20"/>
          <w:lang w:val="en-GB"/>
        </w:rPr>
        <w:t>(</w:t>
      </w:r>
      <w:proofErr w:type="gramStart"/>
      <w:r w:rsidRPr="00CC6F75">
        <w:rPr>
          <w:b/>
          <w:color w:val="auto"/>
          <w:sz w:val="20"/>
          <w:szCs w:val="20"/>
          <w:lang w:val="en-GB"/>
        </w:rPr>
        <w:t>per</w:t>
      </w:r>
      <w:proofErr w:type="gramEnd"/>
      <w:r w:rsidRPr="00CC6F75">
        <w:rPr>
          <w:b/>
          <w:color w:val="auto"/>
          <w:sz w:val="20"/>
          <w:szCs w:val="20"/>
          <w:lang w:val="en-GB"/>
        </w:rPr>
        <w:t xml:space="preserve"> passage direction)</w:t>
      </w:r>
    </w:p>
    <w:p w14:paraId="389CCE79" w14:textId="77777777" w:rsidR="00AB3F9B" w:rsidRPr="00CC6F75" w:rsidRDefault="00AB3F9B" w:rsidP="00AB3F9B">
      <w:pPr>
        <w:pStyle w:val="Default"/>
        <w:tabs>
          <w:tab w:val="left" w:pos="1701"/>
        </w:tabs>
        <w:rPr>
          <w:color w:val="auto"/>
          <w:sz w:val="20"/>
          <w:szCs w:val="20"/>
          <w:lang w:val="en-GB"/>
        </w:rPr>
      </w:pPr>
      <w:r w:rsidRPr="00CC6F75">
        <w:rPr>
          <w:color w:val="auto"/>
          <w:sz w:val="20"/>
          <w:szCs w:val="20"/>
          <w:lang w:val="en-GB"/>
        </w:rPr>
        <w:t>Manufacturer:</w:t>
      </w:r>
      <w:r w:rsidRPr="00CC6F75">
        <w:rPr>
          <w:color w:val="auto"/>
          <w:sz w:val="20"/>
          <w:szCs w:val="20"/>
          <w:lang w:val="en-GB"/>
        </w:rPr>
        <w:tab/>
        <w:t>Magnetic Autocontrol GmbH</w:t>
      </w:r>
      <w:r w:rsidRPr="00CC6F75">
        <w:rPr>
          <w:color w:val="auto"/>
          <w:sz w:val="20"/>
          <w:szCs w:val="20"/>
          <w:lang w:val="en-GB"/>
        </w:rPr>
        <w:tab/>
      </w:r>
    </w:p>
    <w:p w14:paraId="72A9D64A" w14:textId="77777777" w:rsidR="00AB3F9B" w:rsidRPr="00CC6F75" w:rsidRDefault="00AB3F9B" w:rsidP="00AB3F9B">
      <w:pPr>
        <w:pStyle w:val="Default"/>
        <w:tabs>
          <w:tab w:val="left" w:pos="1701"/>
        </w:tabs>
        <w:ind w:firstLine="567"/>
        <w:rPr>
          <w:color w:val="auto"/>
          <w:sz w:val="20"/>
          <w:szCs w:val="20"/>
          <w:lang w:val="en-GB"/>
        </w:rPr>
      </w:pPr>
      <w:r w:rsidRPr="00CC6F75">
        <w:rPr>
          <w:color w:val="auto"/>
          <w:sz w:val="20"/>
          <w:szCs w:val="20"/>
          <w:lang w:val="en-GB"/>
        </w:rPr>
        <w:tab/>
      </w:r>
    </w:p>
    <w:p w14:paraId="788EC905" w14:textId="77777777" w:rsidR="00AB3F9B" w:rsidRPr="00CC6F75" w:rsidRDefault="00AB3F9B" w:rsidP="00AB3F9B">
      <w:pPr>
        <w:pStyle w:val="Default"/>
        <w:jc w:val="both"/>
        <w:rPr>
          <w:color w:val="auto"/>
          <w:sz w:val="20"/>
          <w:szCs w:val="20"/>
          <w:lang w:val="en-GB"/>
        </w:rPr>
      </w:pPr>
      <w:r w:rsidRPr="00CC6F75">
        <w:rPr>
          <w:color w:val="auto"/>
          <w:sz w:val="20"/>
          <w:szCs w:val="20"/>
          <w:lang w:val="en-GB"/>
        </w:rPr>
        <w:t>Quantity: …………..      Unit: St</w:t>
      </w:r>
      <w:r w:rsidRPr="00CC6F75">
        <w:rPr>
          <w:color w:val="auto"/>
          <w:sz w:val="20"/>
          <w:szCs w:val="20"/>
          <w:lang w:val="en-GB"/>
        </w:rPr>
        <w:tab/>
      </w:r>
      <w:r w:rsidRPr="00CC6F75">
        <w:rPr>
          <w:color w:val="auto"/>
          <w:sz w:val="20"/>
          <w:szCs w:val="20"/>
          <w:lang w:val="en-GB"/>
        </w:rPr>
        <w:tab/>
        <w:t>EP: …………..</w:t>
      </w:r>
      <w:r w:rsidRPr="00CC6F75">
        <w:rPr>
          <w:color w:val="auto"/>
          <w:sz w:val="20"/>
          <w:szCs w:val="20"/>
          <w:lang w:val="en-GB"/>
        </w:rPr>
        <w:tab/>
        <w:t>GP: …………..</w:t>
      </w:r>
    </w:p>
    <w:p w14:paraId="18C2B3A3" w14:textId="77777777" w:rsidR="00AB3F9B" w:rsidRPr="00CC6F75" w:rsidRDefault="00AB3F9B" w:rsidP="00AB3F9B">
      <w:pPr>
        <w:pStyle w:val="Default"/>
        <w:jc w:val="both"/>
        <w:rPr>
          <w:color w:val="auto"/>
          <w:sz w:val="20"/>
          <w:szCs w:val="20"/>
          <w:lang w:val="en-GB"/>
        </w:rPr>
      </w:pPr>
    </w:p>
    <w:p w14:paraId="00724092" w14:textId="77777777" w:rsidR="00AB3F9B" w:rsidRPr="00CC6F75" w:rsidRDefault="00AB3F9B" w:rsidP="00AB3F9B">
      <w:pPr>
        <w:pStyle w:val="Default"/>
        <w:ind w:firstLine="567"/>
        <w:jc w:val="both"/>
        <w:rPr>
          <w:color w:val="auto"/>
          <w:sz w:val="20"/>
          <w:szCs w:val="20"/>
          <w:lang w:val="en-GB"/>
        </w:rPr>
      </w:pPr>
    </w:p>
    <w:p w14:paraId="3A23D80A" w14:textId="77777777" w:rsidR="00AB3F9B" w:rsidRPr="00CC6F75" w:rsidRDefault="00AB3F9B" w:rsidP="00AB3F9B">
      <w:pPr>
        <w:pStyle w:val="Default"/>
        <w:rPr>
          <w:b/>
          <w:bCs/>
          <w:color w:val="auto"/>
          <w:sz w:val="20"/>
          <w:szCs w:val="20"/>
          <w:lang w:val="en-GB"/>
        </w:rPr>
      </w:pPr>
      <w:r w:rsidRPr="00CC6F75">
        <w:rPr>
          <w:b/>
          <w:bCs/>
          <w:color w:val="auto"/>
          <w:sz w:val="20"/>
          <w:szCs w:val="20"/>
          <w:lang w:val="en-GB"/>
        </w:rPr>
        <w:t xml:space="preserve">[Position: </w:t>
      </w:r>
      <w:proofErr w:type="gramStart"/>
      <w:r w:rsidRPr="00CC6F75">
        <w:rPr>
          <w:b/>
          <w:bCs/>
          <w:color w:val="auto"/>
          <w:sz w:val="20"/>
          <w:szCs w:val="20"/>
          <w:lang w:val="en-GB"/>
        </w:rPr>
        <w:t>…………</w:t>
      </w:r>
      <w:proofErr w:type="gramEnd"/>
      <w:r w:rsidRPr="00CC6F75">
        <w:rPr>
          <w:b/>
          <w:bCs/>
          <w:color w:val="auto"/>
          <w:sz w:val="20"/>
          <w:szCs w:val="20"/>
          <w:lang w:val="en-GB"/>
        </w:rPr>
        <w:t>..]</w:t>
      </w:r>
    </w:p>
    <w:p w14:paraId="0C23B78D" w14:textId="77777777" w:rsidR="00AB3F9B" w:rsidRPr="00CC6F75" w:rsidRDefault="00AB3F9B" w:rsidP="00AB3F9B">
      <w:pPr>
        <w:pStyle w:val="Default"/>
        <w:ind w:left="567"/>
        <w:rPr>
          <w:b/>
          <w:bCs/>
          <w:color w:val="auto"/>
          <w:sz w:val="20"/>
          <w:szCs w:val="20"/>
          <w:lang w:val="en-GB"/>
        </w:rPr>
      </w:pPr>
    </w:p>
    <w:p w14:paraId="514558D7" w14:textId="77777777" w:rsidR="00AB3F9B" w:rsidRPr="00CC6F75" w:rsidRDefault="00AB3F9B" w:rsidP="00AB3F9B">
      <w:pPr>
        <w:pStyle w:val="Default"/>
        <w:rPr>
          <w:b/>
          <w:color w:val="auto"/>
          <w:sz w:val="20"/>
          <w:szCs w:val="20"/>
          <w:lang w:val="en-GB"/>
        </w:rPr>
      </w:pPr>
      <w:r w:rsidRPr="00CC6F75">
        <w:rPr>
          <w:b/>
          <w:color w:val="auto"/>
          <w:sz w:val="20"/>
          <w:szCs w:val="20"/>
          <w:lang w:val="en-GB"/>
        </w:rPr>
        <w:t>Accessories Push button; DT102</w:t>
      </w:r>
    </w:p>
    <w:p w14:paraId="6C6E07EB" w14:textId="77777777" w:rsidR="00AB3F9B" w:rsidRPr="00CC6F75" w:rsidRDefault="00AB3F9B" w:rsidP="00AB3F9B">
      <w:pPr>
        <w:pStyle w:val="Default"/>
        <w:tabs>
          <w:tab w:val="left" w:pos="1701"/>
        </w:tabs>
        <w:rPr>
          <w:b/>
          <w:color w:val="auto"/>
          <w:sz w:val="20"/>
          <w:szCs w:val="20"/>
          <w:lang w:val="en-GB"/>
        </w:rPr>
      </w:pPr>
      <w:r w:rsidRPr="00CC6F75">
        <w:rPr>
          <w:b/>
          <w:color w:val="auto"/>
          <w:sz w:val="20"/>
          <w:szCs w:val="20"/>
          <w:lang w:val="en-GB"/>
        </w:rPr>
        <w:t>Surface-mounted push button IP67 for free output</w:t>
      </w:r>
    </w:p>
    <w:p w14:paraId="5432BE14" w14:textId="77777777" w:rsidR="00AB3F9B" w:rsidRPr="00CC6F75" w:rsidRDefault="00AB3F9B" w:rsidP="00AB3F9B">
      <w:pPr>
        <w:pStyle w:val="Default"/>
        <w:tabs>
          <w:tab w:val="left" w:pos="1701"/>
        </w:tabs>
        <w:rPr>
          <w:color w:val="auto"/>
          <w:sz w:val="20"/>
          <w:szCs w:val="20"/>
          <w:lang w:val="en-GB"/>
        </w:rPr>
      </w:pPr>
      <w:r w:rsidRPr="00CC6F75">
        <w:rPr>
          <w:color w:val="auto"/>
          <w:sz w:val="20"/>
          <w:szCs w:val="20"/>
          <w:lang w:val="en-GB"/>
        </w:rPr>
        <w:t>Manufacturer:</w:t>
      </w:r>
      <w:r w:rsidRPr="00CC6F75">
        <w:rPr>
          <w:color w:val="auto"/>
          <w:sz w:val="20"/>
          <w:szCs w:val="20"/>
          <w:lang w:val="en-GB"/>
        </w:rPr>
        <w:tab/>
        <w:t>Magnetic Autocontrol GmbH</w:t>
      </w:r>
      <w:r w:rsidRPr="00CC6F75">
        <w:rPr>
          <w:color w:val="auto"/>
          <w:sz w:val="20"/>
          <w:szCs w:val="20"/>
          <w:lang w:val="en-GB"/>
        </w:rPr>
        <w:tab/>
      </w:r>
    </w:p>
    <w:p w14:paraId="39B2DAE9" w14:textId="77777777" w:rsidR="00AB3F9B" w:rsidRPr="00CC6F75" w:rsidRDefault="00AB3F9B" w:rsidP="00AB3F9B">
      <w:pPr>
        <w:pStyle w:val="Default"/>
        <w:tabs>
          <w:tab w:val="left" w:pos="1701"/>
        </w:tabs>
        <w:ind w:firstLine="567"/>
        <w:rPr>
          <w:color w:val="auto"/>
          <w:sz w:val="20"/>
          <w:szCs w:val="20"/>
          <w:lang w:val="en-GB"/>
        </w:rPr>
      </w:pPr>
      <w:r w:rsidRPr="00CC6F75">
        <w:rPr>
          <w:color w:val="auto"/>
          <w:sz w:val="20"/>
          <w:szCs w:val="20"/>
          <w:lang w:val="en-GB"/>
        </w:rPr>
        <w:tab/>
      </w:r>
    </w:p>
    <w:p w14:paraId="1D84E7BA" w14:textId="77777777" w:rsidR="00AB3F9B" w:rsidRPr="00CC6F75" w:rsidRDefault="00AB3F9B" w:rsidP="00AB3F9B">
      <w:pPr>
        <w:pStyle w:val="Default"/>
        <w:jc w:val="both"/>
        <w:rPr>
          <w:color w:val="auto"/>
          <w:sz w:val="20"/>
          <w:szCs w:val="20"/>
          <w:lang w:val="en-GB"/>
        </w:rPr>
      </w:pPr>
      <w:r w:rsidRPr="00CC6F75">
        <w:rPr>
          <w:color w:val="auto"/>
          <w:sz w:val="20"/>
          <w:szCs w:val="20"/>
          <w:lang w:val="en-GB"/>
        </w:rPr>
        <w:t>Quantity: …………..      Unit: St</w:t>
      </w:r>
      <w:r w:rsidRPr="00CC6F75">
        <w:rPr>
          <w:color w:val="auto"/>
          <w:sz w:val="20"/>
          <w:szCs w:val="20"/>
          <w:lang w:val="en-GB"/>
        </w:rPr>
        <w:tab/>
      </w:r>
      <w:r w:rsidRPr="00CC6F75">
        <w:rPr>
          <w:color w:val="auto"/>
          <w:sz w:val="20"/>
          <w:szCs w:val="20"/>
          <w:lang w:val="en-GB"/>
        </w:rPr>
        <w:tab/>
        <w:t>Packaging unit: …………..</w:t>
      </w:r>
      <w:r w:rsidRPr="00CC6F75">
        <w:rPr>
          <w:color w:val="auto"/>
          <w:sz w:val="20"/>
          <w:szCs w:val="20"/>
          <w:lang w:val="en-GB"/>
        </w:rPr>
        <w:tab/>
        <w:t>GP: …………..</w:t>
      </w:r>
    </w:p>
    <w:p w14:paraId="0EBA7E33" w14:textId="77777777" w:rsidR="00AB3F9B" w:rsidRPr="00CC6F75" w:rsidRDefault="00AB3F9B" w:rsidP="00AB3F9B">
      <w:pPr>
        <w:pStyle w:val="Default"/>
        <w:jc w:val="both"/>
        <w:rPr>
          <w:color w:val="auto"/>
          <w:sz w:val="20"/>
          <w:szCs w:val="20"/>
          <w:lang w:val="en-GB"/>
        </w:rPr>
      </w:pPr>
    </w:p>
    <w:p w14:paraId="238823C6" w14:textId="77777777" w:rsidR="00AB3F9B" w:rsidRPr="00CC6F75" w:rsidRDefault="00AB3F9B" w:rsidP="00AB3F9B">
      <w:pPr>
        <w:pStyle w:val="Default"/>
        <w:ind w:firstLine="567"/>
        <w:jc w:val="both"/>
        <w:rPr>
          <w:color w:val="auto"/>
          <w:sz w:val="20"/>
          <w:szCs w:val="20"/>
          <w:lang w:val="en-GB"/>
        </w:rPr>
      </w:pPr>
    </w:p>
    <w:p w14:paraId="38D13414" w14:textId="77777777" w:rsidR="00AB3F9B" w:rsidRPr="00CC6F75" w:rsidRDefault="00AB3F9B" w:rsidP="00AB3F9B">
      <w:pPr>
        <w:pStyle w:val="Default"/>
        <w:rPr>
          <w:b/>
          <w:bCs/>
          <w:color w:val="auto"/>
          <w:sz w:val="20"/>
          <w:szCs w:val="20"/>
          <w:lang w:val="en-GB"/>
        </w:rPr>
      </w:pPr>
      <w:r w:rsidRPr="00CC6F75">
        <w:rPr>
          <w:b/>
          <w:bCs/>
          <w:color w:val="auto"/>
          <w:sz w:val="20"/>
          <w:szCs w:val="20"/>
          <w:lang w:val="en-GB"/>
        </w:rPr>
        <w:t xml:space="preserve">[Position: </w:t>
      </w:r>
      <w:proofErr w:type="gramStart"/>
      <w:r w:rsidRPr="00CC6F75">
        <w:rPr>
          <w:b/>
          <w:bCs/>
          <w:color w:val="auto"/>
          <w:sz w:val="20"/>
          <w:szCs w:val="20"/>
          <w:lang w:val="en-GB"/>
        </w:rPr>
        <w:t>…………</w:t>
      </w:r>
      <w:proofErr w:type="gramEnd"/>
      <w:r w:rsidRPr="00CC6F75">
        <w:rPr>
          <w:b/>
          <w:bCs/>
          <w:color w:val="auto"/>
          <w:sz w:val="20"/>
          <w:szCs w:val="20"/>
          <w:lang w:val="en-GB"/>
        </w:rPr>
        <w:t>..]</w:t>
      </w:r>
    </w:p>
    <w:p w14:paraId="4CC7B23D" w14:textId="77777777" w:rsidR="00AB3F9B" w:rsidRPr="00CC6F75" w:rsidRDefault="00AB3F9B" w:rsidP="00AB3F9B">
      <w:pPr>
        <w:pStyle w:val="Default"/>
        <w:ind w:left="567"/>
        <w:rPr>
          <w:b/>
          <w:bCs/>
          <w:color w:val="auto"/>
          <w:sz w:val="20"/>
          <w:szCs w:val="20"/>
          <w:lang w:val="en-GB"/>
        </w:rPr>
      </w:pPr>
    </w:p>
    <w:p w14:paraId="240DB93C" w14:textId="77777777" w:rsidR="00AB3F9B" w:rsidRPr="00CC6F75" w:rsidRDefault="00AB3F9B" w:rsidP="00AB3F9B">
      <w:pPr>
        <w:pStyle w:val="Default"/>
        <w:rPr>
          <w:b/>
          <w:color w:val="auto"/>
          <w:sz w:val="20"/>
          <w:szCs w:val="20"/>
          <w:lang w:val="en-GB"/>
        </w:rPr>
      </w:pPr>
      <w:r w:rsidRPr="00CC6F75">
        <w:rPr>
          <w:b/>
          <w:color w:val="auto"/>
          <w:sz w:val="20"/>
          <w:szCs w:val="20"/>
          <w:lang w:val="en-GB"/>
        </w:rPr>
        <w:t>Lighting accessories; BELED</w:t>
      </w:r>
    </w:p>
    <w:p w14:paraId="3D87FBED" w14:textId="77777777" w:rsidR="00AB3F9B" w:rsidRPr="00CC6F75" w:rsidRDefault="00AB3F9B" w:rsidP="00AB3F9B">
      <w:pPr>
        <w:pStyle w:val="Default"/>
        <w:tabs>
          <w:tab w:val="left" w:pos="1701"/>
        </w:tabs>
        <w:rPr>
          <w:b/>
          <w:color w:val="auto"/>
          <w:sz w:val="20"/>
          <w:szCs w:val="20"/>
          <w:lang w:val="en-GB"/>
        </w:rPr>
      </w:pPr>
      <w:r w:rsidRPr="00CC6F75">
        <w:rPr>
          <w:b/>
          <w:color w:val="auto"/>
          <w:sz w:val="20"/>
          <w:szCs w:val="20"/>
          <w:lang w:val="en-GB"/>
        </w:rPr>
        <w:t xml:space="preserve">LED lighting on both sides for MPT*3*/MPG/MPB, with 2 lights, powder-coated in RAL7042, without twilight switch (not for mechanical high turnstiles, only for 230V/50Hz) </w:t>
      </w:r>
    </w:p>
    <w:p w14:paraId="24D897BA" w14:textId="77777777" w:rsidR="00AB3F9B" w:rsidRPr="00CC6F75" w:rsidRDefault="00AB3F9B" w:rsidP="00AB3F9B">
      <w:pPr>
        <w:pStyle w:val="Default"/>
        <w:tabs>
          <w:tab w:val="left" w:pos="1701"/>
        </w:tabs>
        <w:rPr>
          <w:color w:val="auto"/>
          <w:sz w:val="20"/>
          <w:szCs w:val="20"/>
          <w:lang w:val="en-GB"/>
        </w:rPr>
      </w:pPr>
      <w:r w:rsidRPr="00CC6F75">
        <w:rPr>
          <w:color w:val="auto"/>
          <w:sz w:val="20"/>
          <w:szCs w:val="20"/>
          <w:lang w:val="en-GB"/>
        </w:rPr>
        <w:t>Manufacturer:</w:t>
      </w:r>
      <w:r w:rsidRPr="00CC6F75">
        <w:rPr>
          <w:color w:val="auto"/>
          <w:sz w:val="20"/>
          <w:szCs w:val="20"/>
          <w:lang w:val="en-GB"/>
        </w:rPr>
        <w:tab/>
        <w:t>Magnetic Autocontrol GmbH</w:t>
      </w:r>
      <w:r w:rsidRPr="00CC6F75">
        <w:rPr>
          <w:color w:val="auto"/>
          <w:sz w:val="20"/>
          <w:szCs w:val="20"/>
          <w:lang w:val="en-GB"/>
        </w:rPr>
        <w:tab/>
      </w:r>
    </w:p>
    <w:p w14:paraId="2441923D" w14:textId="77777777" w:rsidR="00AB3F9B" w:rsidRPr="00CC6F75" w:rsidRDefault="00AB3F9B" w:rsidP="00AB3F9B">
      <w:pPr>
        <w:pStyle w:val="Default"/>
        <w:tabs>
          <w:tab w:val="left" w:pos="1701"/>
        </w:tabs>
        <w:ind w:firstLine="567"/>
        <w:rPr>
          <w:color w:val="auto"/>
          <w:sz w:val="20"/>
          <w:szCs w:val="20"/>
          <w:lang w:val="en-GB"/>
        </w:rPr>
      </w:pPr>
      <w:r w:rsidRPr="00CC6F75">
        <w:rPr>
          <w:color w:val="auto"/>
          <w:sz w:val="20"/>
          <w:szCs w:val="20"/>
          <w:lang w:val="en-GB"/>
        </w:rPr>
        <w:tab/>
      </w:r>
    </w:p>
    <w:p w14:paraId="0293F592" w14:textId="77777777" w:rsidR="00AB3F9B" w:rsidRPr="00CC6F75" w:rsidRDefault="00AB3F9B" w:rsidP="00AB3F9B">
      <w:pPr>
        <w:pStyle w:val="Default"/>
        <w:jc w:val="both"/>
        <w:rPr>
          <w:color w:val="auto"/>
          <w:sz w:val="20"/>
          <w:szCs w:val="20"/>
          <w:lang w:val="en-GB"/>
        </w:rPr>
      </w:pPr>
      <w:r w:rsidRPr="00CC6F75">
        <w:rPr>
          <w:color w:val="auto"/>
          <w:sz w:val="20"/>
          <w:szCs w:val="20"/>
          <w:lang w:val="en-GB"/>
        </w:rPr>
        <w:t>Quantity: …………..      Unit: St</w:t>
      </w:r>
      <w:r w:rsidRPr="00CC6F75">
        <w:rPr>
          <w:color w:val="auto"/>
          <w:sz w:val="20"/>
          <w:szCs w:val="20"/>
          <w:lang w:val="en-GB"/>
        </w:rPr>
        <w:tab/>
      </w:r>
      <w:r w:rsidRPr="00CC6F75">
        <w:rPr>
          <w:color w:val="auto"/>
          <w:sz w:val="20"/>
          <w:szCs w:val="20"/>
          <w:lang w:val="en-GB"/>
        </w:rPr>
        <w:tab/>
        <w:t>EP: …………..</w:t>
      </w:r>
      <w:r w:rsidRPr="00CC6F75">
        <w:rPr>
          <w:color w:val="auto"/>
          <w:sz w:val="20"/>
          <w:szCs w:val="20"/>
          <w:lang w:val="en-GB"/>
        </w:rPr>
        <w:tab/>
        <w:t>GP: …………..</w:t>
      </w:r>
    </w:p>
    <w:p w14:paraId="0140997D" w14:textId="77777777" w:rsidR="00AB3F9B" w:rsidRPr="00CC6F75" w:rsidRDefault="00AB3F9B" w:rsidP="00AB3F9B">
      <w:pPr>
        <w:pStyle w:val="Default"/>
        <w:ind w:firstLine="567"/>
        <w:jc w:val="both"/>
        <w:rPr>
          <w:color w:val="auto"/>
          <w:sz w:val="20"/>
          <w:szCs w:val="20"/>
          <w:lang w:val="en-GB"/>
        </w:rPr>
      </w:pPr>
    </w:p>
    <w:p w14:paraId="264D13C6" w14:textId="77777777" w:rsidR="00AB3F9B" w:rsidRPr="00CC6F75" w:rsidRDefault="00AB3F9B" w:rsidP="00AB3F9B">
      <w:pPr>
        <w:pStyle w:val="Default"/>
        <w:rPr>
          <w:b/>
          <w:bCs/>
          <w:color w:val="auto"/>
          <w:sz w:val="20"/>
          <w:szCs w:val="20"/>
          <w:lang w:val="en-GB"/>
        </w:rPr>
      </w:pPr>
      <w:r w:rsidRPr="00CC6F75">
        <w:rPr>
          <w:b/>
          <w:bCs/>
          <w:color w:val="auto"/>
          <w:sz w:val="20"/>
          <w:szCs w:val="20"/>
          <w:lang w:val="en-GB"/>
        </w:rPr>
        <w:t xml:space="preserve">[Position: </w:t>
      </w:r>
      <w:proofErr w:type="gramStart"/>
      <w:r w:rsidRPr="00CC6F75">
        <w:rPr>
          <w:b/>
          <w:bCs/>
          <w:color w:val="auto"/>
          <w:sz w:val="20"/>
          <w:szCs w:val="20"/>
          <w:lang w:val="en-GB"/>
        </w:rPr>
        <w:t>…………</w:t>
      </w:r>
      <w:proofErr w:type="gramEnd"/>
      <w:r w:rsidRPr="00CC6F75">
        <w:rPr>
          <w:b/>
          <w:bCs/>
          <w:color w:val="auto"/>
          <w:sz w:val="20"/>
          <w:szCs w:val="20"/>
          <w:lang w:val="en-GB"/>
        </w:rPr>
        <w:t>..]</w:t>
      </w:r>
    </w:p>
    <w:p w14:paraId="75FC68B7" w14:textId="77777777" w:rsidR="00AB3F9B" w:rsidRPr="00CC6F75" w:rsidRDefault="00AB3F9B" w:rsidP="00AB3F9B">
      <w:pPr>
        <w:pStyle w:val="Default"/>
        <w:ind w:left="567"/>
        <w:rPr>
          <w:b/>
          <w:bCs/>
          <w:color w:val="auto"/>
          <w:sz w:val="20"/>
          <w:szCs w:val="20"/>
          <w:lang w:val="en-GB"/>
        </w:rPr>
      </w:pPr>
    </w:p>
    <w:p w14:paraId="6F4A20B6" w14:textId="77777777" w:rsidR="00AB3F9B" w:rsidRPr="00CC6F75" w:rsidRDefault="00AB3F9B" w:rsidP="00AB3F9B">
      <w:pPr>
        <w:pStyle w:val="Default"/>
        <w:rPr>
          <w:b/>
          <w:color w:val="auto"/>
          <w:sz w:val="20"/>
          <w:szCs w:val="20"/>
          <w:lang w:val="en-GB"/>
        </w:rPr>
      </w:pPr>
      <w:r w:rsidRPr="00CC6F75">
        <w:rPr>
          <w:b/>
          <w:color w:val="auto"/>
          <w:sz w:val="20"/>
          <w:szCs w:val="20"/>
          <w:lang w:val="en-GB"/>
        </w:rPr>
        <w:t>Lighting accessories; BELEDDS</w:t>
      </w:r>
    </w:p>
    <w:p w14:paraId="09D5E1D4" w14:textId="77777777" w:rsidR="00AB3F9B" w:rsidRPr="00CC6F75" w:rsidRDefault="00AB3F9B" w:rsidP="00AB3F9B">
      <w:pPr>
        <w:pStyle w:val="Default"/>
        <w:tabs>
          <w:tab w:val="left" w:pos="1701"/>
        </w:tabs>
        <w:rPr>
          <w:b/>
          <w:color w:val="auto"/>
          <w:sz w:val="20"/>
          <w:szCs w:val="20"/>
          <w:lang w:val="en-GB"/>
        </w:rPr>
      </w:pPr>
      <w:r w:rsidRPr="00CC6F75">
        <w:rPr>
          <w:b/>
          <w:color w:val="auto"/>
          <w:sz w:val="20"/>
          <w:szCs w:val="20"/>
          <w:lang w:val="en-GB"/>
        </w:rPr>
        <w:t xml:space="preserve">LED lighting on both sides for MPT*3*/MPG/MPB, with 2 lights, powder-coated in RAL7042, with twilight switch (not for mechanical high turnstiles, only for 230V/50Hz) </w:t>
      </w:r>
    </w:p>
    <w:p w14:paraId="6D45314B" w14:textId="77777777" w:rsidR="00AB3F9B" w:rsidRPr="00CC6F75" w:rsidRDefault="00AB3F9B" w:rsidP="00AB3F9B">
      <w:pPr>
        <w:pStyle w:val="Default"/>
        <w:tabs>
          <w:tab w:val="left" w:pos="1701"/>
        </w:tabs>
        <w:rPr>
          <w:color w:val="auto"/>
          <w:sz w:val="20"/>
          <w:szCs w:val="20"/>
          <w:lang w:val="en-GB"/>
        </w:rPr>
      </w:pPr>
      <w:r w:rsidRPr="00CC6F75">
        <w:rPr>
          <w:color w:val="auto"/>
          <w:sz w:val="20"/>
          <w:szCs w:val="20"/>
          <w:lang w:val="en-GB"/>
        </w:rPr>
        <w:t>Manufacturer:</w:t>
      </w:r>
      <w:r w:rsidRPr="00CC6F75">
        <w:rPr>
          <w:color w:val="auto"/>
          <w:sz w:val="20"/>
          <w:szCs w:val="20"/>
          <w:lang w:val="en-GB"/>
        </w:rPr>
        <w:tab/>
        <w:t>Magnetic Autocontrol GmbH</w:t>
      </w:r>
      <w:r w:rsidRPr="00CC6F75">
        <w:rPr>
          <w:color w:val="auto"/>
          <w:sz w:val="20"/>
          <w:szCs w:val="20"/>
          <w:lang w:val="en-GB"/>
        </w:rPr>
        <w:tab/>
      </w:r>
    </w:p>
    <w:p w14:paraId="1280FBB1" w14:textId="77777777" w:rsidR="00AB3F9B" w:rsidRPr="00CC6F75" w:rsidRDefault="00AB3F9B" w:rsidP="00AB3F9B">
      <w:pPr>
        <w:pStyle w:val="Default"/>
        <w:tabs>
          <w:tab w:val="left" w:pos="1701"/>
        </w:tabs>
        <w:ind w:firstLine="567"/>
        <w:rPr>
          <w:color w:val="auto"/>
          <w:sz w:val="20"/>
          <w:szCs w:val="20"/>
          <w:lang w:val="en-GB"/>
        </w:rPr>
      </w:pPr>
      <w:r w:rsidRPr="00CC6F75">
        <w:rPr>
          <w:color w:val="auto"/>
          <w:sz w:val="20"/>
          <w:szCs w:val="20"/>
          <w:lang w:val="en-GB"/>
        </w:rPr>
        <w:tab/>
      </w:r>
    </w:p>
    <w:p w14:paraId="79446913" w14:textId="77777777" w:rsidR="00AB3F9B" w:rsidRPr="003B30C7" w:rsidRDefault="00AB3F9B" w:rsidP="00AB3F9B">
      <w:pPr>
        <w:pStyle w:val="Default"/>
        <w:jc w:val="both"/>
        <w:rPr>
          <w:color w:val="auto"/>
          <w:sz w:val="20"/>
          <w:szCs w:val="20"/>
          <w:lang w:val="en-GB"/>
        </w:rPr>
      </w:pPr>
      <w:r w:rsidRPr="00CC6F75">
        <w:rPr>
          <w:color w:val="auto"/>
          <w:sz w:val="20"/>
          <w:szCs w:val="20"/>
          <w:lang w:val="en-GB"/>
        </w:rPr>
        <w:t>Quantity: …………..      Unit: St</w:t>
      </w:r>
      <w:r w:rsidRPr="00CC6F75">
        <w:rPr>
          <w:color w:val="auto"/>
          <w:sz w:val="20"/>
          <w:szCs w:val="20"/>
          <w:lang w:val="en-GB"/>
        </w:rPr>
        <w:tab/>
      </w:r>
      <w:r w:rsidRPr="00CC6F75">
        <w:rPr>
          <w:color w:val="auto"/>
          <w:sz w:val="20"/>
          <w:szCs w:val="20"/>
          <w:lang w:val="en-GB"/>
        </w:rPr>
        <w:tab/>
        <w:t>EP: …………..</w:t>
      </w:r>
      <w:r w:rsidRPr="00CC6F75">
        <w:rPr>
          <w:color w:val="auto"/>
          <w:sz w:val="20"/>
          <w:szCs w:val="20"/>
          <w:lang w:val="en-GB"/>
        </w:rPr>
        <w:tab/>
        <w:t>GP: …………..</w:t>
      </w:r>
    </w:p>
    <w:p w14:paraId="507FEB72" w14:textId="77777777" w:rsidR="00AB3F9B" w:rsidRPr="00CC6F75" w:rsidRDefault="00AB3F9B" w:rsidP="00AB3F9B">
      <w:pPr>
        <w:pStyle w:val="Default"/>
        <w:ind w:left="567"/>
        <w:rPr>
          <w:b/>
          <w:bCs/>
          <w:color w:val="auto"/>
          <w:sz w:val="20"/>
          <w:szCs w:val="20"/>
          <w:lang w:val="en-GB"/>
        </w:rPr>
      </w:pPr>
    </w:p>
    <w:p w14:paraId="567863D5" w14:textId="77777777" w:rsidR="00AB3F9B" w:rsidRPr="00CC6F75" w:rsidRDefault="00AB3F9B" w:rsidP="00AB3F9B">
      <w:pPr>
        <w:pStyle w:val="Default"/>
        <w:rPr>
          <w:b/>
          <w:bCs/>
          <w:color w:val="auto"/>
          <w:sz w:val="20"/>
          <w:szCs w:val="20"/>
          <w:lang w:val="en-GB"/>
        </w:rPr>
      </w:pPr>
      <w:r w:rsidRPr="00CC6F75">
        <w:rPr>
          <w:b/>
          <w:bCs/>
          <w:color w:val="auto"/>
          <w:sz w:val="20"/>
          <w:szCs w:val="20"/>
          <w:lang w:val="en-GB"/>
        </w:rPr>
        <w:t xml:space="preserve">[Position: </w:t>
      </w:r>
      <w:proofErr w:type="gramStart"/>
      <w:r w:rsidRPr="00CC6F75">
        <w:rPr>
          <w:b/>
          <w:bCs/>
          <w:color w:val="auto"/>
          <w:sz w:val="20"/>
          <w:szCs w:val="20"/>
          <w:lang w:val="en-GB"/>
        </w:rPr>
        <w:t>…………</w:t>
      </w:r>
      <w:proofErr w:type="gramEnd"/>
      <w:r w:rsidRPr="00CC6F75">
        <w:rPr>
          <w:b/>
          <w:bCs/>
          <w:color w:val="auto"/>
          <w:sz w:val="20"/>
          <w:szCs w:val="20"/>
          <w:lang w:val="en-GB"/>
        </w:rPr>
        <w:t>..]</w:t>
      </w:r>
    </w:p>
    <w:p w14:paraId="639AC00A" w14:textId="77777777" w:rsidR="00AB3F9B" w:rsidRPr="00CC6F75" w:rsidRDefault="00AB3F9B" w:rsidP="00AB3F9B">
      <w:pPr>
        <w:pStyle w:val="Default"/>
        <w:ind w:left="567"/>
        <w:rPr>
          <w:b/>
          <w:bCs/>
          <w:color w:val="auto"/>
          <w:sz w:val="20"/>
          <w:szCs w:val="20"/>
          <w:lang w:val="en-GB"/>
        </w:rPr>
      </w:pPr>
    </w:p>
    <w:p w14:paraId="42C61B6C" w14:textId="77777777" w:rsidR="00AB3F9B" w:rsidRPr="00CC6F75" w:rsidRDefault="00AB3F9B" w:rsidP="00AB3F9B">
      <w:pPr>
        <w:pStyle w:val="Default"/>
        <w:rPr>
          <w:b/>
          <w:color w:val="auto"/>
          <w:sz w:val="20"/>
          <w:szCs w:val="20"/>
          <w:lang w:val="en-GB"/>
        </w:rPr>
      </w:pPr>
      <w:r w:rsidRPr="00CC6F75">
        <w:rPr>
          <w:b/>
          <w:color w:val="auto"/>
          <w:sz w:val="20"/>
          <w:szCs w:val="20"/>
          <w:lang w:val="en-GB"/>
        </w:rPr>
        <w:t>Premium roof accessories; ADACHT3R</w:t>
      </w:r>
    </w:p>
    <w:p w14:paraId="4516C544" w14:textId="77777777" w:rsidR="00AB3F9B" w:rsidRPr="00CC6F75" w:rsidRDefault="00AB3F9B" w:rsidP="00AB3F9B">
      <w:pPr>
        <w:pStyle w:val="Default"/>
        <w:rPr>
          <w:b/>
          <w:color w:val="auto"/>
          <w:sz w:val="20"/>
          <w:szCs w:val="20"/>
          <w:lang w:val="en-GB"/>
        </w:rPr>
      </w:pPr>
      <w:r w:rsidRPr="00CC6F75">
        <w:rPr>
          <w:b/>
          <w:color w:val="auto"/>
          <w:sz w:val="20"/>
          <w:szCs w:val="20"/>
          <w:lang w:val="en-GB"/>
        </w:rPr>
        <w:t xml:space="preserve">Raised roof for MPT*3*, powder-coated in RAL 7042 </w:t>
      </w:r>
    </w:p>
    <w:p w14:paraId="159AA30A" w14:textId="77777777" w:rsidR="00AB3F9B" w:rsidRPr="00CC6F75" w:rsidRDefault="00AB3F9B" w:rsidP="00AB3F9B">
      <w:pPr>
        <w:pStyle w:val="Default"/>
        <w:tabs>
          <w:tab w:val="left" w:pos="1701"/>
        </w:tabs>
        <w:rPr>
          <w:color w:val="auto"/>
          <w:sz w:val="20"/>
          <w:szCs w:val="20"/>
          <w:lang w:val="en-GB"/>
        </w:rPr>
      </w:pPr>
      <w:r w:rsidRPr="00CC6F75">
        <w:rPr>
          <w:color w:val="auto"/>
          <w:sz w:val="20"/>
          <w:szCs w:val="20"/>
          <w:lang w:val="en-GB"/>
        </w:rPr>
        <w:t>Manufacturer:</w:t>
      </w:r>
      <w:r w:rsidRPr="00CC6F75">
        <w:rPr>
          <w:color w:val="auto"/>
          <w:sz w:val="20"/>
          <w:szCs w:val="20"/>
          <w:lang w:val="en-GB"/>
        </w:rPr>
        <w:tab/>
        <w:t>Magnetic Autocontrol GmbH</w:t>
      </w:r>
      <w:r w:rsidRPr="00CC6F75">
        <w:rPr>
          <w:color w:val="auto"/>
          <w:sz w:val="20"/>
          <w:szCs w:val="20"/>
          <w:lang w:val="en-GB"/>
        </w:rPr>
        <w:tab/>
      </w:r>
    </w:p>
    <w:p w14:paraId="686D683C" w14:textId="77777777" w:rsidR="00AB3F9B" w:rsidRPr="00CC6F75" w:rsidRDefault="00AB3F9B" w:rsidP="00AB3F9B">
      <w:pPr>
        <w:pStyle w:val="Default"/>
        <w:tabs>
          <w:tab w:val="left" w:pos="1701"/>
        </w:tabs>
        <w:ind w:firstLine="567"/>
        <w:rPr>
          <w:color w:val="auto"/>
          <w:sz w:val="20"/>
          <w:szCs w:val="20"/>
          <w:lang w:val="en-GB"/>
        </w:rPr>
      </w:pPr>
      <w:r w:rsidRPr="00CC6F75">
        <w:rPr>
          <w:color w:val="auto"/>
          <w:sz w:val="20"/>
          <w:szCs w:val="20"/>
          <w:lang w:val="en-GB"/>
        </w:rPr>
        <w:tab/>
      </w:r>
    </w:p>
    <w:p w14:paraId="4844A914" w14:textId="77777777" w:rsidR="00AB3F9B" w:rsidRPr="00CC6F75" w:rsidRDefault="00AB3F9B" w:rsidP="00AB3F9B">
      <w:pPr>
        <w:pStyle w:val="Default"/>
        <w:jc w:val="both"/>
        <w:rPr>
          <w:color w:val="auto"/>
          <w:sz w:val="20"/>
          <w:szCs w:val="20"/>
          <w:lang w:val="en-GB"/>
        </w:rPr>
      </w:pPr>
      <w:r w:rsidRPr="00CC6F75">
        <w:rPr>
          <w:color w:val="auto"/>
          <w:sz w:val="20"/>
          <w:szCs w:val="20"/>
          <w:lang w:val="en-GB"/>
        </w:rPr>
        <w:t>Quantity: …………..      Unit: St</w:t>
      </w:r>
      <w:r w:rsidRPr="00CC6F75">
        <w:rPr>
          <w:color w:val="auto"/>
          <w:sz w:val="20"/>
          <w:szCs w:val="20"/>
          <w:lang w:val="en-GB"/>
        </w:rPr>
        <w:tab/>
      </w:r>
      <w:r w:rsidRPr="00CC6F75">
        <w:rPr>
          <w:color w:val="auto"/>
          <w:sz w:val="20"/>
          <w:szCs w:val="20"/>
          <w:lang w:val="en-GB"/>
        </w:rPr>
        <w:tab/>
        <w:t>EP: …………..</w:t>
      </w:r>
      <w:r w:rsidRPr="00CC6F75">
        <w:rPr>
          <w:color w:val="auto"/>
          <w:sz w:val="20"/>
          <w:szCs w:val="20"/>
          <w:lang w:val="en-GB"/>
        </w:rPr>
        <w:tab/>
        <w:t>GP: …………..</w:t>
      </w:r>
    </w:p>
    <w:p w14:paraId="0D173198" w14:textId="77777777" w:rsidR="00AB3F9B" w:rsidRPr="00CC6F75" w:rsidRDefault="00AB3F9B" w:rsidP="00AB3F9B">
      <w:pPr>
        <w:pStyle w:val="Default"/>
        <w:rPr>
          <w:b/>
          <w:bCs/>
          <w:color w:val="auto"/>
          <w:sz w:val="20"/>
          <w:szCs w:val="20"/>
          <w:lang w:val="en-GB"/>
        </w:rPr>
      </w:pPr>
    </w:p>
    <w:p w14:paraId="4DD65914" w14:textId="77777777" w:rsidR="00AB3F9B" w:rsidRPr="00CC6F75" w:rsidRDefault="00AB3F9B" w:rsidP="00AB3F9B">
      <w:pPr>
        <w:pStyle w:val="Default"/>
        <w:ind w:left="567"/>
        <w:rPr>
          <w:b/>
          <w:bCs/>
          <w:color w:val="auto"/>
          <w:sz w:val="20"/>
          <w:szCs w:val="20"/>
          <w:lang w:val="en-GB"/>
        </w:rPr>
      </w:pPr>
    </w:p>
    <w:p w14:paraId="33242B55" w14:textId="77777777" w:rsidR="00AB3F9B" w:rsidRPr="00CC6F75" w:rsidRDefault="00AB3F9B" w:rsidP="00AB3F9B">
      <w:pPr>
        <w:pStyle w:val="Default"/>
        <w:rPr>
          <w:b/>
          <w:bCs/>
          <w:color w:val="auto"/>
          <w:sz w:val="20"/>
          <w:szCs w:val="20"/>
          <w:lang w:val="en-GB"/>
        </w:rPr>
      </w:pPr>
      <w:r w:rsidRPr="00CC6F75">
        <w:rPr>
          <w:b/>
          <w:bCs/>
          <w:color w:val="auto"/>
          <w:sz w:val="20"/>
          <w:szCs w:val="20"/>
          <w:lang w:val="en-GB"/>
        </w:rPr>
        <w:t xml:space="preserve">[Position: </w:t>
      </w:r>
      <w:proofErr w:type="gramStart"/>
      <w:r w:rsidRPr="00CC6F75">
        <w:rPr>
          <w:b/>
          <w:bCs/>
          <w:color w:val="auto"/>
          <w:sz w:val="20"/>
          <w:szCs w:val="20"/>
          <w:lang w:val="en-GB"/>
        </w:rPr>
        <w:t>…………</w:t>
      </w:r>
      <w:proofErr w:type="gramEnd"/>
      <w:r w:rsidRPr="00CC6F75">
        <w:rPr>
          <w:b/>
          <w:bCs/>
          <w:color w:val="auto"/>
          <w:sz w:val="20"/>
          <w:szCs w:val="20"/>
          <w:lang w:val="en-GB"/>
        </w:rPr>
        <w:t>..]</w:t>
      </w:r>
    </w:p>
    <w:p w14:paraId="0D9F3845" w14:textId="77777777" w:rsidR="00AB3F9B" w:rsidRPr="00CC6F75" w:rsidRDefault="00AB3F9B" w:rsidP="00AB3F9B">
      <w:pPr>
        <w:pStyle w:val="Default"/>
        <w:ind w:left="567"/>
        <w:rPr>
          <w:b/>
          <w:bCs/>
          <w:color w:val="auto"/>
          <w:sz w:val="20"/>
          <w:szCs w:val="20"/>
          <w:lang w:val="en-GB"/>
        </w:rPr>
      </w:pPr>
    </w:p>
    <w:p w14:paraId="303E611F" w14:textId="77777777" w:rsidR="00AB3F9B" w:rsidRPr="00CC6F75" w:rsidRDefault="00AB3F9B" w:rsidP="00AB3F9B">
      <w:pPr>
        <w:pStyle w:val="Default"/>
        <w:rPr>
          <w:b/>
          <w:color w:val="auto"/>
          <w:sz w:val="20"/>
          <w:szCs w:val="20"/>
          <w:lang w:val="en-GB"/>
        </w:rPr>
      </w:pPr>
      <w:r w:rsidRPr="00CC6F75">
        <w:rPr>
          <w:b/>
          <w:color w:val="auto"/>
          <w:sz w:val="20"/>
          <w:szCs w:val="20"/>
          <w:lang w:val="en-GB"/>
        </w:rPr>
        <w:t>Premium roof accessories; ADACHT3FX</w:t>
      </w:r>
    </w:p>
    <w:p w14:paraId="6420A2A0" w14:textId="77777777" w:rsidR="00AB3F9B" w:rsidRPr="00CC6F75" w:rsidRDefault="00AB3F9B" w:rsidP="00AB3F9B">
      <w:pPr>
        <w:pStyle w:val="Default"/>
        <w:rPr>
          <w:b/>
          <w:color w:val="auto"/>
          <w:sz w:val="20"/>
          <w:szCs w:val="20"/>
          <w:lang w:val="en-GB"/>
        </w:rPr>
      </w:pPr>
      <w:r w:rsidRPr="00CC6F75">
        <w:rPr>
          <w:b/>
          <w:color w:val="auto"/>
          <w:sz w:val="20"/>
          <w:szCs w:val="20"/>
          <w:lang w:val="en-GB"/>
        </w:rPr>
        <w:t xml:space="preserve">Raised roof for MPT*3*, powder-coated in special colour </w:t>
      </w:r>
    </w:p>
    <w:p w14:paraId="530BAF16" w14:textId="77777777" w:rsidR="00AB3F9B" w:rsidRPr="00CC6F75" w:rsidRDefault="00AB3F9B" w:rsidP="00AB3F9B">
      <w:pPr>
        <w:pStyle w:val="Default"/>
        <w:tabs>
          <w:tab w:val="left" w:pos="1701"/>
        </w:tabs>
        <w:rPr>
          <w:color w:val="auto"/>
          <w:sz w:val="20"/>
          <w:szCs w:val="20"/>
          <w:lang w:val="en-GB"/>
        </w:rPr>
      </w:pPr>
      <w:r w:rsidRPr="00CC6F75">
        <w:rPr>
          <w:color w:val="auto"/>
          <w:sz w:val="20"/>
          <w:szCs w:val="20"/>
          <w:lang w:val="en-GB"/>
        </w:rPr>
        <w:t>Manufacturer:</w:t>
      </w:r>
      <w:r w:rsidRPr="00CC6F75">
        <w:rPr>
          <w:color w:val="auto"/>
          <w:sz w:val="20"/>
          <w:szCs w:val="20"/>
          <w:lang w:val="en-GB"/>
        </w:rPr>
        <w:tab/>
        <w:t>Magnetic Autocontrol GmbH</w:t>
      </w:r>
      <w:r w:rsidRPr="00CC6F75">
        <w:rPr>
          <w:color w:val="auto"/>
          <w:sz w:val="20"/>
          <w:szCs w:val="20"/>
          <w:lang w:val="en-GB"/>
        </w:rPr>
        <w:tab/>
      </w:r>
    </w:p>
    <w:p w14:paraId="0248CC77" w14:textId="77777777" w:rsidR="00AB3F9B" w:rsidRPr="00CC6F75" w:rsidRDefault="00AB3F9B" w:rsidP="00AB3F9B">
      <w:pPr>
        <w:pStyle w:val="Default"/>
        <w:tabs>
          <w:tab w:val="left" w:pos="1701"/>
        </w:tabs>
        <w:ind w:firstLine="567"/>
        <w:rPr>
          <w:color w:val="auto"/>
          <w:sz w:val="20"/>
          <w:szCs w:val="20"/>
          <w:lang w:val="en-GB"/>
        </w:rPr>
      </w:pPr>
      <w:r w:rsidRPr="00CC6F75">
        <w:rPr>
          <w:color w:val="auto"/>
          <w:sz w:val="20"/>
          <w:szCs w:val="20"/>
          <w:lang w:val="en-GB"/>
        </w:rPr>
        <w:tab/>
      </w:r>
    </w:p>
    <w:p w14:paraId="3DD8B32B" w14:textId="77777777" w:rsidR="00AB3F9B" w:rsidRPr="00CC6F75" w:rsidRDefault="00AB3F9B" w:rsidP="00AB3F9B">
      <w:pPr>
        <w:pStyle w:val="Default"/>
        <w:jc w:val="both"/>
        <w:rPr>
          <w:color w:val="auto"/>
          <w:sz w:val="20"/>
          <w:szCs w:val="20"/>
          <w:lang w:val="en-GB"/>
        </w:rPr>
      </w:pPr>
      <w:r w:rsidRPr="00CC6F75">
        <w:rPr>
          <w:color w:val="auto"/>
          <w:sz w:val="20"/>
          <w:szCs w:val="20"/>
          <w:lang w:val="en-GB"/>
        </w:rPr>
        <w:t>Colour type: …………..    Quantity: …………..      Unit: St</w:t>
      </w:r>
      <w:r w:rsidRPr="00CC6F75">
        <w:rPr>
          <w:color w:val="auto"/>
          <w:sz w:val="20"/>
          <w:szCs w:val="20"/>
          <w:lang w:val="en-GB"/>
        </w:rPr>
        <w:tab/>
      </w:r>
      <w:r w:rsidRPr="00CC6F75">
        <w:rPr>
          <w:color w:val="auto"/>
          <w:sz w:val="20"/>
          <w:szCs w:val="20"/>
          <w:lang w:val="en-GB"/>
        </w:rPr>
        <w:tab/>
        <w:t>EP: …………..</w:t>
      </w:r>
      <w:r w:rsidRPr="00CC6F75">
        <w:rPr>
          <w:color w:val="auto"/>
          <w:sz w:val="20"/>
          <w:szCs w:val="20"/>
          <w:lang w:val="en-GB"/>
        </w:rPr>
        <w:tab/>
        <w:t>GP: …………..</w:t>
      </w:r>
    </w:p>
    <w:p w14:paraId="3D5E4C78" w14:textId="77777777" w:rsidR="00AB3F9B" w:rsidRPr="00CC6F75" w:rsidRDefault="00AB3F9B" w:rsidP="00AB3F9B">
      <w:pPr>
        <w:pStyle w:val="Default"/>
        <w:rPr>
          <w:b/>
          <w:bCs/>
          <w:color w:val="auto"/>
          <w:sz w:val="20"/>
          <w:szCs w:val="20"/>
          <w:lang w:val="en-GB"/>
        </w:rPr>
      </w:pPr>
    </w:p>
    <w:p w14:paraId="65A86BE3" w14:textId="77777777" w:rsidR="00AB3F9B" w:rsidRPr="00CC6F75" w:rsidRDefault="00AB3F9B" w:rsidP="00AB3F9B">
      <w:pPr>
        <w:pStyle w:val="Default"/>
        <w:ind w:left="567"/>
        <w:rPr>
          <w:b/>
          <w:bCs/>
          <w:color w:val="auto"/>
          <w:sz w:val="20"/>
          <w:szCs w:val="20"/>
          <w:lang w:val="en-GB"/>
        </w:rPr>
      </w:pPr>
    </w:p>
    <w:p w14:paraId="093FCA92" w14:textId="77777777" w:rsidR="00AB3F9B" w:rsidRPr="00CC6F75" w:rsidRDefault="00AB3F9B" w:rsidP="00AB3F9B">
      <w:pPr>
        <w:pStyle w:val="Default"/>
        <w:rPr>
          <w:b/>
          <w:bCs/>
          <w:color w:val="auto"/>
          <w:sz w:val="20"/>
          <w:szCs w:val="20"/>
          <w:lang w:val="en-GB"/>
        </w:rPr>
      </w:pPr>
      <w:r w:rsidRPr="00CC6F75">
        <w:rPr>
          <w:b/>
          <w:bCs/>
          <w:color w:val="auto"/>
          <w:sz w:val="20"/>
          <w:szCs w:val="20"/>
          <w:lang w:val="en-GB"/>
        </w:rPr>
        <w:t xml:space="preserve">[Position: </w:t>
      </w:r>
      <w:proofErr w:type="gramStart"/>
      <w:r w:rsidRPr="00CC6F75">
        <w:rPr>
          <w:b/>
          <w:bCs/>
          <w:color w:val="auto"/>
          <w:sz w:val="20"/>
          <w:szCs w:val="20"/>
          <w:lang w:val="en-GB"/>
        </w:rPr>
        <w:t>…………</w:t>
      </w:r>
      <w:proofErr w:type="gramEnd"/>
      <w:r w:rsidRPr="00CC6F75">
        <w:rPr>
          <w:b/>
          <w:bCs/>
          <w:color w:val="auto"/>
          <w:sz w:val="20"/>
          <w:szCs w:val="20"/>
          <w:lang w:val="en-GB"/>
        </w:rPr>
        <w:t>..]</w:t>
      </w:r>
    </w:p>
    <w:p w14:paraId="6F4AF41D" w14:textId="77777777" w:rsidR="00AB3F9B" w:rsidRPr="00CC6F75" w:rsidRDefault="00AB3F9B" w:rsidP="00AB3F9B">
      <w:pPr>
        <w:pStyle w:val="Default"/>
        <w:ind w:left="567"/>
        <w:rPr>
          <w:b/>
          <w:bCs/>
          <w:color w:val="auto"/>
          <w:sz w:val="20"/>
          <w:szCs w:val="20"/>
          <w:lang w:val="en-GB"/>
        </w:rPr>
      </w:pPr>
    </w:p>
    <w:p w14:paraId="2983FBC4" w14:textId="77777777" w:rsidR="00AB3F9B" w:rsidRPr="00CC6F75" w:rsidRDefault="00AB3F9B" w:rsidP="00AB3F9B">
      <w:pPr>
        <w:pStyle w:val="Default"/>
        <w:rPr>
          <w:b/>
          <w:color w:val="auto"/>
          <w:sz w:val="20"/>
          <w:szCs w:val="20"/>
          <w:lang w:val="en-GB"/>
        </w:rPr>
      </w:pPr>
      <w:r w:rsidRPr="00CC6F75">
        <w:rPr>
          <w:b/>
          <w:color w:val="auto"/>
          <w:sz w:val="20"/>
          <w:szCs w:val="20"/>
          <w:lang w:val="en-GB"/>
        </w:rPr>
        <w:t>Premium roof accessories; ADACH2T3R</w:t>
      </w:r>
    </w:p>
    <w:p w14:paraId="475E522A" w14:textId="77777777" w:rsidR="00AB3F9B" w:rsidRPr="00CC6F75" w:rsidRDefault="00AB3F9B" w:rsidP="00AB3F9B">
      <w:pPr>
        <w:pStyle w:val="Default"/>
        <w:rPr>
          <w:b/>
          <w:color w:val="auto"/>
          <w:sz w:val="20"/>
          <w:szCs w:val="20"/>
          <w:lang w:val="en-GB"/>
        </w:rPr>
      </w:pPr>
      <w:r w:rsidRPr="00CC6F75">
        <w:rPr>
          <w:b/>
          <w:color w:val="auto"/>
          <w:sz w:val="20"/>
          <w:szCs w:val="20"/>
          <w:lang w:val="en-GB"/>
        </w:rPr>
        <w:t xml:space="preserve">Raised roof for 2 MPT*3* side by side, powder-coated in RAL7042 </w:t>
      </w:r>
    </w:p>
    <w:p w14:paraId="0882E56F" w14:textId="77777777" w:rsidR="00AB3F9B" w:rsidRPr="00CC6F75" w:rsidRDefault="00AB3F9B" w:rsidP="00AB3F9B">
      <w:pPr>
        <w:pStyle w:val="Default"/>
        <w:tabs>
          <w:tab w:val="left" w:pos="1701"/>
        </w:tabs>
        <w:rPr>
          <w:color w:val="auto"/>
          <w:sz w:val="20"/>
          <w:szCs w:val="20"/>
          <w:lang w:val="en-GB"/>
        </w:rPr>
      </w:pPr>
      <w:r w:rsidRPr="00CC6F75">
        <w:rPr>
          <w:color w:val="auto"/>
          <w:sz w:val="20"/>
          <w:szCs w:val="20"/>
          <w:lang w:val="en-GB"/>
        </w:rPr>
        <w:t>Manufacturer:</w:t>
      </w:r>
      <w:r w:rsidRPr="00CC6F75">
        <w:rPr>
          <w:color w:val="auto"/>
          <w:sz w:val="20"/>
          <w:szCs w:val="20"/>
          <w:lang w:val="en-GB"/>
        </w:rPr>
        <w:tab/>
        <w:t>Magnetic Autocontrol GmbH</w:t>
      </w:r>
      <w:r w:rsidRPr="00CC6F75">
        <w:rPr>
          <w:color w:val="auto"/>
          <w:sz w:val="20"/>
          <w:szCs w:val="20"/>
          <w:lang w:val="en-GB"/>
        </w:rPr>
        <w:tab/>
      </w:r>
    </w:p>
    <w:p w14:paraId="20A89470" w14:textId="77777777" w:rsidR="00AB3F9B" w:rsidRPr="00CC6F75" w:rsidRDefault="00AB3F9B" w:rsidP="00AB3F9B">
      <w:pPr>
        <w:pStyle w:val="Default"/>
        <w:tabs>
          <w:tab w:val="left" w:pos="1701"/>
        </w:tabs>
        <w:ind w:firstLine="567"/>
        <w:rPr>
          <w:color w:val="auto"/>
          <w:sz w:val="20"/>
          <w:szCs w:val="20"/>
          <w:lang w:val="en-GB"/>
        </w:rPr>
      </w:pPr>
      <w:r w:rsidRPr="00CC6F75">
        <w:rPr>
          <w:color w:val="auto"/>
          <w:sz w:val="20"/>
          <w:szCs w:val="20"/>
          <w:lang w:val="en-GB"/>
        </w:rPr>
        <w:tab/>
      </w:r>
    </w:p>
    <w:p w14:paraId="7E53609B" w14:textId="77777777" w:rsidR="00AB3F9B" w:rsidRPr="00CC6F75" w:rsidRDefault="00AB3F9B" w:rsidP="00AB3F9B">
      <w:pPr>
        <w:pStyle w:val="Default"/>
        <w:jc w:val="both"/>
        <w:rPr>
          <w:color w:val="auto"/>
          <w:sz w:val="20"/>
          <w:szCs w:val="20"/>
          <w:lang w:val="en-GB"/>
        </w:rPr>
      </w:pPr>
      <w:r w:rsidRPr="00CC6F75">
        <w:rPr>
          <w:color w:val="auto"/>
          <w:sz w:val="20"/>
          <w:szCs w:val="20"/>
          <w:lang w:val="en-GB"/>
        </w:rPr>
        <w:t>Quantity: …………..      Unit: St</w:t>
      </w:r>
      <w:r w:rsidRPr="00CC6F75">
        <w:rPr>
          <w:color w:val="auto"/>
          <w:sz w:val="20"/>
          <w:szCs w:val="20"/>
          <w:lang w:val="en-GB"/>
        </w:rPr>
        <w:tab/>
      </w:r>
      <w:r w:rsidRPr="00CC6F75">
        <w:rPr>
          <w:color w:val="auto"/>
          <w:sz w:val="20"/>
          <w:szCs w:val="20"/>
          <w:lang w:val="en-GB"/>
        </w:rPr>
        <w:tab/>
        <w:t>EP: …………..</w:t>
      </w:r>
      <w:r w:rsidRPr="00CC6F75">
        <w:rPr>
          <w:color w:val="auto"/>
          <w:sz w:val="20"/>
          <w:szCs w:val="20"/>
          <w:lang w:val="en-GB"/>
        </w:rPr>
        <w:tab/>
        <w:t>GP: …………..</w:t>
      </w:r>
    </w:p>
    <w:p w14:paraId="5FAE04EE" w14:textId="77777777" w:rsidR="00AB3F9B" w:rsidRPr="00CC6F75" w:rsidRDefault="00AB3F9B" w:rsidP="00AB3F9B">
      <w:pPr>
        <w:pStyle w:val="Default"/>
        <w:rPr>
          <w:b/>
          <w:bCs/>
          <w:color w:val="auto"/>
          <w:sz w:val="20"/>
          <w:szCs w:val="20"/>
          <w:lang w:val="en-GB"/>
        </w:rPr>
      </w:pPr>
    </w:p>
    <w:p w14:paraId="32000A95" w14:textId="77777777" w:rsidR="00AB3F9B" w:rsidRPr="00CC6F75" w:rsidRDefault="00AB3F9B" w:rsidP="00AB3F9B">
      <w:pPr>
        <w:pStyle w:val="Default"/>
        <w:ind w:left="567"/>
        <w:rPr>
          <w:b/>
          <w:bCs/>
          <w:color w:val="auto"/>
          <w:sz w:val="20"/>
          <w:szCs w:val="20"/>
          <w:lang w:val="en-GB"/>
        </w:rPr>
      </w:pPr>
    </w:p>
    <w:p w14:paraId="46A2D417" w14:textId="77777777" w:rsidR="00AB3F9B" w:rsidRPr="00CC6F75" w:rsidRDefault="00AB3F9B" w:rsidP="00AB3F9B">
      <w:pPr>
        <w:pStyle w:val="Default"/>
        <w:rPr>
          <w:b/>
          <w:bCs/>
          <w:color w:val="auto"/>
          <w:sz w:val="20"/>
          <w:szCs w:val="20"/>
          <w:lang w:val="en-GB"/>
        </w:rPr>
      </w:pPr>
      <w:r w:rsidRPr="00CC6F75">
        <w:rPr>
          <w:b/>
          <w:bCs/>
          <w:color w:val="auto"/>
          <w:sz w:val="20"/>
          <w:szCs w:val="20"/>
          <w:lang w:val="en-GB"/>
        </w:rPr>
        <w:t xml:space="preserve">[Position: </w:t>
      </w:r>
      <w:proofErr w:type="gramStart"/>
      <w:r w:rsidRPr="00CC6F75">
        <w:rPr>
          <w:b/>
          <w:bCs/>
          <w:color w:val="auto"/>
          <w:sz w:val="20"/>
          <w:szCs w:val="20"/>
          <w:lang w:val="en-GB"/>
        </w:rPr>
        <w:t>…………</w:t>
      </w:r>
      <w:proofErr w:type="gramEnd"/>
      <w:r w:rsidRPr="00CC6F75">
        <w:rPr>
          <w:b/>
          <w:bCs/>
          <w:color w:val="auto"/>
          <w:sz w:val="20"/>
          <w:szCs w:val="20"/>
          <w:lang w:val="en-GB"/>
        </w:rPr>
        <w:t>..]</w:t>
      </w:r>
    </w:p>
    <w:p w14:paraId="6FAF47A6" w14:textId="77777777" w:rsidR="00AB3F9B" w:rsidRPr="00CC6F75" w:rsidRDefault="00AB3F9B" w:rsidP="00AB3F9B">
      <w:pPr>
        <w:pStyle w:val="Default"/>
        <w:ind w:left="567"/>
        <w:rPr>
          <w:b/>
          <w:bCs/>
          <w:color w:val="auto"/>
          <w:sz w:val="20"/>
          <w:szCs w:val="20"/>
          <w:lang w:val="en-GB"/>
        </w:rPr>
      </w:pPr>
    </w:p>
    <w:p w14:paraId="325CAE95" w14:textId="77777777" w:rsidR="00AB3F9B" w:rsidRPr="00CC6F75" w:rsidRDefault="00AB3F9B" w:rsidP="00AB3F9B">
      <w:pPr>
        <w:pStyle w:val="Default"/>
        <w:rPr>
          <w:b/>
          <w:color w:val="auto"/>
          <w:sz w:val="20"/>
          <w:szCs w:val="20"/>
          <w:lang w:val="en-GB"/>
        </w:rPr>
      </w:pPr>
      <w:r w:rsidRPr="00CC6F75">
        <w:rPr>
          <w:b/>
          <w:color w:val="auto"/>
          <w:sz w:val="20"/>
          <w:szCs w:val="20"/>
          <w:lang w:val="en-GB"/>
        </w:rPr>
        <w:t>Premium roof accessories; ADACH2T3FX</w:t>
      </w:r>
    </w:p>
    <w:p w14:paraId="28A24699" w14:textId="77777777" w:rsidR="00AB3F9B" w:rsidRPr="00CC6F75" w:rsidRDefault="00AB3F9B" w:rsidP="00AB3F9B">
      <w:pPr>
        <w:pStyle w:val="Default"/>
        <w:rPr>
          <w:b/>
          <w:color w:val="auto"/>
          <w:sz w:val="20"/>
          <w:szCs w:val="20"/>
          <w:lang w:val="en-GB"/>
        </w:rPr>
      </w:pPr>
      <w:r w:rsidRPr="00CC6F75">
        <w:rPr>
          <w:b/>
          <w:color w:val="auto"/>
          <w:sz w:val="20"/>
          <w:szCs w:val="20"/>
          <w:lang w:val="en-GB"/>
        </w:rPr>
        <w:t xml:space="preserve">Raised roof for 2 MPT*3* side by side, powder-coated in special colour </w:t>
      </w:r>
    </w:p>
    <w:p w14:paraId="747B2575" w14:textId="77777777" w:rsidR="00AB3F9B" w:rsidRPr="00CC6F75" w:rsidRDefault="00AB3F9B" w:rsidP="00AB3F9B">
      <w:pPr>
        <w:pStyle w:val="Default"/>
        <w:tabs>
          <w:tab w:val="left" w:pos="1701"/>
        </w:tabs>
        <w:rPr>
          <w:color w:val="auto"/>
          <w:sz w:val="20"/>
          <w:szCs w:val="20"/>
          <w:lang w:val="en-GB"/>
        </w:rPr>
      </w:pPr>
      <w:r w:rsidRPr="00CC6F75">
        <w:rPr>
          <w:color w:val="auto"/>
          <w:sz w:val="20"/>
          <w:szCs w:val="20"/>
          <w:lang w:val="en-GB"/>
        </w:rPr>
        <w:t>Manufacturer:</w:t>
      </w:r>
      <w:r w:rsidRPr="00CC6F75">
        <w:rPr>
          <w:color w:val="auto"/>
          <w:sz w:val="20"/>
          <w:szCs w:val="20"/>
          <w:lang w:val="en-GB"/>
        </w:rPr>
        <w:tab/>
        <w:t>Magnetic Autocontrol GmbH</w:t>
      </w:r>
      <w:r w:rsidRPr="00CC6F75">
        <w:rPr>
          <w:color w:val="auto"/>
          <w:sz w:val="20"/>
          <w:szCs w:val="20"/>
          <w:lang w:val="en-GB"/>
        </w:rPr>
        <w:tab/>
      </w:r>
    </w:p>
    <w:p w14:paraId="3358FD74" w14:textId="77777777" w:rsidR="00AB3F9B" w:rsidRPr="00CC6F75" w:rsidRDefault="00AB3F9B" w:rsidP="00AB3F9B">
      <w:pPr>
        <w:pStyle w:val="Default"/>
        <w:tabs>
          <w:tab w:val="left" w:pos="1701"/>
        </w:tabs>
        <w:ind w:firstLine="567"/>
        <w:rPr>
          <w:color w:val="auto"/>
          <w:sz w:val="20"/>
          <w:szCs w:val="20"/>
          <w:lang w:val="en-GB"/>
        </w:rPr>
      </w:pPr>
      <w:r w:rsidRPr="00CC6F75">
        <w:rPr>
          <w:color w:val="auto"/>
          <w:sz w:val="20"/>
          <w:szCs w:val="20"/>
          <w:lang w:val="en-GB"/>
        </w:rPr>
        <w:tab/>
      </w:r>
    </w:p>
    <w:p w14:paraId="78002008" w14:textId="77777777" w:rsidR="00AB3F9B" w:rsidRPr="00CC6F75" w:rsidRDefault="00AB3F9B" w:rsidP="00AB3F9B">
      <w:pPr>
        <w:pStyle w:val="Default"/>
        <w:jc w:val="both"/>
        <w:rPr>
          <w:color w:val="auto"/>
          <w:sz w:val="20"/>
          <w:szCs w:val="20"/>
          <w:lang w:val="en-GB"/>
        </w:rPr>
      </w:pPr>
      <w:r w:rsidRPr="00CC6F75">
        <w:rPr>
          <w:color w:val="auto"/>
          <w:sz w:val="20"/>
          <w:szCs w:val="20"/>
          <w:lang w:val="en-GB"/>
        </w:rPr>
        <w:t>Colour type: …………..    Quantity: …………..      Unit: St</w:t>
      </w:r>
      <w:r w:rsidRPr="00CC6F75">
        <w:rPr>
          <w:color w:val="auto"/>
          <w:sz w:val="20"/>
          <w:szCs w:val="20"/>
          <w:lang w:val="en-GB"/>
        </w:rPr>
        <w:tab/>
      </w:r>
      <w:r w:rsidRPr="00CC6F75">
        <w:rPr>
          <w:color w:val="auto"/>
          <w:sz w:val="20"/>
          <w:szCs w:val="20"/>
          <w:lang w:val="en-GB"/>
        </w:rPr>
        <w:tab/>
        <w:t>EP: …………..</w:t>
      </w:r>
      <w:r w:rsidRPr="00CC6F75">
        <w:rPr>
          <w:color w:val="auto"/>
          <w:sz w:val="20"/>
          <w:szCs w:val="20"/>
          <w:lang w:val="en-GB"/>
        </w:rPr>
        <w:tab/>
        <w:t>GP: …………..</w:t>
      </w:r>
    </w:p>
    <w:p w14:paraId="37D9CB64" w14:textId="77777777" w:rsidR="00AB3F9B" w:rsidRPr="00CC6F75" w:rsidRDefault="00AB3F9B" w:rsidP="00AB3F9B">
      <w:pPr>
        <w:pStyle w:val="Default"/>
        <w:rPr>
          <w:b/>
          <w:bCs/>
          <w:color w:val="auto"/>
          <w:sz w:val="20"/>
          <w:szCs w:val="20"/>
          <w:lang w:val="en-GB"/>
        </w:rPr>
      </w:pPr>
    </w:p>
    <w:p w14:paraId="395C982A" w14:textId="77777777" w:rsidR="00AB3F9B" w:rsidRPr="00CC6F75" w:rsidRDefault="00AB3F9B" w:rsidP="00AB3F9B">
      <w:pPr>
        <w:pStyle w:val="Default"/>
        <w:ind w:left="567"/>
        <w:rPr>
          <w:b/>
          <w:bCs/>
          <w:color w:val="auto"/>
          <w:sz w:val="20"/>
          <w:szCs w:val="20"/>
          <w:lang w:val="en-GB"/>
        </w:rPr>
      </w:pPr>
    </w:p>
    <w:p w14:paraId="30465F1F" w14:textId="77777777" w:rsidR="00AB3F9B" w:rsidRPr="00CC6F75" w:rsidRDefault="00AB3F9B" w:rsidP="00AB3F9B">
      <w:pPr>
        <w:pStyle w:val="Default"/>
        <w:rPr>
          <w:b/>
          <w:bCs/>
          <w:color w:val="auto"/>
          <w:sz w:val="20"/>
          <w:szCs w:val="20"/>
          <w:lang w:val="en-GB"/>
        </w:rPr>
      </w:pPr>
      <w:r w:rsidRPr="00CC6F75">
        <w:rPr>
          <w:b/>
          <w:bCs/>
          <w:color w:val="auto"/>
          <w:sz w:val="20"/>
          <w:szCs w:val="20"/>
          <w:lang w:val="en-GB"/>
        </w:rPr>
        <w:t xml:space="preserve">[Position: </w:t>
      </w:r>
      <w:proofErr w:type="gramStart"/>
      <w:r w:rsidRPr="00CC6F75">
        <w:rPr>
          <w:b/>
          <w:bCs/>
          <w:color w:val="auto"/>
          <w:sz w:val="20"/>
          <w:szCs w:val="20"/>
          <w:lang w:val="en-GB"/>
        </w:rPr>
        <w:t>…………</w:t>
      </w:r>
      <w:proofErr w:type="gramEnd"/>
      <w:r w:rsidRPr="00CC6F75">
        <w:rPr>
          <w:b/>
          <w:bCs/>
          <w:color w:val="auto"/>
          <w:sz w:val="20"/>
          <w:szCs w:val="20"/>
          <w:lang w:val="en-GB"/>
        </w:rPr>
        <w:t>..]</w:t>
      </w:r>
    </w:p>
    <w:p w14:paraId="16BBF644" w14:textId="77777777" w:rsidR="00AB3F9B" w:rsidRPr="00CC6F75" w:rsidRDefault="00AB3F9B" w:rsidP="00AB3F9B">
      <w:pPr>
        <w:pStyle w:val="Default"/>
        <w:ind w:left="567"/>
        <w:rPr>
          <w:b/>
          <w:bCs/>
          <w:color w:val="auto"/>
          <w:sz w:val="20"/>
          <w:szCs w:val="20"/>
          <w:lang w:val="en-GB"/>
        </w:rPr>
      </w:pPr>
    </w:p>
    <w:p w14:paraId="43E3458D" w14:textId="77777777" w:rsidR="00AB3F9B" w:rsidRPr="00CC6F75" w:rsidRDefault="00AB3F9B" w:rsidP="00AB3F9B">
      <w:pPr>
        <w:pStyle w:val="Default"/>
        <w:rPr>
          <w:b/>
          <w:color w:val="auto"/>
          <w:sz w:val="20"/>
          <w:szCs w:val="20"/>
          <w:lang w:val="en-GB"/>
        </w:rPr>
      </w:pPr>
      <w:r w:rsidRPr="00CC6F75">
        <w:rPr>
          <w:b/>
          <w:color w:val="auto"/>
          <w:sz w:val="20"/>
          <w:szCs w:val="20"/>
          <w:lang w:val="en-GB"/>
        </w:rPr>
        <w:t>Premium roof accessories; PDACHT3R</w:t>
      </w:r>
    </w:p>
    <w:p w14:paraId="00F00A91" w14:textId="77777777" w:rsidR="00AB3F9B" w:rsidRPr="00CC6F75" w:rsidRDefault="00AB3F9B" w:rsidP="00AB3F9B">
      <w:pPr>
        <w:pStyle w:val="Default"/>
        <w:rPr>
          <w:b/>
          <w:color w:val="auto"/>
          <w:sz w:val="20"/>
          <w:szCs w:val="20"/>
          <w:lang w:val="en-GB"/>
        </w:rPr>
      </w:pPr>
      <w:r w:rsidRPr="00CC6F75">
        <w:rPr>
          <w:b/>
          <w:color w:val="auto"/>
          <w:sz w:val="20"/>
          <w:szCs w:val="20"/>
          <w:lang w:val="en-GB"/>
        </w:rPr>
        <w:t>Free-standing pent roof for MPT*3*, powder-coated in RAL7042 (4 posts)</w:t>
      </w:r>
    </w:p>
    <w:p w14:paraId="13D21613" w14:textId="77777777" w:rsidR="00AB3F9B" w:rsidRPr="00CC6F75" w:rsidRDefault="00AB3F9B" w:rsidP="00AB3F9B">
      <w:pPr>
        <w:pStyle w:val="Default"/>
        <w:tabs>
          <w:tab w:val="left" w:pos="1701"/>
        </w:tabs>
        <w:rPr>
          <w:color w:val="auto"/>
          <w:sz w:val="20"/>
          <w:szCs w:val="20"/>
          <w:lang w:val="en-GB"/>
        </w:rPr>
      </w:pPr>
      <w:r w:rsidRPr="00CC6F75">
        <w:rPr>
          <w:color w:val="auto"/>
          <w:sz w:val="20"/>
          <w:szCs w:val="20"/>
          <w:lang w:val="en-GB"/>
        </w:rPr>
        <w:t>Manufacturer:</w:t>
      </w:r>
      <w:r w:rsidRPr="00CC6F75">
        <w:rPr>
          <w:color w:val="auto"/>
          <w:sz w:val="20"/>
          <w:szCs w:val="20"/>
          <w:lang w:val="en-GB"/>
        </w:rPr>
        <w:tab/>
        <w:t>Magnetic Autocontrol GmbH</w:t>
      </w:r>
      <w:r w:rsidRPr="00CC6F75">
        <w:rPr>
          <w:color w:val="auto"/>
          <w:sz w:val="20"/>
          <w:szCs w:val="20"/>
          <w:lang w:val="en-GB"/>
        </w:rPr>
        <w:tab/>
      </w:r>
    </w:p>
    <w:p w14:paraId="7DA58F9F" w14:textId="77777777" w:rsidR="00AB3F9B" w:rsidRPr="00CC6F75" w:rsidRDefault="00AB3F9B" w:rsidP="00AB3F9B">
      <w:pPr>
        <w:pStyle w:val="Default"/>
        <w:tabs>
          <w:tab w:val="left" w:pos="1701"/>
        </w:tabs>
        <w:ind w:firstLine="567"/>
        <w:rPr>
          <w:color w:val="auto"/>
          <w:sz w:val="20"/>
          <w:szCs w:val="20"/>
          <w:lang w:val="en-GB"/>
        </w:rPr>
      </w:pPr>
      <w:r w:rsidRPr="00CC6F75">
        <w:rPr>
          <w:color w:val="auto"/>
          <w:sz w:val="20"/>
          <w:szCs w:val="20"/>
          <w:lang w:val="en-GB"/>
        </w:rPr>
        <w:tab/>
      </w:r>
    </w:p>
    <w:p w14:paraId="5383BF5C" w14:textId="77777777" w:rsidR="00AB3F9B" w:rsidRPr="00CC6F75" w:rsidRDefault="00AB3F9B" w:rsidP="00AB3F9B">
      <w:pPr>
        <w:pStyle w:val="Default"/>
        <w:jc w:val="both"/>
        <w:rPr>
          <w:color w:val="auto"/>
          <w:sz w:val="20"/>
          <w:szCs w:val="20"/>
          <w:lang w:val="en-GB"/>
        </w:rPr>
      </w:pPr>
      <w:r w:rsidRPr="00CC6F75">
        <w:rPr>
          <w:color w:val="auto"/>
          <w:sz w:val="20"/>
          <w:szCs w:val="20"/>
          <w:lang w:val="en-GB"/>
        </w:rPr>
        <w:t>Quantity: …………..      Unit: St</w:t>
      </w:r>
      <w:r w:rsidRPr="00CC6F75">
        <w:rPr>
          <w:color w:val="auto"/>
          <w:sz w:val="20"/>
          <w:szCs w:val="20"/>
          <w:lang w:val="en-GB"/>
        </w:rPr>
        <w:tab/>
      </w:r>
      <w:r w:rsidRPr="00CC6F75">
        <w:rPr>
          <w:color w:val="auto"/>
          <w:sz w:val="20"/>
          <w:szCs w:val="20"/>
          <w:lang w:val="en-GB"/>
        </w:rPr>
        <w:tab/>
        <w:t>EP: …………..</w:t>
      </w:r>
      <w:r w:rsidRPr="00CC6F75">
        <w:rPr>
          <w:color w:val="auto"/>
          <w:sz w:val="20"/>
          <w:szCs w:val="20"/>
          <w:lang w:val="en-GB"/>
        </w:rPr>
        <w:tab/>
        <w:t>GP: …………..</w:t>
      </w:r>
    </w:p>
    <w:p w14:paraId="00510092" w14:textId="77777777" w:rsidR="00AB3F9B" w:rsidRPr="00CC6F75" w:rsidRDefault="00AB3F9B" w:rsidP="00AB3F9B">
      <w:pPr>
        <w:pStyle w:val="Default"/>
        <w:rPr>
          <w:b/>
          <w:bCs/>
          <w:color w:val="auto"/>
          <w:sz w:val="20"/>
          <w:szCs w:val="20"/>
          <w:lang w:val="en-GB"/>
        </w:rPr>
      </w:pPr>
    </w:p>
    <w:p w14:paraId="3E8F93D7" w14:textId="77777777" w:rsidR="00AB3F9B" w:rsidRPr="00CC6F75" w:rsidRDefault="00AB3F9B" w:rsidP="00AB3F9B">
      <w:pPr>
        <w:pStyle w:val="Default"/>
        <w:ind w:left="567"/>
        <w:rPr>
          <w:b/>
          <w:bCs/>
          <w:color w:val="auto"/>
          <w:sz w:val="20"/>
          <w:szCs w:val="20"/>
          <w:lang w:val="en-GB"/>
        </w:rPr>
      </w:pPr>
    </w:p>
    <w:p w14:paraId="25277ECB" w14:textId="77777777" w:rsidR="00AB3F9B" w:rsidRPr="00CC6F75" w:rsidRDefault="00AB3F9B" w:rsidP="00AB3F9B">
      <w:pPr>
        <w:pStyle w:val="Default"/>
        <w:rPr>
          <w:b/>
          <w:bCs/>
          <w:color w:val="auto"/>
          <w:sz w:val="20"/>
          <w:szCs w:val="20"/>
          <w:lang w:val="en-GB"/>
        </w:rPr>
      </w:pPr>
      <w:r w:rsidRPr="00CC6F75">
        <w:rPr>
          <w:b/>
          <w:bCs/>
          <w:color w:val="auto"/>
          <w:sz w:val="20"/>
          <w:szCs w:val="20"/>
          <w:lang w:val="en-GB"/>
        </w:rPr>
        <w:t xml:space="preserve">[Position: </w:t>
      </w:r>
      <w:proofErr w:type="gramStart"/>
      <w:r w:rsidRPr="00CC6F75">
        <w:rPr>
          <w:b/>
          <w:bCs/>
          <w:color w:val="auto"/>
          <w:sz w:val="20"/>
          <w:szCs w:val="20"/>
          <w:lang w:val="en-GB"/>
        </w:rPr>
        <w:t>…………</w:t>
      </w:r>
      <w:proofErr w:type="gramEnd"/>
      <w:r w:rsidRPr="00CC6F75">
        <w:rPr>
          <w:b/>
          <w:bCs/>
          <w:color w:val="auto"/>
          <w:sz w:val="20"/>
          <w:szCs w:val="20"/>
          <w:lang w:val="en-GB"/>
        </w:rPr>
        <w:t>..]</w:t>
      </w:r>
    </w:p>
    <w:p w14:paraId="7737F1E2" w14:textId="77777777" w:rsidR="00AB3F9B" w:rsidRPr="00CC6F75" w:rsidRDefault="00AB3F9B" w:rsidP="00AB3F9B">
      <w:pPr>
        <w:pStyle w:val="Default"/>
        <w:ind w:left="567"/>
        <w:rPr>
          <w:b/>
          <w:bCs/>
          <w:color w:val="auto"/>
          <w:sz w:val="20"/>
          <w:szCs w:val="20"/>
          <w:lang w:val="en-GB"/>
        </w:rPr>
      </w:pPr>
    </w:p>
    <w:p w14:paraId="38475786" w14:textId="77777777" w:rsidR="00AB3F9B" w:rsidRPr="00CC6F75" w:rsidRDefault="00AB3F9B" w:rsidP="00AB3F9B">
      <w:pPr>
        <w:pStyle w:val="Default"/>
        <w:rPr>
          <w:b/>
          <w:color w:val="auto"/>
          <w:sz w:val="20"/>
          <w:szCs w:val="20"/>
          <w:lang w:val="en-GB"/>
        </w:rPr>
      </w:pPr>
      <w:r w:rsidRPr="00CC6F75">
        <w:rPr>
          <w:b/>
          <w:color w:val="auto"/>
          <w:sz w:val="20"/>
          <w:szCs w:val="20"/>
          <w:lang w:val="en-GB"/>
        </w:rPr>
        <w:t>Premium roof accessories; PDACHT3FX</w:t>
      </w:r>
    </w:p>
    <w:p w14:paraId="23F5833A" w14:textId="77777777" w:rsidR="00AB3F9B" w:rsidRPr="00CC6F75" w:rsidRDefault="00AB3F9B" w:rsidP="00AB3F9B">
      <w:pPr>
        <w:pStyle w:val="Default"/>
        <w:rPr>
          <w:b/>
          <w:color w:val="auto"/>
          <w:sz w:val="20"/>
          <w:szCs w:val="20"/>
          <w:lang w:val="en-GB"/>
        </w:rPr>
      </w:pPr>
      <w:r w:rsidRPr="00CC6F75">
        <w:rPr>
          <w:b/>
          <w:color w:val="auto"/>
          <w:sz w:val="20"/>
          <w:szCs w:val="20"/>
          <w:lang w:val="en-GB"/>
        </w:rPr>
        <w:t>Free-standing pent roof for MPT*3*, powder-coated in special colour (4 posts)</w:t>
      </w:r>
    </w:p>
    <w:p w14:paraId="1CB80FDB" w14:textId="77777777" w:rsidR="00AB3F9B" w:rsidRPr="00CC6F75" w:rsidRDefault="00AB3F9B" w:rsidP="00AB3F9B">
      <w:pPr>
        <w:pStyle w:val="Default"/>
        <w:tabs>
          <w:tab w:val="left" w:pos="1701"/>
        </w:tabs>
        <w:rPr>
          <w:color w:val="auto"/>
          <w:sz w:val="20"/>
          <w:szCs w:val="20"/>
          <w:lang w:val="en-GB"/>
        </w:rPr>
      </w:pPr>
      <w:r w:rsidRPr="00CC6F75">
        <w:rPr>
          <w:color w:val="auto"/>
          <w:sz w:val="20"/>
          <w:szCs w:val="20"/>
          <w:lang w:val="en-GB"/>
        </w:rPr>
        <w:t>Manufacturer:</w:t>
      </w:r>
      <w:r w:rsidRPr="00CC6F75">
        <w:rPr>
          <w:color w:val="auto"/>
          <w:sz w:val="20"/>
          <w:szCs w:val="20"/>
          <w:lang w:val="en-GB"/>
        </w:rPr>
        <w:tab/>
        <w:t>Magnetic Autocontrol GmbH</w:t>
      </w:r>
      <w:r w:rsidRPr="00CC6F75">
        <w:rPr>
          <w:color w:val="auto"/>
          <w:sz w:val="20"/>
          <w:szCs w:val="20"/>
          <w:lang w:val="en-GB"/>
        </w:rPr>
        <w:tab/>
      </w:r>
    </w:p>
    <w:p w14:paraId="5C44F87C" w14:textId="77777777" w:rsidR="00AB3F9B" w:rsidRPr="00CC6F75" w:rsidRDefault="00AB3F9B" w:rsidP="00AB3F9B">
      <w:pPr>
        <w:pStyle w:val="Default"/>
        <w:tabs>
          <w:tab w:val="left" w:pos="1701"/>
        </w:tabs>
        <w:ind w:firstLine="567"/>
        <w:rPr>
          <w:color w:val="auto"/>
          <w:sz w:val="20"/>
          <w:szCs w:val="20"/>
          <w:lang w:val="en-GB"/>
        </w:rPr>
      </w:pPr>
      <w:r w:rsidRPr="00CC6F75">
        <w:rPr>
          <w:color w:val="auto"/>
          <w:sz w:val="20"/>
          <w:szCs w:val="20"/>
          <w:lang w:val="en-GB"/>
        </w:rPr>
        <w:tab/>
      </w:r>
    </w:p>
    <w:p w14:paraId="5CFD822A" w14:textId="77777777" w:rsidR="00AB3F9B" w:rsidRPr="00CC6F75" w:rsidRDefault="00AB3F9B" w:rsidP="00AB3F9B">
      <w:pPr>
        <w:pStyle w:val="Default"/>
        <w:jc w:val="both"/>
        <w:rPr>
          <w:color w:val="auto"/>
          <w:sz w:val="20"/>
          <w:szCs w:val="20"/>
          <w:lang w:val="en-GB"/>
        </w:rPr>
      </w:pPr>
      <w:r w:rsidRPr="00CC6F75">
        <w:rPr>
          <w:color w:val="auto"/>
          <w:sz w:val="20"/>
          <w:szCs w:val="20"/>
          <w:lang w:val="en-GB"/>
        </w:rPr>
        <w:t>Colour type: …………..    Quantity: …………..      Unit: St</w:t>
      </w:r>
      <w:r w:rsidRPr="00CC6F75">
        <w:rPr>
          <w:color w:val="auto"/>
          <w:sz w:val="20"/>
          <w:szCs w:val="20"/>
          <w:lang w:val="en-GB"/>
        </w:rPr>
        <w:tab/>
      </w:r>
      <w:r w:rsidRPr="00CC6F75">
        <w:rPr>
          <w:color w:val="auto"/>
          <w:sz w:val="20"/>
          <w:szCs w:val="20"/>
          <w:lang w:val="en-GB"/>
        </w:rPr>
        <w:tab/>
        <w:t>EP: …………..</w:t>
      </w:r>
      <w:r w:rsidRPr="00CC6F75">
        <w:rPr>
          <w:color w:val="auto"/>
          <w:sz w:val="20"/>
          <w:szCs w:val="20"/>
          <w:lang w:val="en-GB"/>
        </w:rPr>
        <w:tab/>
        <w:t>GP: …………..</w:t>
      </w:r>
    </w:p>
    <w:p w14:paraId="04776C4A" w14:textId="77777777" w:rsidR="00AB3F9B" w:rsidRPr="00CC6F75" w:rsidRDefault="00AB3F9B" w:rsidP="00AB3F9B">
      <w:pPr>
        <w:pStyle w:val="Default"/>
        <w:ind w:left="567"/>
        <w:rPr>
          <w:b/>
          <w:bCs/>
          <w:color w:val="auto"/>
          <w:sz w:val="20"/>
          <w:szCs w:val="20"/>
          <w:lang w:val="en-GB"/>
        </w:rPr>
      </w:pPr>
    </w:p>
    <w:p w14:paraId="7481FCFD" w14:textId="77777777" w:rsidR="00AB3F9B" w:rsidRPr="00CC6F75" w:rsidRDefault="00AB3F9B" w:rsidP="00AB3F9B">
      <w:pPr>
        <w:pStyle w:val="Default"/>
        <w:ind w:left="567"/>
        <w:rPr>
          <w:b/>
          <w:bCs/>
          <w:color w:val="auto"/>
          <w:sz w:val="20"/>
          <w:szCs w:val="20"/>
          <w:lang w:val="en-GB"/>
        </w:rPr>
      </w:pPr>
    </w:p>
    <w:p w14:paraId="2342F1ED" w14:textId="31379978" w:rsidR="00AB3F9B" w:rsidRPr="000D5415" w:rsidRDefault="00AB3F9B" w:rsidP="00AB3F9B">
      <w:pPr>
        <w:pStyle w:val="Default"/>
        <w:rPr>
          <w:b/>
          <w:bCs/>
          <w:color w:val="auto"/>
          <w:sz w:val="20"/>
          <w:szCs w:val="20"/>
          <w:lang w:val="en-GB"/>
        </w:rPr>
      </w:pPr>
      <w:r w:rsidRPr="00CC6F75">
        <w:rPr>
          <w:b/>
          <w:bCs/>
          <w:color w:val="auto"/>
          <w:sz w:val="20"/>
          <w:szCs w:val="20"/>
          <w:lang w:val="en-GB"/>
        </w:rPr>
        <w:t>[Position: …………..]</w:t>
      </w:r>
    </w:p>
    <w:p w14:paraId="5A47C493" w14:textId="77777777" w:rsidR="00AB3F9B" w:rsidRDefault="00AB3F9B" w:rsidP="00AB3F9B">
      <w:pPr>
        <w:pStyle w:val="Default"/>
        <w:rPr>
          <w:b/>
          <w:color w:val="auto"/>
          <w:sz w:val="20"/>
          <w:szCs w:val="20"/>
          <w:lang w:val="en-GB"/>
        </w:rPr>
      </w:pPr>
    </w:p>
    <w:p w14:paraId="0E4D1894" w14:textId="77777777" w:rsidR="00AB3F9B" w:rsidRPr="00CC6F75" w:rsidRDefault="00AB3F9B" w:rsidP="00AB3F9B">
      <w:pPr>
        <w:pStyle w:val="Default"/>
        <w:rPr>
          <w:b/>
          <w:color w:val="auto"/>
          <w:sz w:val="20"/>
          <w:szCs w:val="20"/>
          <w:lang w:val="en-GB"/>
        </w:rPr>
      </w:pPr>
      <w:r w:rsidRPr="00CC6F75">
        <w:rPr>
          <w:b/>
          <w:color w:val="auto"/>
          <w:sz w:val="20"/>
          <w:szCs w:val="20"/>
          <w:lang w:val="en-GB"/>
        </w:rPr>
        <w:t>Premium roof accessories; PDACH2T3R</w:t>
      </w:r>
    </w:p>
    <w:p w14:paraId="3EB4A767" w14:textId="77777777" w:rsidR="00AB3F9B" w:rsidRPr="00CC6F75" w:rsidRDefault="00AB3F9B" w:rsidP="00AB3F9B">
      <w:pPr>
        <w:pStyle w:val="Default"/>
        <w:rPr>
          <w:b/>
          <w:color w:val="auto"/>
          <w:sz w:val="20"/>
          <w:szCs w:val="20"/>
          <w:lang w:val="en-GB"/>
        </w:rPr>
      </w:pPr>
      <w:r w:rsidRPr="00CC6F75">
        <w:rPr>
          <w:b/>
          <w:color w:val="auto"/>
          <w:sz w:val="20"/>
          <w:szCs w:val="20"/>
          <w:lang w:val="en-GB"/>
        </w:rPr>
        <w:t>Free-standing pent roof for 2 MPT*3*, powder-coated in RAL7042 (6 posts)</w:t>
      </w:r>
    </w:p>
    <w:p w14:paraId="3386F8C1" w14:textId="77777777" w:rsidR="00AB3F9B" w:rsidRPr="00CC6F75" w:rsidRDefault="00AB3F9B" w:rsidP="00AB3F9B">
      <w:pPr>
        <w:pStyle w:val="Default"/>
        <w:tabs>
          <w:tab w:val="left" w:pos="1701"/>
        </w:tabs>
        <w:rPr>
          <w:color w:val="auto"/>
          <w:sz w:val="20"/>
          <w:szCs w:val="20"/>
          <w:lang w:val="en-GB"/>
        </w:rPr>
      </w:pPr>
      <w:r w:rsidRPr="00CC6F75">
        <w:rPr>
          <w:color w:val="auto"/>
          <w:sz w:val="20"/>
          <w:szCs w:val="20"/>
          <w:lang w:val="en-GB"/>
        </w:rPr>
        <w:t>Manufacturer:</w:t>
      </w:r>
      <w:r w:rsidRPr="00CC6F75">
        <w:rPr>
          <w:color w:val="auto"/>
          <w:sz w:val="20"/>
          <w:szCs w:val="20"/>
          <w:lang w:val="en-GB"/>
        </w:rPr>
        <w:tab/>
        <w:t>Magnetic Autocontrol GmbH</w:t>
      </w:r>
      <w:r w:rsidRPr="00CC6F75">
        <w:rPr>
          <w:color w:val="auto"/>
          <w:sz w:val="20"/>
          <w:szCs w:val="20"/>
          <w:lang w:val="en-GB"/>
        </w:rPr>
        <w:tab/>
      </w:r>
    </w:p>
    <w:p w14:paraId="5C01D1E3" w14:textId="77777777" w:rsidR="00AB3F9B" w:rsidRPr="00CC6F75" w:rsidRDefault="00AB3F9B" w:rsidP="00AB3F9B">
      <w:pPr>
        <w:pStyle w:val="Default"/>
        <w:tabs>
          <w:tab w:val="left" w:pos="1701"/>
        </w:tabs>
        <w:ind w:firstLine="567"/>
        <w:rPr>
          <w:color w:val="auto"/>
          <w:sz w:val="20"/>
          <w:szCs w:val="20"/>
          <w:lang w:val="en-GB"/>
        </w:rPr>
      </w:pPr>
      <w:r w:rsidRPr="00CC6F75">
        <w:rPr>
          <w:color w:val="auto"/>
          <w:sz w:val="20"/>
          <w:szCs w:val="20"/>
          <w:lang w:val="en-GB"/>
        </w:rPr>
        <w:tab/>
      </w:r>
    </w:p>
    <w:p w14:paraId="4CDDE022" w14:textId="77777777" w:rsidR="00AB3F9B" w:rsidRPr="00CC6F75" w:rsidRDefault="00AB3F9B" w:rsidP="00AB3F9B">
      <w:pPr>
        <w:pStyle w:val="Default"/>
        <w:jc w:val="both"/>
        <w:rPr>
          <w:color w:val="auto"/>
          <w:sz w:val="20"/>
          <w:szCs w:val="20"/>
          <w:lang w:val="en-GB"/>
        </w:rPr>
      </w:pPr>
      <w:r w:rsidRPr="00CC6F75">
        <w:rPr>
          <w:color w:val="auto"/>
          <w:sz w:val="20"/>
          <w:szCs w:val="20"/>
          <w:lang w:val="en-GB"/>
        </w:rPr>
        <w:t>Quantity: …………..      Unit: St</w:t>
      </w:r>
      <w:r w:rsidRPr="00CC6F75">
        <w:rPr>
          <w:color w:val="auto"/>
          <w:sz w:val="20"/>
          <w:szCs w:val="20"/>
          <w:lang w:val="en-GB"/>
        </w:rPr>
        <w:tab/>
      </w:r>
      <w:r w:rsidRPr="00CC6F75">
        <w:rPr>
          <w:color w:val="auto"/>
          <w:sz w:val="20"/>
          <w:szCs w:val="20"/>
          <w:lang w:val="en-GB"/>
        </w:rPr>
        <w:tab/>
        <w:t>EP: …………..</w:t>
      </w:r>
      <w:r w:rsidRPr="00CC6F75">
        <w:rPr>
          <w:color w:val="auto"/>
          <w:sz w:val="20"/>
          <w:szCs w:val="20"/>
          <w:lang w:val="en-GB"/>
        </w:rPr>
        <w:tab/>
        <w:t>GP: …………..</w:t>
      </w:r>
    </w:p>
    <w:p w14:paraId="76EC5D0D" w14:textId="77777777" w:rsidR="00AB3F9B" w:rsidRPr="00CC6F75" w:rsidRDefault="00AB3F9B" w:rsidP="00AB3F9B">
      <w:pPr>
        <w:pStyle w:val="Default"/>
        <w:rPr>
          <w:b/>
          <w:bCs/>
          <w:color w:val="auto"/>
          <w:sz w:val="20"/>
          <w:szCs w:val="20"/>
          <w:lang w:val="en-GB"/>
        </w:rPr>
      </w:pPr>
    </w:p>
    <w:p w14:paraId="64BAC0B8" w14:textId="77777777" w:rsidR="00AB3F9B" w:rsidRPr="00CC6F75" w:rsidRDefault="00AB3F9B" w:rsidP="00AB3F9B">
      <w:pPr>
        <w:pStyle w:val="Default"/>
        <w:rPr>
          <w:b/>
          <w:bCs/>
          <w:color w:val="auto"/>
          <w:sz w:val="20"/>
          <w:szCs w:val="20"/>
          <w:lang w:val="en-GB"/>
        </w:rPr>
      </w:pPr>
      <w:r w:rsidRPr="00CC6F75">
        <w:rPr>
          <w:b/>
          <w:bCs/>
          <w:color w:val="auto"/>
          <w:sz w:val="20"/>
          <w:szCs w:val="20"/>
          <w:lang w:val="en-GB"/>
        </w:rPr>
        <w:t xml:space="preserve">[Position: </w:t>
      </w:r>
      <w:proofErr w:type="gramStart"/>
      <w:r w:rsidRPr="00CC6F75">
        <w:rPr>
          <w:b/>
          <w:bCs/>
          <w:color w:val="auto"/>
          <w:sz w:val="20"/>
          <w:szCs w:val="20"/>
          <w:lang w:val="en-GB"/>
        </w:rPr>
        <w:t>…………</w:t>
      </w:r>
      <w:proofErr w:type="gramEnd"/>
      <w:r w:rsidRPr="00CC6F75">
        <w:rPr>
          <w:b/>
          <w:bCs/>
          <w:color w:val="auto"/>
          <w:sz w:val="20"/>
          <w:szCs w:val="20"/>
          <w:lang w:val="en-GB"/>
        </w:rPr>
        <w:t>..]</w:t>
      </w:r>
    </w:p>
    <w:p w14:paraId="6B803C91" w14:textId="77777777" w:rsidR="00AB3F9B" w:rsidRPr="00CC6F75" w:rsidRDefault="00AB3F9B" w:rsidP="00AB3F9B">
      <w:pPr>
        <w:pStyle w:val="Default"/>
        <w:ind w:left="567"/>
        <w:rPr>
          <w:b/>
          <w:bCs/>
          <w:color w:val="auto"/>
          <w:sz w:val="20"/>
          <w:szCs w:val="20"/>
          <w:lang w:val="en-GB"/>
        </w:rPr>
      </w:pPr>
    </w:p>
    <w:p w14:paraId="31A06BD5" w14:textId="77777777" w:rsidR="00AB3F9B" w:rsidRPr="00CC6F75" w:rsidRDefault="00AB3F9B" w:rsidP="00AB3F9B">
      <w:pPr>
        <w:pStyle w:val="Default"/>
        <w:rPr>
          <w:b/>
          <w:color w:val="auto"/>
          <w:sz w:val="20"/>
          <w:szCs w:val="20"/>
          <w:lang w:val="en-GB"/>
        </w:rPr>
      </w:pPr>
      <w:r w:rsidRPr="00CC6F75">
        <w:rPr>
          <w:b/>
          <w:color w:val="auto"/>
          <w:sz w:val="20"/>
          <w:szCs w:val="20"/>
          <w:lang w:val="en-GB"/>
        </w:rPr>
        <w:t>Premium roof accessories; PDACH2T3FX</w:t>
      </w:r>
    </w:p>
    <w:p w14:paraId="7255863E" w14:textId="77777777" w:rsidR="00AB3F9B" w:rsidRPr="00CC6F75" w:rsidRDefault="00AB3F9B" w:rsidP="00AB3F9B">
      <w:pPr>
        <w:pStyle w:val="Default"/>
        <w:rPr>
          <w:b/>
          <w:color w:val="auto"/>
          <w:sz w:val="20"/>
          <w:szCs w:val="20"/>
          <w:lang w:val="en-GB"/>
        </w:rPr>
      </w:pPr>
      <w:r w:rsidRPr="00CC6F75">
        <w:rPr>
          <w:b/>
          <w:color w:val="auto"/>
          <w:sz w:val="20"/>
          <w:szCs w:val="20"/>
          <w:lang w:val="en-GB"/>
        </w:rPr>
        <w:t>Free-standing pent roof for 2 MPT*3*, powder-coated in special colour (6 posts)</w:t>
      </w:r>
    </w:p>
    <w:p w14:paraId="560BFDBF" w14:textId="77777777" w:rsidR="00AB3F9B" w:rsidRPr="00CC6F75" w:rsidRDefault="00AB3F9B" w:rsidP="00AB3F9B">
      <w:pPr>
        <w:pStyle w:val="Default"/>
        <w:tabs>
          <w:tab w:val="left" w:pos="1701"/>
        </w:tabs>
        <w:rPr>
          <w:color w:val="auto"/>
          <w:sz w:val="20"/>
          <w:szCs w:val="20"/>
          <w:lang w:val="en-GB"/>
        </w:rPr>
      </w:pPr>
      <w:r w:rsidRPr="00CC6F75">
        <w:rPr>
          <w:color w:val="auto"/>
          <w:sz w:val="20"/>
          <w:szCs w:val="20"/>
          <w:lang w:val="en-GB"/>
        </w:rPr>
        <w:t>Manufacturer:</w:t>
      </w:r>
      <w:r w:rsidRPr="00CC6F75">
        <w:rPr>
          <w:color w:val="auto"/>
          <w:sz w:val="20"/>
          <w:szCs w:val="20"/>
          <w:lang w:val="en-GB"/>
        </w:rPr>
        <w:tab/>
        <w:t>Magnetic Autocontrol GmbH</w:t>
      </w:r>
      <w:r w:rsidRPr="00CC6F75">
        <w:rPr>
          <w:color w:val="auto"/>
          <w:sz w:val="20"/>
          <w:szCs w:val="20"/>
          <w:lang w:val="en-GB"/>
        </w:rPr>
        <w:tab/>
      </w:r>
    </w:p>
    <w:p w14:paraId="251260BB" w14:textId="77777777" w:rsidR="00AB3F9B" w:rsidRPr="00CC6F75" w:rsidRDefault="00AB3F9B" w:rsidP="00AB3F9B">
      <w:pPr>
        <w:pStyle w:val="Default"/>
        <w:tabs>
          <w:tab w:val="left" w:pos="1701"/>
        </w:tabs>
        <w:ind w:firstLine="567"/>
        <w:rPr>
          <w:color w:val="auto"/>
          <w:sz w:val="20"/>
          <w:szCs w:val="20"/>
          <w:lang w:val="en-GB"/>
        </w:rPr>
      </w:pPr>
      <w:r w:rsidRPr="00CC6F75">
        <w:rPr>
          <w:color w:val="auto"/>
          <w:sz w:val="20"/>
          <w:szCs w:val="20"/>
          <w:lang w:val="en-GB"/>
        </w:rPr>
        <w:tab/>
      </w:r>
    </w:p>
    <w:p w14:paraId="4D159F54" w14:textId="77777777" w:rsidR="00AB3F9B" w:rsidRPr="00CC6F75" w:rsidRDefault="00AB3F9B" w:rsidP="00AB3F9B">
      <w:pPr>
        <w:pStyle w:val="Default"/>
        <w:jc w:val="both"/>
        <w:rPr>
          <w:color w:val="auto"/>
          <w:sz w:val="20"/>
          <w:szCs w:val="20"/>
          <w:lang w:val="en-GB"/>
        </w:rPr>
      </w:pPr>
      <w:r w:rsidRPr="00CC6F75">
        <w:rPr>
          <w:color w:val="auto"/>
          <w:sz w:val="20"/>
          <w:szCs w:val="20"/>
          <w:lang w:val="en-GB"/>
        </w:rPr>
        <w:t>Colour type: …………..    Quantity: …………..      Unit: St</w:t>
      </w:r>
      <w:r w:rsidRPr="00CC6F75">
        <w:rPr>
          <w:color w:val="auto"/>
          <w:sz w:val="20"/>
          <w:szCs w:val="20"/>
          <w:lang w:val="en-GB"/>
        </w:rPr>
        <w:tab/>
      </w:r>
      <w:r w:rsidRPr="00CC6F75">
        <w:rPr>
          <w:color w:val="auto"/>
          <w:sz w:val="20"/>
          <w:szCs w:val="20"/>
          <w:lang w:val="en-GB"/>
        </w:rPr>
        <w:tab/>
        <w:t>EP: …………..</w:t>
      </w:r>
      <w:r w:rsidRPr="00CC6F75">
        <w:rPr>
          <w:color w:val="auto"/>
          <w:sz w:val="20"/>
          <w:szCs w:val="20"/>
          <w:lang w:val="en-GB"/>
        </w:rPr>
        <w:tab/>
        <w:t>GP: …………..</w:t>
      </w:r>
    </w:p>
    <w:p w14:paraId="518E3899" w14:textId="77777777" w:rsidR="00AB3F9B" w:rsidRPr="00CC6F75" w:rsidRDefault="00AB3F9B" w:rsidP="00AB3F9B">
      <w:pPr>
        <w:pStyle w:val="Default"/>
        <w:rPr>
          <w:b/>
          <w:bCs/>
          <w:color w:val="auto"/>
          <w:sz w:val="20"/>
          <w:szCs w:val="20"/>
          <w:lang w:val="en-GB"/>
        </w:rPr>
      </w:pPr>
    </w:p>
    <w:p w14:paraId="581E32AD" w14:textId="77777777" w:rsidR="00AB3F9B" w:rsidRPr="00CC6F75" w:rsidRDefault="00AB3F9B" w:rsidP="00AB3F9B">
      <w:pPr>
        <w:pStyle w:val="Default"/>
        <w:ind w:left="567"/>
        <w:rPr>
          <w:b/>
          <w:bCs/>
          <w:color w:val="auto"/>
          <w:sz w:val="20"/>
          <w:szCs w:val="20"/>
          <w:lang w:val="en-GB"/>
        </w:rPr>
      </w:pPr>
    </w:p>
    <w:p w14:paraId="198B02AC" w14:textId="77777777" w:rsidR="00AB3F9B" w:rsidRPr="00CC6F75" w:rsidRDefault="00AB3F9B" w:rsidP="00AB3F9B">
      <w:pPr>
        <w:pStyle w:val="Default"/>
        <w:rPr>
          <w:b/>
          <w:bCs/>
          <w:color w:val="auto"/>
          <w:sz w:val="20"/>
          <w:szCs w:val="20"/>
          <w:lang w:val="en-GB"/>
        </w:rPr>
      </w:pPr>
      <w:r w:rsidRPr="00CC6F75">
        <w:rPr>
          <w:b/>
          <w:bCs/>
          <w:color w:val="auto"/>
          <w:sz w:val="20"/>
          <w:szCs w:val="20"/>
          <w:lang w:val="en-GB"/>
        </w:rPr>
        <w:t xml:space="preserve">[Position: </w:t>
      </w:r>
      <w:proofErr w:type="gramStart"/>
      <w:r w:rsidRPr="00CC6F75">
        <w:rPr>
          <w:b/>
          <w:bCs/>
          <w:color w:val="auto"/>
          <w:sz w:val="20"/>
          <w:szCs w:val="20"/>
          <w:lang w:val="en-GB"/>
        </w:rPr>
        <w:t>…………</w:t>
      </w:r>
      <w:proofErr w:type="gramEnd"/>
      <w:r w:rsidRPr="00CC6F75">
        <w:rPr>
          <w:b/>
          <w:bCs/>
          <w:color w:val="auto"/>
          <w:sz w:val="20"/>
          <w:szCs w:val="20"/>
          <w:lang w:val="en-GB"/>
        </w:rPr>
        <w:t>..]</w:t>
      </w:r>
    </w:p>
    <w:p w14:paraId="04F24293" w14:textId="77777777" w:rsidR="00AB3F9B" w:rsidRPr="00CC6F75" w:rsidRDefault="00AB3F9B" w:rsidP="00AB3F9B">
      <w:pPr>
        <w:pStyle w:val="Default"/>
        <w:ind w:left="567"/>
        <w:rPr>
          <w:b/>
          <w:bCs/>
          <w:color w:val="auto"/>
          <w:sz w:val="20"/>
          <w:szCs w:val="20"/>
          <w:lang w:val="en-GB"/>
        </w:rPr>
      </w:pPr>
    </w:p>
    <w:p w14:paraId="5CF0BCD2" w14:textId="77777777" w:rsidR="00AB3F9B" w:rsidRPr="00CC6F75" w:rsidRDefault="00AB3F9B" w:rsidP="00AB3F9B">
      <w:pPr>
        <w:pStyle w:val="Default"/>
        <w:rPr>
          <w:b/>
          <w:color w:val="auto"/>
          <w:sz w:val="20"/>
          <w:szCs w:val="20"/>
          <w:lang w:val="en-GB"/>
        </w:rPr>
      </w:pPr>
      <w:r w:rsidRPr="00CC6F75">
        <w:rPr>
          <w:b/>
          <w:color w:val="auto"/>
          <w:sz w:val="20"/>
          <w:szCs w:val="20"/>
          <w:lang w:val="en-GB"/>
        </w:rPr>
        <w:t>Premium roof accessories; PDACH3T3R</w:t>
      </w:r>
    </w:p>
    <w:p w14:paraId="1A889FB4" w14:textId="77777777" w:rsidR="00AB3F9B" w:rsidRPr="00CC6F75" w:rsidRDefault="00AB3F9B" w:rsidP="00AB3F9B">
      <w:pPr>
        <w:pStyle w:val="Default"/>
        <w:rPr>
          <w:b/>
          <w:color w:val="auto"/>
          <w:sz w:val="20"/>
          <w:szCs w:val="20"/>
          <w:lang w:val="en-GB"/>
        </w:rPr>
      </w:pPr>
      <w:r w:rsidRPr="00CC6F75">
        <w:rPr>
          <w:b/>
          <w:color w:val="auto"/>
          <w:sz w:val="20"/>
          <w:szCs w:val="20"/>
          <w:lang w:val="en-GB"/>
        </w:rPr>
        <w:t>Free-standing pent roof for 3 MPT*3*, powder-coated in RAL7042 (8 posts)</w:t>
      </w:r>
    </w:p>
    <w:p w14:paraId="066386F3" w14:textId="77777777" w:rsidR="00AB3F9B" w:rsidRPr="00CC6F75" w:rsidRDefault="00AB3F9B" w:rsidP="00AB3F9B">
      <w:pPr>
        <w:pStyle w:val="Default"/>
        <w:tabs>
          <w:tab w:val="left" w:pos="1701"/>
        </w:tabs>
        <w:rPr>
          <w:color w:val="auto"/>
          <w:sz w:val="20"/>
          <w:szCs w:val="20"/>
          <w:lang w:val="en-GB"/>
        </w:rPr>
      </w:pPr>
      <w:r w:rsidRPr="00CC6F75">
        <w:rPr>
          <w:color w:val="auto"/>
          <w:sz w:val="20"/>
          <w:szCs w:val="20"/>
          <w:lang w:val="en-GB"/>
        </w:rPr>
        <w:t>Manufacturer:</w:t>
      </w:r>
      <w:r w:rsidRPr="00CC6F75">
        <w:rPr>
          <w:color w:val="auto"/>
          <w:sz w:val="20"/>
          <w:szCs w:val="20"/>
          <w:lang w:val="en-GB"/>
        </w:rPr>
        <w:tab/>
        <w:t>Magnetic Autocontrol GmbH</w:t>
      </w:r>
      <w:r w:rsidRPr="00CC6F75">
        <w:rPr>
          <w:color w:val="auto"/>
          <w:sz w:val="20"/>
          <w:szCs w:val="20"/>
          <w:lang w:val="en-GB"/>
        </w:rPr>
        <w:tab/>
      </w:r>
    </w:p>
    <w:p w14:paraId="333CC17D" w14:textId="77777777" w:rsidR="00AB3F9B" w:rsidRPr="00CC6F75" w:rsidRDefault="00AB3F9B" w:rsidP="00AB3F9B">
      <w:pPr>
        <w:pStyle w:val="Default"/>
        <w:tabs>
          <w:tab w:val="left" w:pos="1701"/>
        </w:tabs>
        <w:ind w:firstLine="567"/>
        <w:rPr>
          <w:color w:val="auto"/>
          <w:sz w:val="20"/>
          <w:szCs w:val="20"/>
          <w:lang w:val="en-GB"/>
        </w:rPr>
      </w:pPr>
      <w:r w:rsidRPr="00CC6F75">
        <w:rPr>
          <w:color w:val="auto"/>
          <w:sz w:val="20"/>
          <w:szCs w:val="20"/>
          <w:lang w:val="en-GB"/>
        </w:rPr>
        <w:tab/>
      </w:r>
    </w:p>
    <w:p w14:paraId="3CD7AE81" w14:textId="77777777" w:rsidR="00AB3F9B" w:rsidRPr="00CC6F75" w:rsidRDefault="00AB3F9B" w:rsidP="00AB3F9B">
      <w:pPr>
        <w:pStyle w:val="Default"/>
        <w:jc w:val="both"/>
        <w:rPr>
          <w:color w:val="auto"/>
          <w:sz w:val="20"/>
          <w:szCs w:val="20"/>
          <w:lang w:val="en-GB"/>
        </w:rPr>
      </w:pPr>
      <w:r w:rsidRPr="00CC6F75">
        <w:rPr>
          <w:color w:val="auto"/>
          <w:sz w:val="20"/>
          <w:szCs w:val="20"/>
          <w:lang w:val="en-GB"/>
        </w:rPr>
        <w:t>Quantity: …………..      Unit: St</w:t>
      </w:r>
      <w:r w:rsidRPr="00CC6F75">
        <w:rPr>
          <w:color w:val="auto"/>
          <w:sz w:val="20"/>
          <w:szCs w:val="20"/>
          <w:lang w:val="en-GB"/>
        </w:rPr>
        <w:tab/>
      </w:r>
      <w:r w:rsidRPr="00CC6F75">
        <w:rPr>
          <w:color w:val="auto"/>
          <w:sz w:val="20"/>
          <w:szCs w:val="20"/>
          <w:lang w:val="en-GB"/>
        </w:rPr>
        <w:tab/>
        <w:t>EP: …………..</w:t>
      </w:r>
      <w:r w:rsidRPr="00CC6F75">
        <w:rPr>
          <w:color w:val="auto"/>
          <w:sz w:val="20"/>
          <w:szCs w:val="20"/>
          <w:lang w:val="en-GB"/>
        </w:rPr>
        <w:tab/>
        <w:t>GP: …………..</w:t>
      </w:r>
    </w:p>
    <w:p w14:paraId="394E5964" w14:textId="77777777" w:rsidR="00AB3F9B" w:rsidRPr="00CC6F75" w:rsidRDefault="00AB3F9B" w:rsidP="00AB3F9B">
      <w:pPr>
        <w:pStyle w:val="Default"/>
        <w:rPr>
          <w:b/>
          <w:bCs/>
          <w:color w:val="auto"/>
          <w:sz w:val="20"/>
          <w:szCs w:val="20"/>
          <w:lang w:val="en-GB"/>
        </w:rPr>
      </w:pPr>
    </w:p>
    <w:p w14:paraId="0DC81298" w14:textId="77777777" w:rsidR="00AB3F9B" w:rsidRPr="00CC6F75" w:rsidRDefault="00AB3F9B" w:rsidP="00AB3F9B">
      <w:pPr>
        <w:pStyle w:val="Default"/>
        <w:ind w:left="567"/>
        <w:rPr>
          <w:b/>
          <w:bCs/>
          <w:color w:val="auto"/>
          <w:sz w:val="20"/>
          <w:szCs w:val="20"/>
          <w:lang w:val="en-GB"/>
        </w:rPr>
      </w:pPr>
    </w:p>
    <w:p w14:paraId="4F7E0CB6" w14:textId="77777777" w:rsidR="00AB3F9B" w:rsidRPr="00CC6F75" w:rsidRDefault="00AB3F9B" w:rsidP="00AB3F9B">
      <w:pPr>
        <w:pStyle w:val="Default"/>
        <w:rPr>
          <w:b/>
          <w:bCs/>
          <w:color w:val="auto"/>
          <w:sz w:val="20"/>
          <w:szCs w:val="20"/>
          <w:lang w:val="en-GB"/>
        </w:rPr>
      </w:pPr>
      <w:r w:rsidRPr="00CC6F75">
        <w:rPr>
          <w:b/>
          <w:bCs/>
          <w:color w:val="auto"/>
          <w:sz w:val="20"/>
          <w:szCs w:val="20"/>
          <w:lang w:val="en-GB"/>
        </w:rPr>
        <w:t xml:space="preserve">[Position: </w:t>
      </w:r>
      <w:proofErr w:type="gramStart"/>
      <w:r w:rsidRPr="00CC6F75">
        <w:rPr>
          <w:b/>
          <w:bCs/>
          <w:color w:val="auto"/>
          <w:sz w:val="20"/>
          <w:szCs w:val="20"/>
          <w:lang w:val="en-GB"/>
        </w:rPr>
        <w:t>…………</w:t>
      </w:r>
      <w:proofErr w:type="gramEnd"/>
      <w:r w:rsidRPr="00CC6F75">
        <w:rPr>
          <w:b/>
          <w:bCs/>
          <w:color w:val="auto"/>
          <w:sz w:val="20"/>
          <w:szCs w:val="20"/>
          <w:lang w:val="en-GB"/>
        </w:rPr>
        <w:t>..]</w:t>
      </w:r>
    </w:p>
    <w:p w14:paraId="31BA8480" w14:textId="77777777" w:rsidR="00AB3F9B" w:rsidRPr="00CC6F75" w:rsidRDefault="00AB3F9B" w:rsidP="00AB3F9B">
      <w:pPr>
        <w:pStyle w:val="Default"/>
        <w:ind w:left="567"/>
        <w:rPr>
          <w:b/>
          <w:bCs/>
          <w:color w:val="auto"/>
          <w:sz w:val="20"/>
          <w:szCs w:val="20"/>
          <w:lang w:val="en-GB"/>
        </w:rPr>
      </w:pPr>
    </w:p>
    <w:p w14:paraId="5B79E8EE" w14:textId="77777777" w:rsidR="00AB3F9B" w:rsidRPr="00CC6F75" w:rsidRDefault="00AB3F9B" w:rsidP="00AB3F9B">
      <w:pPr>
        <w:pStyle w:val="Default"/>
        <w:rPr>
          <w:b/>
          <w:color w:val="auto"/>
          <w:sz w:val="20"/>
          <w:szCs w:val="20"/>
          <w:lang w:val="en-GB"/>
        </w:rPr>
      </w:pPr>
      <w:r w:rsidRPr="00CC6F75">
        <w:rPr>
          <w:b/>
          <w:color w:val="auto"/>
          <w:sz w:val="20"/>
          <w:szCs w:val="20"/>
          <w:lang w:val="en-GB"/>
        </w:rPr>
        <w:t>Premium roof accessories; PDACH3T3FX</w:t>
      </w:r>
    </w:p>
    <w:p w14:paraId="6EE9E8C5" w14:textId="77777777" w:rsidR="00AB3F9B" w:rsidRPr="00CC6F75" w:rsidRDefault="00AB3F9B" w:rsidP="00AB3F9B">
      <w:pPr>
        <w:pStyle w:val="Default"/>
        <w:rPr>
          <w:b/>
          <w:color w:val="auto"/>
          <w:sz w:val="20"/>
          <w:szCs w:val="20"/>
          <w:lang w:val="en-GB"/>
        </w:rPr>
      </w:pPr>
      <w:r w:rsidRPr="00CC6F75">
        <w:rPr>
          <w:b/>
          <w:color w:val="auto"/>
          <w:sz w:val="20"/>
          <w:szCs w:val="20"/>
          <w:lang w:val="en-GB"/>
        </w:rPr>
        <w:t>Free-standing pent roof for 3 MPT*3*, powder-coated in special colour (8 posts)</w:t>
      </w:r>
    </w:p>
    <w:p w14:paraId="1E93C681" w14:textId="77777777" w:rsidR="00AB3F9B" w:rsidRPr="00CC6F75" w:rsidRDefault="00AB3F9B" w:rsidP="00AB3F9B">
      <w:pPr>
        <w:pStyle w:val="Default"/>
        <w:tabs>
          <w:tab w:val="left" w:pos="1701"/>
        </w:tabs>
        <w:rPr>
          <w:color w:val="auto"/>
          <w:sz w:val="20"/>
          <w:szCs w:val="20"/>
          <w:lang w:val="en-GB"/>
        </w:rPr>
      </w:pPr>
      <w:r w:rsidRPr="00CC6F75">
        <w:rPr>
          <w:color w:val="auto"/>
          <w:sz w:val="20"/>
          <w:szCs w:val="20"/>
          <w:lang w:val="en-GB"/>
        </w:rPr>
        <w:t>Manufacturer:</w:t>
      </w:r>
      <w:r w:rsidRPr="00CC6F75">
        <w:rPr>
          <w:color w:val="auto"/>
          <w:sz w:val="20"/>
          <w:szCs w:val="20"/>
          <w:lang w:val="en-GB"/>
        </w:rPr>
        <w:tab/>
        <w:t>Magnetic Autocontrol GmbH</w:t>
      </w:r>
      <w:r w:rsidRPr="00CC6F75">
        <w:rPr>
          <w:color w:val="auto"/>
          <w:sz w:val="20"/>
          <w:szCs w:val="20"/>
          <w:lang w:val="en-GB"/>
        </w:rPr>
        <w:tab/>
      </w:r>
    </w:p>
    <w:p w14:paraId="2632FCEF" w14:textId="77777777" w:rsidR="00AB3F9B" w:rsidRPr="00CC6F75" w:rsidRDefault="00AB3F9B" w:rsidP="00AB3F9B">
      <w:pPr>
        <w:pStyle w:val="Default"/>
        <w:tabs>
          <w:tab w:val="left" w:pos="1701"/>
        </w:tabs>
        <w:ind w:firstLine="567"/>
        <w:rPr>
          <w:color w:val="auto"/>
          <w:sz w:val="20"/>
          <w:szCs w:val="20"/>
          <w:lang w:val="en-GB"/>
        </w:rPr>
      </w:pPr>
      <w:r w:rsidRPr="00CC6F75">
        <w:rPr>
          <w:color w:val="auto"/>
          <w:sz w:val="20"/>
          <w:szCs w:val="20"/>
          <w:lang w:val="en-GB"/>
        </w:rPr>
        <w:tab/>
      </w:r>
    </w:p>
    <w:p w14:paraId="0D1E2DE6" w14:textId="77777777" w:rsidR="00AB3F9B" w:rsidRPr="00CC6F75" w:rsidRDefault="00AB3F9B" w:rsidP="00AB3F9B">
      <w:pPr>
        <w:pStyle w:val="Default"/>
        <w:jc w:val="both"/>
        <w:rPr>
          <w:color w:val="auto"/>
          <w:sz w:val="20"/>
          <w:szCs w:val="20"/>
          <w:lang w:val="en-GB"/>
        </w:rPr>
      </w:pPr>
      <w:r w:rsidRPr="00CC6F75">
        <w:rPr>
          <w:color w:val="auto"/>
          <w:sz w:val="20"/>
          <w:szCs w:val="20"/>
          <w:lang w:val="en-GB"/>
        </w:rPr>
        <w:t>Colour type: …………..    Quantity: …………..      Unit: St</w:t>
      </w:r>
      <w:r w:rsidRPr="00CC6F75">
        <w:rPr>
          <w:color w:val="auto"/>
          <w:sz w:val="20"/>
          <w:szCs w:val="20"/>
          <w:lang w:val="en-GB"/>
        </w:rPr>
        <w:tab/>
      </w:r>
      <w:r w:rsidRPr="00CC6F75">
        <w:rPr>
          <w:color w:val="auto"/>
          <w:sz w:val="20"/>
          <w:szCs w:val="20"/>
          <w:lang w:val="en-GB"/>
        </w:rPr>
        <w:tab/>
        <w:t>EP: …………..</w:t>
      </w:r>
      <w:r w:rsidRPr="00CC6F75">
        <w:rPr>
          <w:color w:val="auto"/>
          <w:sz w:val="20"/>
          <w:szCs w:val="20"/>
          <w:lang w:val="en-GB"/>
        </w:rPr>
        <w:tab/>
        <w:t>GP: …………..</w:t>
      </w:r>
    </w:p>
    <w:p w14:paraId="59D3988F" w14:textId="77777777" w:rsidR="00AB3F9B" w:rsidRPr="00CC6F75" w:rsidRDefault="00AB3F9B" w:rsidP="00AB3F9B">
      <w:pPr>
        <w:pStyle w:val="Default"/>
        <w:rPr>
          <w:b/>
          <w:bCs/>
          <w:color w:val="auto"/>
          <w:sz w:val="20"/>
          <w:szCs w:val="20"/>
          <w:lang w:val="en-GB"/>
        </w:rPr>
      </w:pPr>
    </w:p>
    <w:p w14:paraId="25909525" w14:textId="77777777" w:rsidR="00AB3F9B" w:rsidRPr="00CC6F75" w:rsidRDefault="00AB3F9B" w:rsidP="00AB3F9B">
      <w:pPr>
        <w:pStyle w:val="Default"/>
        <w:ind w:left="567"/>
        <w:rPr>
          <w:b/>
          <w:bCs/>
          <w:color w:val="auto"/>
          <w:sz w:val="20"/>
          <w:szCs w:val="20"/>
          <w:lang w:val="en-GB"/>
        </w:rPr>
      </w:pPr>
    </w:p>
    <w:p w14:paraId="36B67533" w14:textId="77777777" w:rsidR="00AB3F9B" w:rsidRPr="00CC6F75" w:rsidRDefault="00AB3F9B" w:rsidP="00AB3F9B">
      <w:pPr>
        <w:pStyle w:val="Default"/>
        <w:rPr>
          <w:b/>
          <w:bCs/>
          <w:color w:val="auto"/>
          <w:sz w:val="20"/>
          <w:szCs w:val="20"/>
          <w:lang w:val="en-GB"/>
        </w:rPr>
      </w:pPr>
      <w:r w:rsidRPr="00CC6F75">
        <w:rPr>
          <w:b/>
          <w:bCs/>
          <w:color w:val="auto"/>
          <w:sz w:val="20"/>
          <w:szCs w:val="20"/>
          <w:lang w:val="en-GB"/>
        </w:rPr>
        <w:t xml:space="preserve">[Position: </w:t>
      </w:r>
      <w:proofErr w:type="gramStart"/>
      <w:r w:rsidRPr="00CC6F75">
        <w:rPr>
          <w:b/>
          <w:bCs/>
          <w:color w:val="auto"/>
          <w:sz w:val="20"/>
          <w:szCs w:val="20"/>
          <w:lang w:val="en-GB"/>
        </w:rPr>
        <w:t>…………</w:t>
      </w:r>
      <w:proofErr w:type="gramEnd"/>
      <w:r w:rsidRPr="00CC6F75">
        <w:rPr>
          <w:b/>
          <w:bCs/>
          <w:color w:val="auto"/>
          <w:sz w:val="20"/>
          <w:szCs w:val="20"/>
          <w:lang w:val="en-GB"/>
        </w:rPr>
        <w:t>..]</w:t>
      </w:r>
    </w:p>
    <w:p w14:paraId="10BAE751" w14:textId="77777777" w:rsidR="00AB3F9B" w:rsidRPr="00CC6F75" w:rsidRDefault="00AB3F9B" w:rsidP="00AB3F9B">
      <w:pPr>
        <w:pStyle w:val="Default"/>
        <w:ind w:left="567"/>
        <w:rPr>
          <w:b/>
          <w:bCs/>
          <w:color w:val="auto"/>
          <w:sz w:val="20"/>
          <w:szCs w:val="20"/>
          <w:lang w:val="en-GB"/>
        </w:rPr>
      </w:pPr>
    </w:p>
    <w:p w14:paraId="6D48D455" w14:textId="77777777" w:rsidR="00AB3F9B" w:rsidRPr="00CC6F75" w:rsidRDefault="00AB3F9B" w:rsidP="00AB3F9B">
      <w:pPr>
        <w:pStyle w:val="Default"/>
        <w:rPr>
          <w:b/>
          <w:color w:val="auto"/>
          <w:sz w:val="20"/>
          <w:szCs w:val="20"/>
          <w:lang w:val="en-GB"/>
        </w:rPr>
      </w:pPr>
      <w:r w:rsidRPr="00CC6F75">
        <w:rPr>
          <w:b/>
          <w:color w:val="auto"/>
          <w:sz w:val="20"/>
          <w:szCs w:val="20"/>
          <w:lang w:val="en-GB"/>
        </w:rPr>
        <w:t>Premium roof accessories; BSS104</w:t>
      </w:r>
    </w:p>
    <w:p w14:paraId="1E06ACC7" w14:textId="77777777" w:rsidR="00AB3F9B" w:rsidRPr="00CC6F75" w:rsidRDefault="00AB3F9B" w:rsidP="00AB3F9B">
      <w:pPr>
        <w:pStyle w:val="Default"/>
        <w:rPr>
          <w:b/>
          <w:color w:val="auto"/>
          <w:sz w:val="20"/>
          <w:szCs w:val="20"/>
          <w:lang w:val="en-GB"/>
        </w:rPr>
      </w:pPr>
      <w:r w:rsidRPr="00CC6F75">
        <w:rPr>
          <w:b/>
          <w:color w:val="auto"/>
          <w:sz w:val="20"/>
          <w:szCs w:val="20"/>
          <w:lang w:val="en-GB"/>
        </w:rPr>
        <w:t xml:space="preserve">Mounting kit for pent roof on foundation frame, set for </w:t>
      </w:r>
      <w:proofErr w:type="gramStart"/>
      <w:r w:rsidRPr="00CC6F75">
        <w:rPr>
          <w:b/>
          <w:color w:val="auto"/>
          <w:sz w:val="20"/>
          <w:szCs w:val="20"/>
          <w:lang w:val="en-GB"/>
        </w:rPr>
        <w:t>2</w:t>
      </w:r>
      <w:proofErr w:type="gramEnd"/>
      <w:r w:rsidRPr="00CC6F75">
        <w:rPr>
          <w:b/>
          <w:color w:val="auto"/>
          <w:sz w:val="20"/>
          <w:szCs w:val="20"/>
          <w:lang w:val="en-GB"/>
        </w:rPr>
        <w:t xml:space="preserve"> posts</w:t>
      </w:r>
    </w:p>
    <w:p w14:paraId="011F175A" w14:textId="77777777" w:rsidR="00AB3F9B" w:rsidRPr="00CC6F75" w:rsidRDefault="00AB3F9B" w:rsidP="00AB3F9B">
      <w:pPr>
        <w:pStyle w:val="Default"/>
        <w:tabs>
          <w:tab w:val="left" w:pos="1701"/>
        </w:tabs>
        <w:rPr>
          <w:color w:val="auto"/>
          <w:sz w:val="20"/>
          <w:szCs w:val="20"/>
          <w:lang w:val="en-GB"/>
        </w:rPr>
      </w:pPr>
      <w:r w:rsidRPr="00CC6F75">
        <w:rPr>
          <w:color w:val="auto"/>
          <w:sz w:val="20"/>
          <w:szCs w:val="20"/>
          <w:lang w:val="en-GB"/>
        </w:rPr>
        <w:t>Manufacturer:</w:t>
      </w:r>
      <w:r w:rsidRPr="00CC6F75">
        <w:rPr>
          <w:color w:val="auto"/>
          <w:sz w:val="20"/>
          <w:szCs w:val="20"/>
          <w:lang w:val="en-GB"/>
        </w:rPr>
        <w:tab/>
        <w:t>Magnetic Autocontrol GmbH</w:t>
      </w:r>
      <w:r w:rsidRPr="00CC6F75">
        <w:rPr>
          <w:color w:val="auto"/>
          <w:sz w:val="20"/>
          <w:szCs w:val="20"/>
          <w:lang w:val="en-GB"/>
        </w:rPr>
        <w:tab/>
      </w:r>
    </w:p>
    <w:p w14:paraId="20CF8EFF" w14:textId="77777777" w:rsidR="00AB3F9B" w:rsidRPr="00CC6F75" w:rsidRDefault="00AB3F9B" w:rsidP="00AB3F9B">
      <w:pPr>
        <w:pStyle w:val="Default"/>
        <w:tabs>
          <w:tab w:val="left" w:pos="1701"/>
        </w:tabs>
        <w:rPr>
          <w:color w:val="auto"/>
          <w:sz w:val="20"/>
          <w:szCs w:val="20"/>
          <w:lang w:val="en-GB"/>
        </w:rPr>
      </w:pPr>
      <w:r w:rsidRPr="00CC6F75">
        <w:rPr>
          <w:color w:val="auto"/>
          <w:sz w:val="20"/>
          <w:szCs w:val="20"/>
          <w:lang w:val="en-GB"/>
        </w:rPr>
        <w:tab/>
      </w:r>
    </w:p>
    <w:p w14:paraId="55AD8210" w14:textId="77777777" w:rsidR="00AB3F9B" w:rsidRPr="00CC6F75" w:rsidRDefault="00AB3F9B" w:rsidP="00AB3F9B">
      <w:pPr>
        <w:pStyle w:val="Default"/>
        <w:jc w:val="both"/>
        <w:rPr>
          <w:color w:val="auto"/>
          <w:sz w:val="20"/>
          <w:szCs w:val="20"/>
          <w:lang w:val="en-GB"/>
        </w:rPr>
      </w:pPr>
      <w:r w:rsidRPr="00CC6F75">
        <w:rPr>
          <w:color w:val="auto"/>
          <w:sz w:val="20"/>
          <w:szCs w:val="20"/>
          <w:lang w:val="en-GB"/>
        </w:rPr>
        <w:t>Quantity: …………..      Unit: St</w:t>
      </w:r>
      <w:r w:rsidRPr="00CC6F75">
        <w:rPr>
          <w:color w:val="auto"/>
          <w:sz w:val="20"/>
          <w:szCs w:val="20"/>
          <w:lang w:val="en-GB"/>
        </w:rPr>
        <w:tab/>
      </w:r>
      <w:r w:rsidRPr="00CC6F75">
        <w:rPr>
          <w:color w:val="auto"/>
          <w:sz w:val="20"/>
          <w:szCs w:val="20"/>
          <w:lang w:val="en-GB"/>
        </w:rPr>
        <w:tab/>
        <w:t>EP: …………..</w:t>
      </w:r>
      <w:r w:rsidRPr="00CC6F75">
        <w:rPr>
          <w:color w:val="auto"/>
          <w:sz w:val="20"/>
          <w:szCs w:val="20"/>
          <w:lang w:val="en-GB"/>
        </w:rPr>
        <w:tab/>
        <w:t>GP: …………..</w:t>
      </w:r>
    </w:p>
    <w:p w14:paraId="7C637258" w14:textId="77777777" w:rsidR="00AB3F9B" w:rsidRPr="00CC6F75" w:rsidRDefault="00AB3F9B" w:rsidP="00AB3F9B">
      <w:pPr>
        <w:pStyle w:val="Default"/>
        <w:rPr>
          <w:b/>
          <w:bCs/>
          <w:color w:val="auto"/>
          <w:sz w:val="20"/>
          <w:szCs w:val="20"/>
          <w:lang w:val="en-GB"/>
        </w:rPr>
      </w:pPr>
    </w:p>
    <w:p w14:paraId="0E2689EA" w14:textId="77777777" w:rsidR="00AB3F9B" w:rsidRPr="00CC6F75" w:rsidRDefault="00AB3F9B" w:rsidP="00AB3F9B">
      <w:pPr>
        <w:pStyle w:val="Default"/>
        <w:ind w:left="567"/>
        <w:rPr>
          <w:b/>
          <w:bCs/>
          <w:color w:val="auto"/>
          <w:sz w:val="20"/>
          <w:szCs w:val="20"/>
          <w:lang w:val="en-GB"/>
        </w:rPr>
      </w:pPr>
    </w:p>
    <w:p w14:paraId="778597DE" w14:textId="77777777" w:rsidR="00AB3F9B" w:rsidRPr="00CC6F75" w:rsidRDefault="00AB3F9B" w:rsidP="00AB3F9B">
      <w:pPr>
        <w:pStyle w:val="Default"/>
        <w:rPr>
          <w:b/>
          <w:bCs/>
          <w:color w:val="auto"/>
          <w:sz w:val="20"/>
          <w:szCs w:val="20"/>
          <w:lang w:val="en-GB"/>
        </w:rPr>
      </w:pPr>
      <w:r w:rsidRPr="00CC6F75">
        <w:rPr>
          <w:b/>
          <w:bCs/>
          <w:color w:val="auto"/>
          <w:sz w:val="20"/>
          <w:szCs w:val="20"/>
          <w:lang w:val="en-GB"/>
        </w:rPr>
        <w:t xml:space="preserve">[Position: </w:t>
      </w:r>
      <w:proofErr w:type="gramStart"/>
      <w:r w:rsidRPr="00CC6F75">
        <w:rPr>
          <w:b/>
          <w:bCs/>
          <w:color w:val="auto"/>
          <w:sz w:val="20"/>
          <w:szCs w:val="20"/>
          <w:lang w:val="en-GB"/>
        </w:rPr>
        <w:t>…………</w:t>
      </w:r>
      <w:proofErr w:type="gramEnd"/>
      <w:r w:rsidRPr="00CC6F75">
        <w:rPr>
          <w:b/>
          <w:bCs/>
          <w:color w:val="auto"/>
          <w:sz w:val="20"/>
          <w:szCs w:val="20"/>
          <w:lang w:val="en-GB"/>
        </w:rPr>
        <w:t>..]</w:t>
      </w:r>
    </w:p>
    <w:p w14:paraId="5B2012E3" w14:textId="77777777" w:rsidR="00AB3F9B" w:rsidRPr="00CC6F75" w:rsidRDefault="00AB3F9B" w:rsidP="00AB3F9B">
      <w:pPr>
        <w:pStyle w:val="Default"/>
        <w:ind w:left="567"/>
        <w:rPr>
          <w:b/>
          <w:bCs/>
          <w:color w:val="auto"/>
          <w:sz w:val="20"/>
          <w:szCs w:val="20"/>
          <w:lang w:val="en-GB"/>
        </w:rPr>
      </w:pPr>
    </w:p>
    <w:p w14:paraId="78817663" w14:textId="77777777" w:rsidR="00AB3F9B" w:rsidRPr="00CC6F75" w:rsidRDefault="00AB3F9B" w:rsidP="00AB3F9B">
      <w:pPr>
        <w:pStyle w:val="Default"/>
        <w:rPr>
          <w:b/>
          <w:color w:val="auto"/>
          <w:sz w:val="20"/>
          <w:szCs w:val="20"/>
          <w:lang w:val="en-GB"/>
        </w:rPr>
      </w:pPr>
      <w:r w:rsidRPr="00CC6F75">
        <w:rPr>
          <w:b/>
          <w:color w:val="auto"/>
          <w:sz w:val="20"/>
          <w:szCs w:val="20"/>
          <w:lang w:val="en-GB"/>
        </w:rPr>
        <w:t>Premium roof accessories; BSS105</w:t>
      </w:r>
    </w:p>
    <w:p w14:paraId="19A7B1B2" w14:textId="77777777" w:rsidR="00AB3F9B" w:rsidRPr="00CC6F75" w:rsidRDefault="00AB3F9B" w:rsidP="00AB3F9B">
      <w:pPr>
        <w:pStyle w:val="Default"/>
        <w:rPr>
          <w:b/>
          <w:color w:val="auto"/>
          <w:sz w:val="20"/>
          <w:szCs w:val="20"/>
          <w:lang w:val="en-GB"/>
        </w:rPr>
      </w:pPr>
      <w:r w:rsidRPr="00CC6F75">
        <w:rPr>
          <w:b/>
          <w:color w:val="auto"/>
          <w:sz w:val="20"/>
          <w:szCs w:val="20"/>
          <w:lang w:val="en-GB"/>
        </w:rPr>
        <w:t xml:space="preserve">Fastenings kit for pent roof on ground, set for </w:t>
      </w:r>
      <w:proofErr w:type="gramStart"/>
      <w:r w:rsidRPr="00CC6F75">
        <w:rPr>
          <w:b/>
          <w:color w:val="auto"/>
          <w:sz w:val="20"/>
          <w:szCs w:val="20"/>
          <w:lang w:val="en-GB"/>
        </w:rPr>
        <w:t>2</w:t>
      </w:r>
      <w:proofErr w:type="gramEnd"/>
      <w:r w:rsidRPr="00CC6F75">
        <w:rPr>
          <w:b/>
          <w:color w:val="auto"/>
          <w:sz w:val="20"/>
          <w:szCs w:val="20"/>
          <w:lang w:val="en-GB"/>
        </w:rPr>
        <w:t xml:space="preserve"> posts</w:t>
      </w:r>
    </w:p>
    <w:p w14:paraId="5158CBB6" w14:textId="77777777" w:rsidR="00AB3F9B" w:rsidRPr="00CC6F75" w:rsidRDefault="00AB3F9B" w:rsidP="00AB3F9B">
      <w:pPr>
        <w:pStyle w:val="Default"/>
        <w:tabs>
          <w:tab w:val="left" w:pos="1701"/>
        </w:tabs>
        <w:rPr>
          <w:color w:val="auto"/>
          <w:sz w:val="20"/>
          <w:szCs w:val="20"/>
          <w:lang w:val="en-GB"/>
        </w:rPr>
      </w:pPr>
      <w:r w:rsidRPr="00CC6F75">
        <w:rPr>
          <w:color w:val="auto"/>
          <w:sz w:val="20"/>
          <w:szCs w:val="20"/>
          <w:lang w:val="en-GB"/>
        </w:rPr>
        <w:t>Manufacturer:</w:t>
      </w:r>
      <w:r w:rsidRPr="00CC6F75">
        <w:rPr>
          <w:color w:val="auto"/>
          <w:sz w:val="20"/>
          <w:szCs w:val="20"/>
          <w:lang w:val="en-GB"/>
        </w:rPr>
        <w:tab/>
        <w:t>Magnetic Autocontrol GmbH</w:t>
      </w:r>
      <w:r w:rsidRPr="00CC6F75">
        <w:rPr>
          <w:color w:val="auto"/>
          <w:sz w:val="20"/>
          <w:szCs w:val="20"/>
          <w:lang w:val="en-GB"/>
        </w:rPr>
        <w:tab/>
      </w:r>
    </w:p>
    <w:p w14:paraId="568BDAFC" w14:textId="77777777" w:rsidR="00AB3F9B" w:rsidRPr="00CC6F75" w:rsidRDefault="00AB3F9B" w:rsidP="00AB3F9B">
      <w:pPr>
        <w:pStyle w:val="Default"/>
        <w:tabs>
          <w:tab w:val="left" w:pos="1701"/>
        </w:tabs>
        <w:ind w:firstLine="567"/>
        <w:rPr>
          <w:color w:val="auto"/>
          <w:sz w:val="20"/>
          <w:szCs w:val="20"/>
          <w:lang w:val="en-GB"/>
        </w:rPr>
      </w:pPr>
      <w:r w:rsidRPr="00CC6F75">
        <w:rPr>
          <w:color w:val="auto"/>
          <w:sz w:val="20"/>
          <w:szCs w:val="20"/>
          <w:lang w:val="en-GB"/>
        </w:rPr>
        <w:tab/>
      </w:r>
    </w:p>
    <w:p w14:paraId="4E5CD588" w14:textId="77777777" w:rsidR="00AB3F9B" w:rsidRPr="00CC6F75" w:rsidRDefault="00AB3F9B" w:rsidP="00AB3F9B">
      <w:pPr>
        <w:pStyle w:val="Default"/>
        <w:jc w:val="both"/>
        <w:rPr>
          <w:color w:val="auto"/>
          <w:sz w:val="20"/>
          <w:szCs w:val="20"/>
          <w:lang w:val="en-GB"/>
        </w:rPr>
      </w:pPr>
      <w:r w:rsidRPr="00CC6F75">
        <w:rPr>
          <w:color w:val="auto"/>
          <w:sz w:val="20"/>
          <w:szCs w:val="20"/>
          <w:lang w:val="en-GB"/>
        </w:rPr>
        <w:t>Quantity: …………..      Unit: St</w:t>
      </w:r>
      <w:r w:rsidRPr="00CC6F75">
        <w:rPr>
          <w:color w:val="auto"/>
          <w:sz w:val="20"/>
          <w:szCs w:val="20"/>
          <w:lang w:val="en-GB"/>
        </w:rPr>
        <w:tab/>
      </w:r>
      <w:r w:rsidRPr="00CC6F75">
        <w:rPr>
          <w:color w:val="auto"/>
          <w:sz w:val="20"/>
          <w:szCs w:val="20"/>
          <w:lang w:val="en-GB"/>
        </w:rPr>
        <w:tab/>
        <w:t>EP: …………..</w:t>
      </w:r>
      <w:r w:rsidRPr="00CC6F75">
        <w:rPr>
          <w:color w:val="auto"/>
          <w:sz w:val="20"/>
          <w:szCs w:val="20"/>
          <w:lang w:val="en-GB"/>
        </w:rPr>
        <w:tab/>
        <w:t>GP: …………..</w:t>
      </w:r>
    </w:p>
    <w:p w14:paraId="5A789008" w14:textId="77777777" w:rsidR="00AB3F9B" w:rsidRPr="00CC6F75" w:rsidRDefault="00AB3F9B" w:rsidP="00AB3F9B">
      <w:pPr>
        <w:pStyle w:val="Default"/>
        <w:ind w:left="567"/>
        <w:rPr>
          <w:b/>
          <w:bCs/>
          <w:color w:val="auto"/>
          <w:sz w:val="20"/>
          <w:szCs w:val="20"/>
          <w:lang w:val="en-GB"/>
        </w:rPr>
      </w:pPr>
    </w:p>
    <w:p w14:paraId="5E3A63A3" w14:textId="77777777" w:rsidR="00AB3F9B" w:rsidRPr="00CC6F75" w:rsidRDefault="00AB3F9B" w:rsidP="00AB3F9B">
      <w:pPr>
        <w:pStyle w:val="Default"/>
        <w:rPr>
          <w:b/>
          <w:bCs/>
          <w:color w:val="auto"/>
          <w:sz w:val="20"/>
          <w:szCs w:val="20"/>
          <w:lang w:val="en-GB"/>
        </w:rPr>
      </w:pPr>
    </w:p>
    <w:p w14:paraId="010D512A" w14:textId="77777777" w:rsidR="00AB3F9B" w:rsidRPr="00CC6F75" w:rsidRDefault="00AB3F9B" w:rsidP="00AB3F9B">
      <w:pPr>
        <w:pStyle w:val="Default"/>
        <w:rPr>
          <w:b/>
          <w:bCs/>
          <w:color w:val="auto"/>
          <w:sz w:val="20"/>
          <w:szCs w:val="20"/>
          <w:lang w:val="en-GB"/>
        </w:rPr>
      </w:pPr>
      <w:r w:rsidRPr="00CC6F75">
        <w:rPr>
          <w:b/>
          <w:bCs/>
          <w:color w:val="auto"/>
          <w:sz w:val="20"/>
          <w:szCs w:val="20"/>
          <w:lang w:val="en-GB"/>
        </w:rPr>
        <w:t xml:space="preserve">[Position: </w:t>
      </w:r>
      <w:proofErr w:type="gramStart"/>
      <w:r w:rsidRPr="00CC6F75">
        <w:rPr>
          <w:b/>
          <w:bCs/>
          <w:color w:val="auto"/>
          <w:sz w:val="20"/>
          <w:szCs w:val="20"/>
          <w:lang w:val="en-GB"/>
        </w:rPr>
        <w:t>…………</w:t>
      </w:r>
      <w:proofErr w:type="gramEnd"/>
      <w:r w:rsidRPr="00CC6F75">
        <w:rPr>
          <w:b/>
          <w:bCs/>
          <w:color w:val="auto"/>
          <w:sz w:val="20"/>
          <w:szCs w:val="20"/>
          <w:lang w:val="en-GB"/>
        </w:rPr>
        <w:t>..]</w:t>
      </w:r>
    </w:p>
    <w:p w14:paraId="76EF6FC7" w14:textId="77777777" w:rsidR="00AB3F9B" w:rsidRPr="00CC6F75" w:rsidRDefault="00AB3F9B" w:rsidP="00AB3F9B">
      <w:pPr>
        <w:pStyle w:val="Default"/>
        <w:ind w:left="567"/>
        <w:rPr>
          <w:b/>
          <w:bCs/>
          <w:color w:val="auto"/>
          <w:sz w:val="20"/>
          <w:szCs w:val="20"/>
          <w:lang w:val="en-GB"/>
        </w:rPr>
      </w:pPr>
    </w:p>
    <w:p w14:paraId="5AA015FC" w14:textId="77777777" w:rsidR="00AB3F9B" w:rsidRPr="00CC6F75" w:rsidRDefault="00AB3F9B" w:rsidP="00AB3F9B">
      <w:pPr>
        <w:pStyle w:val="Default"/>
        <w:rPr>
          <w:b/>
          <w:color w:val="auto"/>
          <w:sz w:val="20"/>
          <w:szCs w:val="20"/>
          <w:lang w:val="en-GB"/>
        </w:rPr>
      </w:pPr>
      <w:r w:rsidRPr="00CC6F75">
        <w:rPr>
          <w:b/>
          <w:color w:val="auto"/>
          <w:sz w:val="20"/>
          <w:szCs w:val="20"/>
          <w:lang w:val="en-GB"/>
        </w:rPr>
        <w:t>Accessories Premium foundation frame; FURAT3</w:t>
      </w:r>
    </w:p>
    <w:p w14:paraId="4A78511E" w14:textId="77777777" w:rsidR="00AB3F9B" w:rsidRPr="00CC6F75" w:rsidRDefault="00AB3F9B" w:rsidP="00AB3F9B">
      <w:pPr>
        <w:pStyle w:val="Default"/>
        <w:tabs>
          <w:tab w:val="left" w:pos="1701"/>
        </w:tabs>
        <w:rPr>
          <w:b/>
          <w:color w:val="auto"/>
          <w:sz w:val="20"/>
          <w:szCs w:val="20"/>
          <w:lang w:val="en-GB"/>
        </w:rPr>
      </w:pPr>
      <w:r w:rsidRPr="00CC6F75">
        <w:rPr>
          <w:b/>
          <w:color w:val="auto"/>
          <w:sz w:val="20"/>
          <w:szCs w:val="20"/>
          <w:lang w:val="en-GB"/>
        </w:rPr>
        <w:t>Foundation frame for MPT*3* without roof</w:t>
      </w:r>
    </w:p>
    <w:p w14:paraId="04CCCD4F" w14:textId="77777777" w:rsidR="00AB3F9B" w:rsidRPr="00CC6F75" w:rsidRDefault="00AB3F9B" w:rsidP="00AB3F9B">
      <w:pPr>
        <w:pStyle w:val="Default"/>
        <w:tabs>
          <w:tab w:val="left" w:pos="1701"/>
        </w:tabs>
        <w:rPr>
          <w:color w:val="auto"/>
          <w:sz w:val="20"/>
          <w:szCs w:val="20"/>
          <w:lang w:val="en-GB"/>
        </w:rPr>
      </w:pPr>
      <w:r w:rsidRPr="00CC6F75">
        <w:rPr>
          <w:color w:val="auto"/>
          <w:sz w:val="20"/>
          <w:szCs w:val="20"/>
          <w:lang w:val="en-GB"/>
        </w:rPr>
        <w:t>Manufacturer:</w:t>
      </w:r>
      <w:r w:rsidRPr="00CC6F75">
        <w:rPr>
          <w:color w:val="auto"/>
          <w:sz w:val="20"/>
          <w:szCs w:val="20"/>
          <w:lang w:val="en-GB"/>
        </w:rPr>
        <w:tab/>
        <w:t>Magnetic Autocontrol GmbH</w:t>
      </w:r>
      <w:r w:rsidRPr="00CC6F75">
        <w:rPr>
          <w:color w:val="auto"/>
          <w:sz w:val="20"/>
          <w:szCs w:val="20"/>
          <w:lang w:val="en-GB"/>
        </w:rPr>
        <w:tab/>
      </w:r>
    </w:p>
    <w:p w14:paraId="3FED0845" w14:textId="77777777" w:rsidR="00AB3F9B" w:rsidRPr="00CC6F75" w:rsidRDefault="00AB3F9B" w:rsidP="00AB3F9B">
      <w:pPr>
        <w:pStyle w:val="Default"/>
        <w:tabs>
          <w:tab w:val="left" w:pos="1701"/>
        </w:tabs>
        <w:ind w:firstLine="567"/>
        <w:rPr>
          <w:color w:val="auto"/>
          <w:sz w:val="20"/>
          <w:szCs w:val="20"/>
          <w:lang w:val="en-GB"/>
        </w:rPr>
      </w:pPr>
      <w:r w:rsidRPr="00CC6F75">
        <w:rPr>
          <w:color w:val="auto"/>
          <w:sz w:val="20"/>
          <w:szCs w:val="20"/>
          <w:lang w:val="en-GB"/>
        </w:rPr>
        <w:tab/>
      </w:r>
    </w:p>
    <w:p w14:paraId="03631E3B" w14:textId="77777777" w:rsidR="00AB3F9B" w:rsidRPr="00CC6F75" w:rsidRDefault="00AB3F9B" w:rsidP="00AB3F9B">
      <w:pPr>
        <w:pStyle w:val="Default"/>
        <w:jc w:val="both"/>
        <w:rPr>
          <w:color w:val="auto"/>
          <w:sz w:val="20"/>
          <w:szCs w:val="20"/>
          <w:lang w:val="en-GB"/>
        </w:rPr>
      </w:pPr>
      <w:r w:rsidRPr="00CC6F75">
        <w:rPr>
          <w:color w:val="auto"/>
          <w:sz w:val="20"/>
          <w:szCs w:val="20"/>
          <w:lang w:val="en-GB"/>
        </w:rPr>
        <w:t>Quantity: …………..      Unit: St</w:t>
      </w:r>
      <w:r w:rsidRPr="00CC6F75">
        <w:rPr>
          <w:color w:val="auto"/>
          <w:sz w:val="20"/>
          <w:szCs w:val="20"/>
          <w:lang w:val="en-GB"/>
        </w:rPr>
        <w:tab/>
      </w:r>
      <w:r w:rsidRPr="00CC6F75">
        <w:rPr>
          <w:color w:val="auto"/>
          <w:sz w:val="20"/>
          <w:szCs w:val="20"/>
          <w:lang w:val="en-GB"/>
        </w:rPr>
        <w:tab/>
        <w:t>Packaging unit: …………..</w:t>
      </w:r>
      <w:r w:rsidRPr="00CC6F75">
        <w:rPr>
          <w:color w:val="auto"/>
          <w:sz w:val="20"/>
          <w:szCs w:val="20"/>
          <w:lang w:val="en-GB"/>
        </w:rPr>
        <w:tab/>
        <w:t>GP: …………..</w:t>
      </w:r>
    </w:p>
    <w:p w14:paraId="0C8B64C6" w14:textId="77777777" w:rsidR="00AB3F9B" w:rsidRPr="00CC6F75" w:rsidRDefault="00AB3F9B" w:rsidP="00AB3F9B">
      <w:pPr>
        <w:pStyle w:val="Default"/>
        <w:rPr>
          <w:b/>
          <w:bCs/>
          <w:color w:val="auto"/>
          <w:sz w:val="20"/>
          <w:szCs w:val="20"/>
          <w:lang w:val="en-GB"/>
        </w:rPr>
      </w:pPr>
    </w:p>
    <w:p w14:paraId="5AA5C144" w14:textId="77777777" w:rsidR="00AB3F9B" w:rsidRPr="00CC6F75" w:rsidRDefault="00AB3F9B" w:rsidP="00AB3F9B">
      <w:pPr>
        <w:pStyle w:val="Default"/>
        <w:rPr>
          <w:b/>
          <w:bCs/>
          <w:color w:val="auto"/>
          <w:sz w:val="20"/>
          <w:szCs w:val="20"/>
          <w:lang w:val="en-GB"/>
        </w:rPr>
      </w:pPr>
    </w:p>
    <w:p w14:paraId="23F43688" w14:textId="77777777" w:rsidR="00AB3F9B" w:rsidRPr="00CC6F75" w:rsidRDefault="00AB3F9B" w:rsidP="00AB3F9B">
      <w:pPr>
        <w:pStyle w:val="Default"/>
        <w:rPr>
          <w:b/>
          <w:bCs/>
          <w:color w:val="auto"/>
          <w:sz w:val="20"/>
          <w:szCs w:val="20"/>
          <w:lang w:val="en-GB"/>
        </w:rPr>
      </w:pPr>
      <w:r w:rsidRPr="00CC6F75">
        <w:rPr>
          <w:b/>
          <w:bCs/>
          <w:color w:val="auto"/>
          <w:sz w:val="20"/>
          <w:szCs w:val="20"/>
          <w:lang w:val="en-GB"/>
        </w:rPr>
        <w:t xml:space="preserve">[Position: </w:t>
      </w:r>
      <w:proofErr w:type="gramStart"/>
      <w:r w:rsidRPr="00CC6F75">
        <w:rPr>
          <w:b/>
          <w:bCs/>
          <w:color w:val="auto"/>
          <w:sz w:val="20"/>
          <w:szCs w:val="20"/>
          <w:lang w:val="en-GB"/>
        </w:rPr>
        <w:t>…………</w:t>
      </w:r>
      <w:proofErr w:type="gramEnd"/>
      <w:r w:rsidRPr="00CC6F75">
        <w:rPr>
          <w:b/>
          <w:bCs/>
          <w:color w:val="auto"/>
          <w:sz w:val="20"/>
          <w:szCs w:val="20"/>
          <w:lang w:val="en-GB"/>
        </w:rPr>
        <w:t>..]</w:t>
      </w:r>
    </w:p>
    <w:p w14:paraId="6ADCB74D" w14:textId="77777777" w:rsidR="00AB3F9B" w:rsidRPr="00CC6F75" w:rsidRDefault="00AB3F9B" w:rsidP="00AB3F9B">
      <w:pPr>
        <w:pStyle w:val="Default"/>
        <w:ind w:left="567"/>
        <w:rPr>
          <w:b/>
          <w:bCs/>
          <w:color w:val="auto"/>
          <w:sz w:val="20"/>
          <w:szCs w:val="20"/>
          <w:lang w:val="en-GB"/>
        </w:rPr>
      </w:pPr>
    </w:p>
    <w:p w14:paraId="3070F225" w14:textId="77777777" w:rsidR="00AB3F9B" w:rsidRPr="00CC6F75" w:rsidRDefault="00AB3F9B" w:rsidP="00AB3F9B">
      <w:pPr>
        <w:pStyle w:val="Default"/>
        <w:rPr>
          <w:b/>
          <w:color w:val="auto"/>
          <w:sz w:val="20"/>
          <w:szCs w:val="20"/>
          <w:lang w:val="en-GB"/>
        </w:rPr>
      </w:pPr>
      <w:proofErr w:type="gramStart"/>
      <w:r w:rsidRPr="00CC6F75">
        <w:rPr>
          <w:b/>
          <w:color w:val="auto"/>
          <w:sz w:val="20"/>
          <w:szCs w:val="20"/>
          <w:lang w:val="en-GB"/>
        </w:rPr>
        <w:t>Premium foundation frame accessories</w:t>
      </w:r>
      <w:proofErr w:type="gramEnd"/>
      <w:r w:rsidRPr="00CC6F75">
        <w:rPr>
          <w:b/>
          <w:color w:val="auto"/>
          <w:sz w:val="20"/>
          <w:szCs w:val="20"/>
          <w:lang w:val="en-GB"/>
        </w:rPr>
        <w:t>; FURAT3D</w:t>
      </w:r>
    </w:p>
    <w:p w14:paraId="780641F1" w14:textId="77777777" w:rsidR="00AB3F9B" w:rsidRPr="00CC6F75" w:rsidRDefault="00AB3F9B" w:rsidP="00AB3F9B">
      <w:pPr>
        <w:pStyle w:val="Default"/>
        <w:tabs>
          <w:tab w:val="left" w:pos="1701"/>
        </w:tabs>
        <w:rPr>
          <w:b/>
          <w:color w:val="auto"/>
          <w:sz w:val="20"/>
          <w:szCs w:val="20"/>
          <w:lang w:val="en-GB"/>
        </w:rPr>
      </w:pPr>
      <w:r w:rsidRPr="00CC6F75">
        <w:rPr>
          <w:b/>
          <w:color w:val="auto"/>
          <w:sz w:val="20"/>
          <w:szCs w:val="20"/>
          <w:lang w:val="en-GB"/>
        </w:rPr>
        <w:t>Foundation frame for MPT*3* with pent roof</w:t>
      </w:r>
    </w:p>
    <w:p w14:paraId="231CA5DA" w14:textId="77777777" w:rsidR="00AB3F9B" w:rsidRPr="00CC6F75" w:rsidRDefault="00AB3F9B" w:rsidP="00AB3F9B">
      <w:pPr>
        <w:pStyle w:val="Default"/>
        <w:tabs>
          <w:tab w:val="left" w:pos="1701"/>
        </w:tabs>
        <w:rPr>
          <w:color w:val="auto"/>
          <w:sz w:val="20"/>
          <w:szCs w:val="20"/>
          <w:lang w:val="en-GB"/>
        </w:rPr>
      </w:pPr>
      <w:r w:rsidRPr="00CC6F75">
        <w:rPr>
          <w:color w:val="auto"/>
          <w:sz w:val="20"/>
          <w:szCs w:val="20"/>
          <w:lang w:val="en-GB"/>
        </w:rPr>
        <w:t>Manufacturer:</w:t>
      </w:r>
      <w:r w:rsidRPr="00CC6F75">
        <w:rPr>
          <w:color w:val="auto"/>
          <w:sz w:val="20"/>
          <w:szCs w:val="20"/>
          <w:lang w:val="en-GB"/>
        </w:rPr>
        <w:tab/>
        <w:t>Magnetic Autocontrol GmbH</w:t>
      </w:r>
      <w:r w:rsidRPr="00CC6F75">
        <w:rPr>
          <w:color w:val="auto"/>
          <w:sz w:val="20"/>
          <w:szCs w:val="20"/>
          <w:lang w:val="en-GB"/>
        </w:rPr>
        <w:tab/>
      </w:r>
    </w:p>
    <w:p w14:paraId="1D1353DF" w14:textId="77777777" w:rsidR="00AB3F9B" w:rsidRPr="00CC6F75" w:rsidRDefault="00AB3F9B" w:rsidP="00AB3F9B">
      <w:pPr>
        <w:pStyle w:val="Default"/>
        <w:tabs>
          <w:tab w:val="left" w:pos="1701"/>
        </w:tabs>
        <w:ind w:firstLine="567"/>
        <w:rPr>
          <w:color w:val="auto"/>
          <w:sz w:val="20"/>
          <w:szCs w:val="20"/>
          <w:lang w:val="en-GB"/>
        </w:rPr>
      </w:pPr>
      <w:r w:rsidRPr="00CC6F75">
        <w:rPr>
          <w:color w:val="auto"/>
          <w:sz w:val="20"/>
          <w:szCs w:val="20"/>
          <w:lang w:val="en-GB"/>
        </w:rPr>
        <w:tab/>
      </w:r>
    </w:p>
    <w:p w14:paraId="098543EB" w14:textId="77777777" w:rsidR="00AB3F9B" w:rsidRPr="00CC6F75" w:rsidRDefault="00AB3F9B" w:rsidP="00AB3F9B">
      <w:pPr>
        <w:pStyle w:val="Default"/>
        <w:rPr>
          <w:b/>
          <w:bCs/>
          <w:color w:val="auto"/>
          <w:sz w:val="20"/>
          <w:szCs w:val="20"/>
          <w:lang w:val="en-GB"/>
        </w:rPr>
      </w:pPr>
      <w:r w:rsidRPr="00CC6F75">
        <w:rPr>
          <w:color w:val="auto"/>
          <w:sz w:val="20"/>
          <w:szCs w:val="20"/>
          <w:lang w:val="en-GB"/>
        </w:rPr>
        <w:t>Quantity: …………..      Unit: St</w:t>
      </w:r>
      <w:r w:rsidRPr="00CC6F75">
        <w:rPr>
          <w:color w:val="auto"/>
          <w:sz w:val="20"/>
          <w:szCs w:val="20"/>
          <w:lang w:val="en-GB"/>
        </w:rPr>
        <w:tab/>
      </w:r>
      <w:r w:rsidRPr="00CC6F75">
        <w:rPr>
          <w:color w:val="auto"/>
          <w:sz w:val="20"/>
          <w:szCs w:val="20"/>
          <w:lang w:val="en-GB"/>
        </w:rPr>
        <w:tab/>
        <w:t>Packaging unit: …………..</w:t>
      </w:r>
      <w:r w:rsidRPr="00CC6F75">
        <w:rPr>
          <w:color w:val="auto"/>
          <w:sz w:val="20"/>
          <w:szCs w:val="20"/>
          <w:lang w:val="en-GB"/>
        </w:rPr>
        <w:tab/>
        <w:t>GP: …………..</w:t>
      </w:r>
    </w:p>
    <w:p w14:paraId="588B40CC" w14:textId="77777777" w:rsidR="00AB3F9B" w:rsidRPr="00CC6F75" w:rsidRDefault="00AB3F9B" w:rsidP="00AB3F9B">
      <w:pPr>
        <w:pStyle w:val="Default"/>
        <w:rPr>
          <w:b/>
          <w:bCs/>
          <w:color w:val="auto"/>
          <w:sz w:val="20"/>
          <w:szCs w:val="20"/>
          <w:lang w:val="en-GB"/>
        </w:rPr>
      </w:pPr>
    </w:p>
    <w:p w14:paraId="7141B550" w14:textId="77777777" w:rsidR="00AB3F9B" w:rsidRPr="00CC6F75" w:rsidRDefault="00AB3F9B" w:rsidP="00AB3F9B">
      <w:pPr>
        <w:pStyle w:val="Default"/>
        <w:rPr>
          <w:b/>
          <w:bCs/>
          <w:color w:val="auto"/>
          <w:sz w:val="20"/>
          <w:szCs w:val="20"/>
          <w:lang w:val="en-GB"/>
        </w:rPr>
      </w:pPr>
      <w:r w:rsidRPr="00CC6F75">
        <w:rPr>
          <w:b/>
          <w:bCs/>
          <w:color w:val="auto"/>
          <w:sz w:val="20"/>
          <w:szCs w:val="20"/>
          <w:lang w:val="en-GB"/>
        </w:rPr>
        <w:t xml:space="preserve">[Position: </w:t>
      </w:r>
      <w:proofErr w:type="gramStart"/>
      <w:r w:rsidRPr="00CC6F75">
        <w:rPr>
          <w:b/>
          <w:bCs/>
          <w:color w:val="auto"/>
          <w:sz w:val="20"/>
          <w:szCs w:val="20"/>
          <w:lang w:val="en-GB"/>
        </w:rPr>
        <w:t>…………</w:t>
      </w:r>
      <w:proofErr w:type="gramEnd"/>
      <w:r w:rsidRPr="00CC6F75">
        <w:rPr>
          <w:b/>
          <w:bCs/>
          <w:color w:val="auto"/>
          <w:sz w:val="20"/>
          <w:szCs w:val="20"/>
          <w:lang w:val="en-GB"/>
        </w:rPr>
        <w:t>..]</w:t>
      </w:r>
    </w:p>
    <w:p w14:paraId="00D5AACA" w14:textId="77777777" w:rsidR="00AB3F9B" w:rsidRPr="00CC6F75" w:rsidRDefault="00AB3F9B" w:rsidP="00AB3F9B">
      <w:pPr>
        <w:pStyle w:val="Default"/>
        <w:ind w:left="567"/>
        <w:rPr>
          <w:b/>
          <w:bCs/>
          <w:color w:val="auto"/>
          <w:sz w:val="20"/>
          <w:szCs w:val="20"/>
          <w:lang w:val="en-GB"/>
        </w:rPr>
      </w:pPr>
    </w:p>
    <w:p w14:paraId="2005AA14" w14:textId="77777777" w:rsidR="00AB3F9B" w:rsidRPr="00CC6F75" w:rsidRDefault="00AB3F9B" w:rsidP="00AB3F9B">
      <w:pPr>
        <w:pStyle w:val="Default"/>
        <w:rPr>
          <w:b/>
          <w:color w:val="auto"/>
          <w:sz w:val="20"/>
          <w:szCs w:val="20"/>
          <w:lang w:val="en-GB"/>
        </w:rPr>
      </w:pPr>
      <w:r w:rsidRPr="00CC6F75">
        <w:rPr>
          <w:b/>
          <w:color w:val="auto"/>
          <w:sz w:val="20"/>
          <w:szCs w:val="20"/>
          <w:lang w:val="en-GB"/>
        </w:rPr>
        <w:t>Accessories Premium foundation frame; FURAAD2T3</w:t>
      </w:r>
    </w:p>
    <w:p w14:paraId="145A7891" w14:textId="77777777" w:rsidR="00AB3F9B" w:rsidRPr="00CC6F75" w:rsidRDefault="00AB3F9B" w:rsidP="00AB3F9B">
      <w:pPr>
        <w:pStyle w:val="Default"/>
        <w:tabs>
          <w:tab w:val="left" w:pos="1701"/>
        </w:tabs>
        <w:rPr>
          <w:b/>
          <w:color w:val="auto"/>
          <w:sz w:val="20"/>
          <w:szCs w:val="20"/>
          <w:lang w:val="en-GB"/>
        </w:rPr>
      </w:pPr>
      <w:r w:rsidRPr="00CC6F75">
        <w:rPr>
          <w:b/>
          <w:color w:val="auto"/>
          <w:sz w:val="20"/>
          <w:szCs w:val="20"/>
          <w:lang w:val="en-GB"/>
        </w:rPr>
        <w:t>Foundation frame for 2x MPT*3* with roof structure</w:t>
      </w:r>
    </w:p>
    <w:p w14:paraId="6DD01399" w14:textId="77777777" w:rsidR="00AB3F9B" w:rsidRPr="00CC6F75" w:rsidRDefault="00AB3F9B" w:rsidP="00AB3F9B">
      <w:pPr>
        <w:pStyle w:val="Default"/>
        <w:tabs>
          <w:tab w:val="left" w:pos="1701"/>
        </w:tabs>
        <w:rPr>
          <w:color w:val="auto"/>
          <w:sz w:val="20"/>
          <w:szCs w:val="20"/>
          <w:lang w:val="en-GB"/>
        </w:rPr>
      </w:pPr>
      <w:r w:rsidRPr="00CC6F75">
        <w:rPr>
          <w:color w:val="auto"/>
          <w:sz w:val="20"/>
          <w:szCs w:val="20"/>
          <w:lang w:val="en-GB"/>
        </w:rPr>
        <w:t>Manufacturer:</w:t>
      </w:r>
      <w:r w:rsidRPr="00CC6F75">
        <w:rPr>
          <w:color w:val="auto"/>
          <w:sz w:val="20"/>
          <w:szCs w:val="20"/>
          <w:lang w:val="en-GB"/>
        </w:rPr>
        <w:tab/>
        <w:t>Magnetic Autocontrol GmbH</w:t>
      </w:r>
      <w:r w:rsidRPr="00CC6F75">
        <w:rPr>
          <w:color w:val="auto"/>
          <w:sz w:val="20"/>
          <w:szCs w:val="20"/>
          <w:lang w:val="en-GB"/>
        </w:rPr>
        <w:tab/>
      </w:r>
    </w:p>
    <w:p w14:paraId="628CD0A0" w14:textId="77777777" w:rsidR="00AB3F9B" w:rsidRPr="00CC6F75" w:rsidRDefault="00AB3F9B" w:rsidP="00AB3F9B">
      <w:pPr>
        <w:pStyle w:val="Default"/>
        <w:tabs>
          <w:tab w:val="left" w:pos="1701"/>
        </w:tabs>
        <w:ind w:firstLine="567"/>
        <w:rPr>
          <w:color w:val="auto"/>
          <w:sz w:val="20"/>
          <w:szCs w:val="20"/>
          <w:lang w:val="en-GB"/>
        </w:rPr>
      </w:pPr>
      <w:r w:rsidRPr="00CC6F75">
        <w:rPr>
          <w:color w:val="auto"/>
          <w:sz w:val="20"/>
          <w:szCs w:val="20"/>
          <w:lang w:val="en-GB"/>
        </w:rPr>
        <w:tab/>
      </w:r>
    </w:p>
    <w:p w14:paraId="4F2C6BE8" w14:textId="77777777" w:rsidR="00AB3F9B" w:rsidRPr="00CC6F75" w:rsidRDefault="00AB3F9B" w:rsidP="00AB3F9B">
      <w:pPr>
        <w:pStyle w:val="Default"/>
        <w:rPr>
          <w:b/>
          <w:bCs/>
          <w:color w:val="auto"/>
          <w:sz w:val="20"/>
          <w:szCs w:val="20"/>
          <w:lang w:val="en-GB"/>
        </w:rPr>
      </w:pPr>
      <w:r w:rsidRPr="00CC6F75">
        <w:rPr>
          <w:color w:val="auto"/>
          <w:sz w:val="20"/>
          <w:szCs w:val="20"/>
          <w:lang w:val="en-GB"/>
        </w:rPr>
        <w:t>Quantity: …………..      Unit: St</w:t>
      </w:r>
      <w:r w:rsidRPr="00CC6F75">
        <w:rPr>
          <w:color w:val="auto"/>
          <w:sz w:val="20"/>
          <w:szCs w:val="20"/>
          <w:lang w:val="en-GB"/>
        </w:rPr>
        <w:tab/>
      </w:r>
      <w:r w:rsidRPr="00CC6F75">
        <w:rPr>
          <w:color w:val="auto"/>
          <w:sz w:val="20"/>
          <w:szCs w:val="20"/>
          <w:lang w:val="en-GB"/>
        </w:rPr>
        <w:tab/>
        <w:t>EP: …………..</w:t>
      </w:r>
      <w:r w:rsidRPr="00CC6F75">
        <w:rPr>
          <w:color w:val="auto"/>
          <w:sz w:val="20"/>
          <w:szCs w:val="20"/>
          <w:lang w:val="en-GB"/>
        </w:rPr>
        <w:tab/>
        <w:t>GP: …………..</w:t>
      </w:r>
    </w:p>
    <w:p w14:paraId="76347EB1" w14:textId="77777777" w:rsidR="00AB3F9B" w:rsidRPr="00CC6F75" w:rsidRDefault="00AB3F9B" w:rsidP="00AB3F9B">
      <w:pPr>
        <w:pStyle w:val="Default"/>
        <w:rPr>
          <w:b/>
          <w:bCs/>
          <w:color w:val="auto"/>
          <w:sz w:val="20"/>
          <w:szCs w:val="20"/>
          <w:lang w:val="en-GB"/>
        </w:rPr>
      </w:pPr>
    </w:p>
    <w:p w14:paraId="56ED3D37" w14:textId="77777777" w:rsidR="00AB3F9B" w:rsidRPr="00CC6F75" w:rsidRDefault="00AB3F9B" w:rsidP="00AB3F9B">
      <w:pPr>
        <w:pStyle w:val="Default"/>
        <w:ind w:left="567"/>
        <w:rPr>
          <w:b/>
          <w:bCs/>
          <w:color w:val="auto"/>
          <w:sz w:val="20"/>
          <w:szCs w:val="20"/>
          <w:lang w:val="en-GB"/>
        </w:rPr>
      </w:pPr>
    </w:p>
    <w:p w14:paraId="66525CFE" w14:textId="77777777" w:rsidR="00AB3F9B" w:rsidRPr="00CC6F75" w:rsidRDefault="00AB3F9B" w:rsidP="00AB3F9B">
      <w:pPr>
        <w:pStyle w:val="Default"/>
        <w:rPr>
          <w:b/>
          <w:bCs/>
          <w:color w:val="auto"/>
          <w:sz w:val="20"/>
          <w:szCs w:val="20"/>
          <w:lang w:val="en-GB"/>
        </w:rPr>
      </w:pPr>
      <w:r w:rsidRPr="00CC6F75">
        <w:rPr>
          <w:b/>
          <w:bCs/>
          <w:color w:val="auto"/>
          <w:sz w:val="20"/>
          <w:szCs w:val="20"/>
          <w:lang w:val="en-GB"/>
        </w:rPr>
        <w:t xml:space="preserve">[Position: </w:t>
      </w:r>
      <w:proofErr w:type="gramStart"/>
      <w:r w:rsidRPr="00CC6F75">
        <w:rPr>
          <w:b/>
          <w:bCs/>
          <w:color w:val="auto"/>
          <w:sz w:val="20"/>
          <w:szCs w:val="20"/>
          <w:lang w:val="en-GB"/>
        </w:rPr>
        <w:t>…………</w:t>
      </w:r>
      <w:proofErr w:type="gramEnd"/>
      <w:r w:rsidRPr="00CC6F75">
        <w:rPr>
          <w:b/>
          <w:bCs/>
          <w:color w:val="auto"/>
          <w:sz w:val="20"/>
          <w:szCs w:val="20"/>
          <w:lang w:val="en-GB"/>
        </w:rPr>
        <w:t>..]</w:t>
      </w:r>
    </w:p>
    <w:p w14:paraId="00C65957" w14:textId="77777777" w:rsidR="00AB3F9B" w:rsidRPr="00CC6F75" w:rsidRDefault="00AB3F9B" w:rsidP="00AB3F9B">
      <w:pPr>
        <w:pStyle w:val="Default"/>
        <w:ind w:left="567"/>
        <w:rPr>
          <w:b/>
          <w:bCs/>
          <w:color w:val="auto"/>
          <w:sz w:val="20"/>
          <w:szCs w:val="20"/>
          <w:lang w:val="en-GB"/>
        </w:rPr>
      </w:pPr>
    </w:p>
    <w:p w14:paraId="545E02A5" w14:textId="77777777" w:rsidR="00AB3F9B" w:rsidRPr="00CC6F75" w:rsidRDefault="00AB3F9B" w:rsidP="00AB3F9B">
      <w:pPr>
        <w:pStyle w:val="Default"/>
        <w:rPr>
          <w:b/>
          <w:color w:val="auto"/>
          <w:sz w:val="20"/>
          <w:szCs w:val="20"/>
          <w:lang w:val="en-GB"/>
        </w:rPr>
      </w:pPr>
      <w:r w:rsidRPr="00CC6F75">
        <w:rPr>
          <w:b/>
          <w:color w:val="auto"/>
          <w:sz w:val="20"/>
          <w:szCs w:val="20"/>
          <w:lang w:val="en-GB"/>
        </w:rPr>
        <w:t>Accessories Premium foundation frame; FURA2T3D</w:t>
      </w:r>
    </w:p>
    <w:p w14:paraId="35985BF2" w14:textId="77777777" w:rsidR="00AB3F9B" w:rsidRPr="00CC6F75" w:rsidRDefault="00AB3F9B" w:rsidP="00AB3F9B">
      <w:pPr>
        <w:pStyle w:val="Default"/>
        <w:tabs>
          <w:tab w:val="left" w:pos="1701"/>
        </w:tabs>
        <w:rPr>
          <w:b/>
          <w:color w:val="auto"/>
          <w:sz w:val="20"/>
          <w:szCs w:val="20"/>
          <w:lang w:val="en-GB"/>
        </w:rPr>
      </w:pPr>
      <w:r w:rsidRPr="00CC6F75">
        <w:rPr>
          <w:b/>
          <w:color w:val="auto"/>
          <w:sz w:val="20"/>
          <w:szCs w:val="20"/>
          <w:lang w:val="en-GB"/>
        </w:rPr>
        <w:t>Foundation frame for 2x MPT*3* with pent roof</w:t>
      </w:r>
    </w:p>
    <w:p w14:paraId="310C165A" w14:textId="77777777" w:rsidR="00AB3F9B" w:rsidRPr="00CC6F75" w:rsidRDefault="00AB3F9B" w:rsidP="00AB3F9B">
      <w:pPr>
        <w:pStyle w:val="Default"/>
        <w:tabs>
          <w:tab w:val="left" w:pos="1701"/>
        </w:tabs>
        <w:rPr>
          <w:color w:val="auto"/>
          <w:sz w:val="20"/>
          <w:szCs w:val="20"/>
          <w:lang w:val="en-GB"/>
        </w:rPr>
      </w:pPr>
      <w:r w:rsidRPr="00CC6F75">
        <w:rPr>
          <w:color w:val="auto"/>
          <w:sz w:val="20"/>
          <w:szCs w:val="20"/>
          <w:lang w:val="en-GB"/>
        </w:rPr>
        <w:t>Manufacturer:</w:t>
      </w:r>
      <w:r w:rsidRPr="00CC6F75">
        <w:rPr>
          <w:color w:val="auto"/>
          <w:sz w:val="20"/>
          <w:szCs w:val="20"/>
          <w:lang w:val="en-GB"/>
        </w:rPr>
        <w:tab/>
        <w:t>Magnetic Autocontrol GmbH</w:t>
      </w:r>
      <w:r w:rsidRPr="00CC6F75">
        <w:rPr>
          <w:color w:val="auto"/>
          <w:sz w:val="20"/>
          <w:szCs w:val="20"/>
          <w:lang w:val="en-GB"/>
        </w:rPr>
        <w:tab/>
      </w:r>
    </w:p>
    <w:p w14:paraId="37C24074" w14:textId="77777777" w:rsidR="00AB3F9B" w:rsidRPr="00CC6F75" w:rsidRDefault="00AB3F9B" w:rsidP="00AB3F9B">
      <w:pPr>
        <w:pStyle w:val="Default"/>
        <w:tabs>
          <w:tab w:val="left" w:pos="1701"/>
        </w:tabs>
        <w:ind w:firstLine="567"/>
        <w:rPr>
          <w:color w:val="auto"/>
          <w:sz w:val="20"/>
          <w:szCs w:val="20"/>
          <w:lang w:val="en-GB"/>
        </w:rPr>
      </w:pPr>
      <w:r w:rsidRPr="00CC6F75">
        <w:rPr>
          <w:color w:val="auto"/>
          <w:sz w:val="20"/>
          <w:szCs w:val="20"/>
          <w:lang w:val="en-GB"/>
        </w:rPr>
        <w:tab/>
      </w:r>
    </w:p>
    <w:p w14:paraId="322F801A" w14:textId="77777777" w:rsidR="00AB3F9B" w:rsidRPr="00CC6F75" w:rsidRDefault="00AB3F9B" w:rsidP="00AB3F9B">
      <w:pPr>
        <w:pStyle w:val="Default"/>
        <w:rPr>
          <w:b/>
          <w:bCs/>
          <w:color w:val="auto"/>
          <w:sz w:val="20"/>
          <w:szCs w:val="20"/>
          <w:lang w:val="en-GB"/>
        </w:rPr>
      </w:pPr>
      <w:r w:rsidRPr="00CC6F75">
        <w:rPr>
          <w:color w:val="auto"/>
          <w:sz w:val="20"/>
          <w:szCs w:val="20"/>
          <w:lang w:val="en-GB"/>
        </w:rPr>
        <w:t>Quantity: …………..      Unit: St</w:t>
      </w:r>
      <w:r w:rsidRPr="00CC6F75">
        <w:rPr>
          <w:color w:val="auto"/>
          <w:sz w:val="20"/>
          <w:szCs w:val="20"/>
          <w:lang w:val="en-GB"/>
        </w:rPr>
        <w:tab/>
      </w:r>
      <w:r w:rsidRPr="00CC6F75">
        <w:rPr>
          <w:color w:val="auto"/>
          <w:sz w:val="20"/>
          <w:szCs w:val="20"/>
          <w:lang w:val="en-GB"/>
        </w:rPr>
        <w:tab/>
        <w:t>EP: …………..</w:t>
      </w:r>
      <w:r w:rsidRPr="00CC6F75">
        <w:rPr>
          <w:color w:val="auto"/>
          <w:sz w:val="20"/>
          <w:szCs w:val="20"/>
          <w:lang w:val="en-GB"/>
        </w:rPr>
        <w:tab/>
        <w:t>GP: …………..</w:t>
      </w:r>
    </w:p>
    <w:p w14:paraId="635236BE" w14:textId="77777777" w:rsidR="00AB3F9B" w:rsidRPr="00CC6F75" w:rsidRDefault="00AB3F9B" w:rsidP="00AB3F9B">
      <w:pPr>
        <w:pStyle w:val="Default"/>
        <w:rPr>
          <w:b/>
          <w:bCs/>
          <w:color w:val="auto"/>
          <w:sz w:val="20"/>
          <w:szCs w:val="20"/>
          <w:lang w:val="en-GB"/>
        </w:rPr>
      </w:pPr>
    </w:p>
    <w:p w14:paraId="640AF3EF" w14:textId="77777777" w:rsidR="00AB3F9B" w:rsidRPr="00CC6F75" w:rsidRDefault="00AB3F9B" w:rsidP="00AB3F9B">
      <w:pPr>
        <w:pStyle w:val="Default"/>
        <w:ind w:left="567"/>
        <w:rPr>
          <w:b/>
          <w:bCs/>
          <w:color w:val="auto"/>
          <w:sz w:val="20"/>
          <w:szCs w:val="20"/>
          <w:lang w:val="en-GB"/>
        </w:rPr>
      </w:pPr>
    </w:p>
    <w:p w14:paraId="133CFAA8" w14:textId="77777777" w:rsidR="00AB3F9B" w:rsidRPr="00CC6F75" w:rsidRDefault="00AB3F9B" w:rsidP="00AB3F9B">
      <w:pPr>
        <w:pStyle w:val="Default"/>
        <w:rPr>
          <w:b/>
          <w:bCs/>
          <w:color w:val="auto"/>
          <w:sz w:val="20"/>
          <w:szCs w:val="20"/>
          <w:lang w:val="en-GB"/>
        </w:rPr>
      </w:pPr>
      <w:r w:rsidRPr="00CC6F75">
        <w:rPr>
          <w:b/>
          <w:bCs/>
          <w:color w:val="auto"/>
          <w:sz w:val="20"/>
          <w:szCs w:val="20"/>
          <w:lang w:val="en-GB"/>
        </w:rPr>
        <w:t xml:space="preserve">[Position: </w:t>
      </w:r>
      <w:proofErr w:type="gramStart"/>
      <w:r w:rsidRPr="00CC6F75">
        <w:rPr>
          <w:b/>
          <w:bCs/>
          <w:color w:val="auto"/>
          <w:sz w:val="20"/>
          <w:szCs w:val="20"/>
          <w:lang w:val="en-GB"/>
        </w:rPr>
        <w:t>…………</w:t>
      </w:r>
      <w:proofErr w:type="gramEnd"/>
      <w:r w:rsidRPr="00CC6F75">
        <w:rPr>
          <w:b/>
          <w:bCs/>
          <w:color w:val="auto"/>
          <w:sz w:val="20"/>
          <w:szCs w:val="20"/>
          <w:lang w:val="en-GB"/>
        </w:rPr>
        <w:t>..]</w:t>
      </w:r>
    </w:p>
    <w:p w14:paraId="2568C8EA" w14:textId="77777777" w:rsidR="00AB3F9B" w:rsidRPr="00CC6F75" w:rsidRDefault="00AB3F9B" w:rsidP="00AB3F9B">
      <w:pPr>
        <w:pStyle w:val="Default"/>
        <w:ind w:left="567"/>
        <w:rPr>
          <w:b/>
          <w:bCs/>
          <w:color w:val="auto"/>
          <w:sz w:val="20"/>
          <w:szCs w:val="20"/>
          <w:lang w:val="en-GB"/>
        </w:rPr>
      </w:pPr>
    </w:p>
    <w:p w14:paraId="3FF0703B" w14:textId="77777777" w:rsidR="00AB3F9B" w:rsidRPr="00CC6F75" w:rsidRDefault="00AB3F9B" w:rsidP="00AB3F9B">
      <w:pPr>
        <w:pStyle w:val="Default"/>
        <w:rPr>
          <w:b/>
          <w:color w:val="auto"/>
          <w:sz w:val="20"/>
          <w:szCs w:val="20"/>
          <w:lang w:val="en-GB"/>
        </w:rPr>
      </w:pPr>
      <w:proofErr w:type="gramStart"/>
      <w:r w:rsidRPr="00CC6F75">
        <w:rPr>
          <w:b/>
          <w:color w:val="auto"/>
          <w:sz w:val="20"/>
          <w:szCs w:val="20"/>
          <w:lang w:val="en-GB"/>
        </w:rPr>
        <w:t>Premium foundation frame accessories</w:t>
      </w:r>
      <w:proofErr w:type="gramEnd"/>
      <w:r w:rsidRPr="00CC6F75">
        <w:rPr>
          <w:b/>
          <w:color w:val="auto"/>
          <w:sz w:val="20"/>
          <w:szCs w:val="20"/>
          <w:lang w:val="en-GB"/>
        </w:rPr>
        <w:t>; FURA3T3D</w:t>
      </w:r>
    </w:p>
    <w:p w14:paraId="060E5C42" w14:textId="77777777" w:rsidR="00AB3F9B" w:rsidRPr="00CC6F75" w:rsidRDefault="00AB3F9B" w:rsidP="00AB3F9B">
      <w:pPr>
        <w:pStyle w:val="Default"/>
        <w:tabs>
          <w:tab w:val="left" w:pos="1701"/>
        </w:tabs>
        <w:rPr>
          <w:b/>
          <w:color w:val="auto"/>
          <w:sz w:val="20"/>
          <w:szCs w:val="20"/>
          <w:lang w:val="en-GB"/>
        </w:rPr>
      </w:pPr>
      <w:r w:rsidRPr="00CC6F75">
        <w:rPr>
          <w:b/>
          <w:color w:val="auto"/>
          <w:sz w:val="20"/>
          <w:szCs w:val="20"/>
          <w:lang w:val="en-GB"/>
        </w:rPr>
        <w:t>Foundation frame for 3x MPT*3* with pent roof</w:t>
      </w:r>
    </w:p>
    <w:p w14:paraId="6FF5F4C4" w14:textId="77777777" w:rsidR="00AB3F9B" w:rsidRPr="00CC6F75" w:rsidRDefault="00AB3F9B" w:rsidP="00AB3F9B">
      <w:pPr>
        <w:pStyle w:val="Default"/>
        <w:tabs>
          <w:tab w:val="left" w:pos="1701"/>
        </w:tabs>
        <w:rPr>
          <w:color w:val="auto"/>
          <w:sz w:val="20"/>
          <w:szCs w:val="20"/>
          <w:lang w:val="en-GB"/>
        </w:rPr>
      </w:pPr>
      <w:r w:rsidRPr="00CC6F75">
        <w:rPr>
          <w:color w:val="auto"/>
          <w:sz w:val="20"/>
          <w:szCs w:val="20"/>
          <w:lang w:val="en-GB"/>
        </w:rPr>
        <w:t>Manufacturer:</w:t>
      </w:r>
      <w:r w:rsidRPr="00CC6F75">
        <w:rPr>
          <w:color w:val="auto"/>
          <w:sz w:val="20"/>
          <w:szCs w:val="20"/>
          <w:lang w:val="en-GB"/>
        </w:rPr>
        <w:tab/>
        <w:t>Magnetic Autocontrol GmbH</w:t>
      </w:r>
      <w:r w:rsidRPr="00CC6F75">
        <w:rPr>
          <w:color w:val="auto"/>
          <w:sz w:val="20"/>
          <w:szCs w:val="20"/>
          <w:lang w:val="en-GB"/>
        </w:rPr>
        <w:tab/>
      </w:r>
    </w:p>
    <w:p w14:paraId="49BBE429" w14:textId="77777777" w:rsidR="00AB3F9B" w:rsidRPr="00CC6F75" w:rsidRDefault="00AB3F9B" w:rsidP="00AB3F9B">
      <w:pPr>
        <w:pStyle w:val="Default"/>
        <w:tabs>
          <w:tab w:val="left" w:pos="1701"/>
        </w:tabs>
        <w:ind w:firstLine="567"/>
        <w:rPr>
          <w:color w:val="auto"/>
          <w:sz w:val="20"/>
          <w:szCs w:val="20"/>
          <w:lang w:val="en-GB"/>
        </w:rPr>
      </w:pPr>
      <w:r w:rsidRPr="00CC6F75">
        <w:rPr>
          <w:color w:val="auto"/>
          <w:sz w:val="20"/>
          <w:szCs w:val="20"/>
          <w:lang w:val="en-GB"/>
        </w:rPr>
        <w:tab/>
      </w:r>
    </w:p>
    <w:p w14:paraId="482CD488" w14:textId="77777777" w:rsidR="00AB3F9B" w:rsidRPr="00CC6F75" w:rsidRDefault="00AB3F9B" w:rsidP="00AB3F9B">
      <w:pPr>
        <w:pStyle w:val="Default"/>
        <w:rPr>
          <w:b/>
          <w:bCs/>
          <w:color w:val="auto"/>
          <w:sz w:val="20"/>
          <w:szCs w:val="20"/>
          <w:lang w:val="en-GB"/>
        </w:rPr>
      </w:pPr>
      <w:r w:rsidRPr="00CC6F75">
        <w:rPr>
          <w:color w:val="auto"/>
          <w:sz w:val="20"/>
          <w:szCs w:val="20"/>
          <w:lang w:val="en-GB"/>
        </w:rPr>
        <w:t>Quantity: …………..      Unit: St</w:t>
      </w:r>
      <w:r w:rsidRPr="00CC6F75">
        <w:rPr>
          <w:color w:val="auto"/>
          <w:sz w:val="20"/>
          <w:szCs w:val="20"/>
          <w:lang w:val="en-GB"/>
        </w:rPr>
        <w:tab/>
      </w:r>
      <w:r w:rsidRPr="00CC6F75">
        <w:rPr>
          <w:color w:val="auto"/>
          <w:sz w:val="20"/>
          <w:szCs w:val="20"/>
          <w:lang w:val="en-GB"/>
        </w:rPr>
        <w:tab/>
        <w:t>EP: …………..</w:t>
      </w:r>
      <w:r w:rsidRPr="00CC6F75">
        <w:rPr>
          <w:color w:val="auto"/>
          <w:sz w:val="20"/>
          <w:szCs w:val="20"/>
          <w:lang w:val="en-GB"/>
        </w:rPr>
        <w:tab/>
        <w:t>GP: …………..</w:t>
      </w:r>
    </w:p>
    <w:p w14:paraId="7AE244DD" w14:textId="77777777" w:rsidR="00AB3F9B" w:rsidRPr="00CC6F75" w:rsidRDefault="00AB3F9B" w:rsidP="00AB3F9B">
      <w:pPr>
        <w:pStyle w:val="Default"/>
        <w:rPr>
          <w:b/>
          <w:bCs/>
          <w:color w:val="auto"/>
          <w:sz w:val="20"/>
          <w:szCs w:val="20"/>
          <w:lang w:val="en-GB"/>
        </w:rPr>
      </w:pPr>
    </w:p>
    <w:p w14:paraId="5578BBDC" w14:textId="77777777" w:rsidR="00AB3F9B" w:rsidRPr="00CC6F75" w:rsidRDefault="00AB3F9B" w:rsidP="00AB3F9B">
      <w:pPr>
        <w:pStyle w:val="Default"/>
        <w:ind w:left="567"/>
        <w:rPr>
          <w:b/>
          <w:bCs/>
          <w:color w:val="auto"/>
          <w:sz w:val="20"/>
          <w:szCs w:val="20"/>
          <w:lang w:val="en-GB"/>
        </w:rPr>
      </w:pPr>
    </w:p>
    <w:p w14:paraId="13CBBE37" w14:textId="77777777" w:rsidR="00AB3F9B" w:rsidRPr="00CC6F75" w:rsidRDefault="00AB3F9B" w:rsidP="00AB3F9B">
      <w:pPr>
        <w:pStyle w:val="Default"/>
        <w:rPr>
          <w:b/>
          <w:bCs/>
          <w:color w:val="auto"/>
          <w:sz w:val="20"/>
          <w:szCs w:val="20"/>
          <w:lang w:val="en-GB"/>
        </w:rPr>
      </w:pPr>
      <w:r w:rsidRPr="00CC6F75">
        <w:rPr>
          <w:b/>
          <w:bCs/>
          <w:color w:val="auto"/>
          <w:sz w:val="20"/>
          <w:szCs w:val="20"/>
          <w:lang w:val="en-GB"/>
        </w:rPr>
        <w:t xml:space="preserve">[Position: </w:t>
      </w:r>
      <w:proofErr w:type="gramStart"/>
      <w:r w:rsidRPr="00CC6F75">
        <w:rPr>
          <w:b/>
          <w:bCs/>
          <w:color w:val="auto"/>
          <w:sz w:val="20"/>
          <w:szCs w:val="20"/>
          <w:lang w:val="en-GB"/>
        </w:rPr>
        <w:t>…………</w:t>
      </w:r>
      <w:proofErr w:type="gramEnd"/>
      <w:r w:rsidRPr="00CC6F75">
        <w:rPr>
          <w:b/>
          <w:bCs/>
          <w:color w:val="auto"/>
          <w:sz w:val="20"/>
          <w:szCs w:val="20"/>
          <w:lang w:val="en-GB"/>
        </w:rPr>
        <w:t>..]</w:t>
      </w:r>
    </w:p>
    <w:p w14:paraId="0A4D0EEA" w14:textId="77777777" w:rsidR="00AB3F9B" w:rsidRPr="00CC6F75" w:rsidRDefault="00AB3F9B" w:rsidP="00AB3F9B">
      <w:pPr>
        <w:pStyle w:val="Default"/>
        <w:ind w:left="567"/>
        <w:rPr>
          <w:b/>
          <w:bCs/>
          <w:color w:val="auto"/>
          <w:sz w:val="20"/>
          <w:szCs w:val="20"/>
          <w:lang w:val="en-GB"/>
        </w:rPr>
      </w:pPr>
    </w:p>
    <w:p w14:paraId="4941CCB2" w14:textId="77777777" w:rsidR="00AB3F9B" w:rsidRPr="00CC6F75" w:rsidRDefault="00AB3F9B" w:rsidP="00AB3F9B">
      <w:pPr>
        <w:pStyle w:val="Default"/>
        <w:rPr>
          <w:b/>
          <w:color w:val="auto"/>
          <w:sz w:val="20"/>
          <w:szCs w:val="20"/>
          <w:lang w:val="en-GB"/>
        </w:rPr>
      </w:pPr>
      <w:proofErr w:type="gramStart"/>
      <w:r w:rsidRPr="00CC6F75">
        <w:rPr>
          <w:b/>
          <w:color w:val="auto"/>
          <w:sz w:val="20"/>
          <w:szCs w:val="20"/>
          <w:lang w:val="en-GB"/>
        </w:rPr>
        <w:t>Premium foundation frame accessories</w:t>
      </w:r>
      <w:proofErr w:type="gramEnd"/>
      <w:r w:rsidRPr="00CC6F75">
        <w:rPr>
          <w:b/>
          <w:color w:val="auto"/>
          <w:sz w:val="20"/>
          <w:szCs w:val="20"/>
          <w:lang w:val="en-GB"/>
        </w:rPr>
        <w:t>; KHADS100</w:t>
      </w:r>
    </w:p>
    <w:p w14:paraId="7C56B083" w14:textId="77777777" w:rsidR="00AB3F9B" w:rsidRPr="00CC6F75" w:rsidRDefault="00AB3F9B" w:rsidP="00AB3F9B">
      <w:pPr>
        <w:pStyle w:val="Default"/>
        <w:tabs>
          <w:tab w:val="left" w:pos="1701"/>
        </w:tabs>
        <w:rPr>
          <w:b/>
          <w:color w:val="auto"/>
          <w:sz w:val="20"/>
          <w:szCs w:val="20"/>
          <w:lang w:val="en-GB"/>
        </w:rPr>
      </w:pPr>
      <w:r w:rsidRPr="00CC6F75">
        <w:rPr>
          <w:b/>
          <w:color w:val="auto"/>
          <w:sz w:val="20"/>
          <w:szCs w:val="20"/>
          <w:lang w:val="en-GB"/>
        </w:rPr>
        <w:t>Adapter set for FURAT3/FURAT3D for cage half with locking bar</w:t>
      </w:r>
    </w:p>
    <w:p w14:paraId="24BE885A" w14:textId="77777777" w:rsidR="00AB3F9B" w:rsidRPr="00CC6F75" w:rsidRDefault="00AB3F9B" w:rsidP="00AB3F9B">
      <w:pPr>
        <w:pStyle w:val="Default"/>
        <w:tabs>
          <w:tab w:val="left" w:pos="1701"/>
        </w:tabs>
        <w:rPr>
          <w:color w:val="auto"/>
          <w:sz w:val="20"/>
          <w:szCs w:val="20"/>
          <w:lang w:val="en-GB"/>
        </w:rPr>
      </w:pPr>
      <w:r w:rsidRPr="00CC6F75">
        <w:rPr>
          <w:color w:val="auto"/>
          <w:sz w:val="20"/>
          <w:szCs w:val="20"/>
          <w:lang w:val="en-GB"/>
        </w:rPr>
        <w:t>Manufacturer:</w:t>
      </w:r>
      <w:r w:rsidRPr="00CC6F75">
        <w:rPr>
          <w:color w:val="auto"/>
          <w:sz w:val="20"/>
          <w:szCs w:val="20"/>
          <w:lang w:val="en-GB"/>
        </w:rPr>
        <w:tab/>
        <w:t>Magnetic Autocontrol GmbH</w:t>
      </w:r>
      <w:r w:rsidRPr="00CC6F75">
        <w:rPr>
          <w:color w:val="auto"/>
          <w:sz w:val="20"/>
          <w:szCs w:val="20"/>
          <w:lang w:val="en-GB"/>
        </w:rPr>
        <w:tab/>
      </w:r>
    </w:p>
    <w:p w14:paraId="3C81BACA" w14:textId="77777777" w:rsidR="00AB3F9B" w:rsidRPr="00CC6F75" w:rsidRDefault="00AB3F9B" w:rsidP="00AB3F9B">
      <w:pPr>
        <w:pStyle w:val="Default"/>
        <w:tabs>
          <w:tab w:val="left" w:pos="1701"/>
        </w:tabs>
        <w:ind w:firstLine="567"/>
        <w:rPr>
          <w:color w:val="auto"/>
          <w:sz w:val="20"/>
          <w:szCs w:val="20"/>
          <w:lang w:val="en-GB"/>
        </w:rPr>
      </w:pPr>
      <w:r w:rsidRPr="00CC6F75">
        <w:rPr>
          <w:color w:val="auto"/>
          <w:sz w:val="20"/>
          <w:szCs w:val="20"/>
          <w:lang w:val="en-GB"/>
        </w:rPr>
        <w:tab/>
      </w:r>
    </w:p>
    <w:p w14:paraId="57E7A5E8" w14:textId="77777777" w:rsidR="00AB3F9B" w:rsidRPr="0059055A" w:rsidRDefault="00AB3F9B" w:rsidP="00AB3F9B">
      <w:pPr>
        <w:pStyle w:val="Default"/>
        <w:rPr>
          <w:b/>
          <w:bCs/>
          <w:color w:val="auto"/>
          <w:sz w:val="20"/>
          <w:szCs w:val="20"/>
          <w:lang w:val="en-GB"/>
        </w:rPr>
      </w:pPr>
      <w:r w:rsidRPr="00CC6F75">
        <w:rPr>
          <w:color w:val="auto"/>
          <w:sz w:val="20"/>
          <w:szCs w:val="20"/>
          <w:lang w:val="en-GB"/>
        </w:rPr>
        <w:t xml:space="preserve">Quantity: …………..      </w:t>
      </w:r>
      <w:r w:rsidRPr="0059055A">
        <w:rPr>
          <w:color w:val="auto"/>
          <w:sz w:val="20"/>
          <w:szCs w:val="20"/>
          <w:lang w:val="en-GB"/>
        </w:rPr>
        <w:t>Unit: St</w:t>
      </w:r>
      <w:r w:rsidRPr="0059055A">
        <w:rPr>
          <w:color w:val="auto"/>
          <w:sz w:val="20"/>
          <w:szCs w:val="20"/>
          <w:lang w:val="en-GB"/>
        </w:rPr>
        <w:tab/>
      </w:r>
      <w:r w:rsidRPr="0059055A">
        <w:rPr>
          <w:color w:val="auto"/>
          <w:sz w:val="20"/>
          <w:szCs w:val="20"/>
          <w:lang w:val="en-GB"/>
        </w:rPr>
        <w:tab/>
        <w:t>EP: …………..</w:t>
      </w:r>
      <w:r w:rsidRPr="0059055A">
        <w:rPr>
          <w:color w:val="auto"/>
          <w:sz w:val="20"/>
          <w:szCs w:val="20"/>
          <w:lang w:val="en-GB"/>
        </w:rPr>
        <w:tab/>
        <w:t>GP: …………..</w:t>
      </w:r>
    </w:p>
    <w:p w14:paraId="6CD49CE8" w14:textId="77777777" w:rsidR="00AB3F9B" w:rsidRPr="0059055A" w:rsidRDefault="00AB3F9B" w:rsidP="00AB3F9B">
      <w:pPr>
        <w:pStyle w:val="Default"/>
        <w:ind w:left="-113"/>
        <w:jc w:val="both"/>
        <w:rPr>
          <w:color w:val="00B050"/>
          <w:sz w:val="32"/>
          <w:szCs w:val="32"/>
          <w:u w:val="single"/>
          <w:lang w:val="en-GB"/>
        </w:rPr>
      </w:pPr>
    </w:p>
    <w:p w14:paraId="33945224" w14:textId="77777777" w:rsidR="00AB3F9B" w:rsidRPr="0059055A" w:rsidRDefault="00AB3F9B" w:rsidP="00AB3F9B">
      <w:pPr>
        <w:pStyle w:val="Default"/>
        <w:rPr>
          <w:color w:val="auto"/>
          <w:sz w:val="20"/>
          <w:szCs w:val="20"/>
          <w:lang w:val="en-GB"/>
        </w:rPr>
      </w:pPr>
    </w:p>
    <w:p w14:paraId="5C1FEB3F" w14:textId="77777777" w:rsidR="00AB3F9B" w:rsidRPr="0059055A" w:rsidRDefault="00AB3F9B" w:rsidP="00AB3F9B">
      <w:pPr>
        <w:pStyle w:val="Default"/>
        <w:rPr>
          <w:color w:val="auto"/>
          <w:sz w:val="20"/>
          <w:szCs w:val="20"/>
          <w:lang w:val="en-GB"/>
        </w:rPr>
      </w:pPr>
    </w:p>
    <w:p w14:paraId="4F90A441" w14:textId="77777777" w:rsidR="00AB3F9B" w:rsidRPr="0059055A" w:rsidRDefault="00AB3F9B" w:rsidP="00AB3F9B">
      <w:pPr>
        <w:pStyle w:val="Default"/>
        <w:rPr>
          <w:color w:val="auto"/>
          <w:sz w:val="20"/>
          <w:szCs w:val="20"/>
          <w:lang w:val="en-GB"/>
        </w:rPr>
      </w:pPr>
    </w:p>
    <w:p w14:paraId="7AFA3FAE" w14:textId="77777777" w:rsidR="00AB3F9B" w:rsidRPr="0059055A" w:rsidRDefault="00AB3F9B" w:rsidP="00AB3F9B">
      <w:pPr>
        <w:pStyle w:val="Default"/>
        <w:rPr>
          <w:color w:val="auto"/>
          <w:sz w:val="20"/>
          <w:szCs w:val="20"/>
          <w:lang w:val="en-GB"/>
        </w:rPr>
      </w:pPr>
    </w:p>
    <w:p w14:paraId="6D69EFE4" w14:textId="77777777" w:rsidR="00AB3F9B" w:rsidRPr="0059055A" w:rsidRDefault="00AB3F9B" w:rsidP="00AB3F9B">
      <w:pPr>
        <w:pStyle w:val="Default"/>
        <w:rPr>
          <w:color w:val="auto"/>
          <w:sz w:val="20"/>
          <w:szCs w:val="20"/>
          <w:lang w:val="en-GB"/>
        </w:rPr>
      </w:pPr>
    </w:p>
    <w:p w14:paraId="1424FD6F" w14:textId="77777777" w:rsidR="00AB3F9B" w:rsidRPr="0059055A" w:rsidRDefault="00AB3F9B" w:rsidP="00AB3F9B">
      <w:pPr>
        <w:pStyle w:val="Default"/>
        <w:rPr>
          <w:color w:val="auto"/>
          <w:sz w:val="20"/>
          <w:szCs w:val="20"/>
          <w:lang w:val="en-GB"/>
        </w:rPr>
      </w:pPr>
    </w:p>
    <w:p w14:paraId="6A1B4BAF" w14:textId="77777777" w:rsidR="00AB3F9B" w:rsidRPr="0059055A" w:rsidRDefault="00AB3F9B" w:rsidP="00AB3F9B">
      <w:pPr>
        <w:pStyle w:val="Default"/>
        <w:rPr>
          <w:color w:val="auto"/>
          <w:sz w:val="20"/>
          <w:szCs w:val="20"/>
          <w:lang w:val="en-GB"/>
        </w:rPr>
      </w:pPr>
    </w:p>
    <w:p w14:paraId="343379E7" w14:textId="77777777" w:rsidR="00AB3F9B" w:rsidRPr="0059055A" w:rsidRDefault="00AB3F9B" w:rsidP="00AB3F9B">
      <w:pPr>
        <w:pStyle w:val="Default"/>
        <w:rPr>
          <w:b/>
          <w:bCs/>
          <w:color w:val="auto"/>
          <w:sz w:val="20"/>
          <w:szCs w:val="20"/>
          <w:lang w:val="en-GB"/>
        </w:rPr>
      </w:pPr>
    </w:p>
    <w:p w14:paraId="35D85A07" w14:textId="77777777" w:rsidR="00AB3F9B" w:rsidRPr="0059055A" w:rsidRDefault="00AB3F9B" w:rsidP="00AB3F9B">
      <w:pPr>
        <w:pStyle w:val="Default"/>
        <w:rPr>
          <w:b/>
          <w:bCs/>
          <w:color w:val="auto"/>
          <w:sz w:val="32"/>
          <w:szCs w:val="32"/>
          <w:u w:val="single"/>
          <w:lang w:val="en-GB"/>
        </w:rPr>
      </w:pPr>
    </w:p>
    <w:p w14:paraId="4802807B" w14:textId="77777777" w:rsidR="00AB3F9B" w:rsidRPr="0059055A" w:rsidRDefault="00AB3F9B" w:rsidP="00AB3F9B">
      <w:pPr>
        <w:pStyle w:val="Default"/>
        <w:ind w:left="567"/>
        <w:rPr>
          <w:b/>
          <w:bCs/>
          <w:color w:val="auto"/>
          <w:sz w:val="32"/>
          <w:szCs w:val="32"/>
          <w:u w:val="single"/>
          <w:lang w:val="en-GB"/>
        </w:rPr>
      </w:pPr>
    </w:p>
    <w:p w14:paraId="2307C288" w14:textId="77777777" w:rsidR="00AB3F9B" w:rsidRPr="0059055A" w:rsidRDefault="00AB3F9B" w:rsidP="00AB3F9B">
      <w:pPr>
        <w:pStyle w:val="Default"/>
        <w:rPr>
          <w:b/>
          <w:bCs/>
          <w:color w:val="auto"/>
          <w:sz w:val="32"/>
          <w:szCs w:val="32"/>
          <w:u w:val="single"/>
          <w:lang w:val="en-GB"/>
        </w:rPr>
      </w:pPr>
    </w:p>
    <w:p w14:paraId="71DF70B2" w14:textId="6033BBA6" w:rsidR="00EB35C3" w:rsidRPr="00AB3F9B" w:rsidRDefault="00EB35C3" w:rsidP="00AB3F9B"/>
    <w:sectPr w:rsidR="00EB35C3" w:rsidRPr="00AB3F9B" w:rsidSect="001C20B3">
      <w:headerReference w:type="default" r:id="rId8"/>
      <w:footerReference w:type="default" r:id="rId9"/>
      <w:pgSz w:w="11900" w:h="16840"/>
      <w:pgMar w:top="1418" w:right="567" w:bottom="1134" w:left="113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B2621D" w14:textId="77777777" w:rsidR="00692457" w:rsidRDefault="00692457" w:rsidP="00C05D8B">
      <w:r>
        <w:separator/>
      </w:r>
    </w:p>
  </w:endnote>
  <w:endnote w:type="continuationSeparator" w:id="0">
    <w:p w14:paraId="72CB379A" w14:textId="77777777" w:rsidR="00692457" w:rsidRDefault="00692457" w:rsidP="00C05D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porateSBQ-Regular">
    <w:charset w:val="00"/>
    <w:family w:val="auto"/>
    <w:pitch w:val="variable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C5F36E" w14:textId="7D0C9155" w:rsidR="006E0094" w:rsidRDefault="006E0094" w:rsidP="006E0094">
    <w:pPr>
      <w:pStyle w:val="Fuzeile"/>
      <w:tabs>
        <w:tab w:val="clear" w:pos="4536"/>
        <w:tab w:val="clear" w:pos="9072"/>
        <w:tab w:val="center" w:pos="5103"/>
        <w:tab w:val="right" w:pos="10206"/>
      </w:tabs>
      <w:ind w:left="567"/>
      <w:rPr>
        <w:rFonts w:ascii="Arial" w:hAnsi="Arial" w:cs="Arial"/>
        <w:sz w:val="16"/>
        <w:szCs w:val="16"/>
      </w:rPr>
    </w:pPr>
    <w:r>
      <w:rPr>
        <w:rFonts w:cs="Arial"/>
        <w:sz w:val="16"/>
        <w:szCs w:val="16"/>
      </w:rPr>
      <w:fldChar w:fldCharType="begin"/>
    </w:r>
    <w:r>
      <w:rPr>
        <w:rFonts w:cs="Arial"/>
        <w:sz w:val="16"/>
        <w:szCs w:val="16"/>
      </w:rPr>
      <w:instrText xml:space="preserve"> FILENAME   \* MERGEFORMAT </w:instrText>
    </w:r>
    <w:r>
      <w:rPr>
        <w:rFonts w:cs="Arial"/>
        <w:sz w:val="16"/>
        <w:szCs w:val="16"/>
      </w:rPr>
      <w:fldChar w:fldCharType="separate"/>
    </w:r>
    <w:r>
      <w:rPr>
        <w:rFonts w:cs="Arial"/>
        <w:noProof/>
        <w:sz w:val="16"/>
        <w:szCs w:val="16"/>
      </w:rPr>
      <w:t>56270012EN</w:t>
    </w:r>
    <w:r>
      <w:rPr>
        <w:rFonts w:cs="Arial"/>
        <w:sz w:val="16"/>
        <w:szCs w:val="16"/>
      </w:rPr>
      <w:fldChar w:fldCharType="end"/>
    </w:r>
    <w:r>
      <w:rPr>
        <w:sz w:val="16"/>
        <w:szCs w:val="16"/>
      </w:rPr>
      <w:tab/>
    </w:r>
    <w:r>
      <w:rPr>
        <w:rFonts w:cs="Arial"/>
        <w:sz w:val="16"/>
        <w:szCs w:val="16"/>
      </w:rPr>
      <w:fldChar w:fldCharType="begin"/>
    </w:r>
    <w:r>
      <w:rPr>
        <w:rFonts w:cs="Arial"/>
        <w:sz w:val="16"/>
        <w:szCs w:val="16"/>
      </w:rPr>
      <w:instrText>PAGE   \* MERGEFORMAT</w:instrText>
    </w:r>
    <w:r>
      <w:rPr>
        <w:rFonts w:cs="Arial"/>
        <w:sz w:val="16"/>
        <w:szCs w:val="16"/>
      </w:rPr>
      <w:fldChar w:fldCharType="separate"/>
    </w:r>
    <w:r>
      <w:rPr>
        <w:rFonts w:cs="Arial"/>
        <w:noProof/>
        <w:sz w:val="16"/>
        <w:szCs w:val="16"/>
      </w:rPr>
      <w:t>10</w:t>
    </w:r>
    <w:r>
      <w:rPr>
        <w:rFonts w:cs="Arial"/>
        <w:sz w:val="16"/>
        <w:szCs w:val="16"/>
      </w:rPr>
      <w:fldChar w:fldCharType="end"/>
    </w:r>
    <w:r>
      <w:rPr>
        <w:sz w:val="16"/>
        <w:szCs w:val="16"/>
      </w:rPr>
      <w:t>/</w:t>
    </w:r>
    <w:r>
      <w:rPr>
        <w:rFonts w:cs="Arial"/>
        <w:sz w:val="16"/>
        <w:szCs w:val="16"/>
      </w:rPr>
      <w:fldChar w:fldCharType="begin"/>
    </w:r>
    <w:r>
      <w:rPr>
        <w:rFonts w:cs="Arial"/>
        <w:sz w:val="16"/>
        <w:szCs w:val="16"/>
      </w:rPr>
      <w:instrText xml:space="preserve"> NUMPAGES   \* MERGEFORMAT </w:instrText>
    </w:r>
    <w:r>
      <w:rPr>
        <w:rFonts w:cs="Arial"/>
        <w:sz w:val="16"/>
        <w:szCs w:val="16"/>
      </w:rPr>
      <w:fldChar w:fldCharType="separate"/>
    </w:r>
    <w:r>
      <w:rPr>
        <w:rFonts w:cs="Arial"/>
        <w:noProof/>
        <w:sz w:val="16"/>
        <w:szCs w:val="16"/>
      </w:rPr>
      <w:t>10</w:t>
    </w:r>
    <w:r>
      <w:rPr>
        <w:rFonts w:cs="Arial"/>
        <w:sz w:val="16"/>
        <w:szCs w:val="16"/>
      </w:rPr>
      <w:fldChar w:fldCharType="end"/>
    </w:r>
    <w:r>
      <w:rPr>
        <w:sz w:val="16"/>
        <w:szCs w:val="16"/>
      </w:rPr>
      <w:tab/>
    </w:r>
    <w:r>
      <w:rPr>
        <w:rFonts w:cs="Arial"/>
        <w:sz w:val="16"/>
        <w:szCs w:val="16"/>
      </w:rPr>
      <w:fldChar w:fldCharType="begin"/>
    </w:r>
    <w:r>
      <w:rPr>
        <w:rFonts w:cs="Arial"/>
        <w:sz w:val="16"/>
        <w:szCs w:val="16"/>
      </w:rPr>
      <w:instrText xml:space="preserve"> DATE   \* MERGEFORMAT </w:instrText>
    </w:r>
    <w:r>
      <w:rPr>
        <w:rFonts w:cs="Arial"/>
        <w:sz w:val="16"/>
        <w:szCs w:val="16"/>
      </w:rPr>
      <w:fldChar w:fldCharType="separate"/>
    </w:r>
    <w:r>
      <w:rPr>
        <w:rFonts w:cs="Arial"/>
        <w:noProof/>
        <w:sz w:val="16"/>
        <w:szCs w:val="16"/>
      </w:rPr>
      <w:t>22.01.2026</w:t>
    </w:r>
    <w:r>
      <w:rPr>
        <w:rFonts w:cs="Arial"/>
        <w:sz w:val="16"/>
        <w:szCs w:val="16"/>
      </w:rPr>
      <w:fldChar w:fldCharType="end"/>
    </w:r>
  </w:p>
  <w:p w14:paraId="5F73AF6F" w14:textId="77777777" w:rsidR="008B4698" w:rsidRDefault="008B469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287D93" w14:textId="77777777" w:rsidR="00692457" w:rsidRDefault="00692457" w:rsidP="00C05D8B">
      <w:r>
        <w:separator/>
      </w:r>
    </w:p>
  </w:footnote>
  <w:footnote w:type="continuationSeparator" w:id="0">
    <w:p w14:paraId="19123D7B" w14:textId="77777777" w:rsidR="00692457" w:rsidRDefault="00692457" w:rsidP="00C05D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08BA34" w14:textId="77777777" w:rsidR="008B4698" w:rsidRPr="00C05D8B" w:rsidRDefault="008B4698" w:rsidP="00A858A9">
    <w:pPr>
      <w:pStyle w:val="Kopfzeile"/>
      <w:tabs>
        <w:tab w:val="clear" w:pos="4536"/>
        <w:tab w:val="clear" w:pos="9072"/>
      </w:tabs>
    </w:pPr>
    <w:r>
      <w:rPr>
        <w:noProof/>
        <w:lang w:val="en-GB" w:eastAsia="en-GB"/>
      </w:rPr>
      <w:drawing>
        <wp:anchor distT="0" distB="0" distL="114300" distR="114300" simplePos="0" relativeHeight="251658240" behindDoc="0" locked="0" layoutInCell="1" allowOverlap="1" wp14:anchorId="031A5474" wp14:editId="2426A7EE">
          <wp:simplePos x="0" y="0"/>
          <wp:positionH relativeFrom="leftMargin">
            <wp:posOffset>0</wp:posOffset>
          </wp:positionH>
          <wp:positionV relativeFrom="topMargin">
            <wp:posOffset>0</wp:posOffset>
          </wp:positionV>
          <wp:extent cx="7560000" cy="898928"/>
          <wp:effectExtent l="0" t="0" r="0" b="0"/>
          <wp:wrapNone/>
          <wp:docPr id="1" name="Bild 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AG16-112_Briefbogen_Deutschland_Seite2_oben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898928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5241FA3"/>
    <w:multiLevelType w:val="hybridMultilevel"/>
    <w:tmpl w:val="BB64A082"/>
    <w:lvl w:ilvl="0" w:tplc="34D648D6">
      <w:start w:val="1"/>
      <w:numFmt w:val="bullet"/>
      <w:lvlText w:val="-"/>
      <w:lvlJc w:val="left"/>
      <w:pPr>
        <w:ind w:left="1287" w:hanging="360"/>
      </w:pPr>
      <w:rPr>
        <w:rFonts w:ascii="Arial" w:hAnsi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A102C50"/>
    <w:multiLevelType w:val="hybridMultilevel"/>
    <w:tmpl w:val="78D069C0"/>
    <w:lvl w:ilvl="0" w:tplc="A40E4B62">
      <w:numFmt w:val="bullet"/>
      <w:lvlText w:val="-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70D61A6B"/>
    <w:multiLevelType w:val="hybridMultilevel"/>
    <w:tmpl w:val="83EA0D50"/>
    <w:lvl w:ilvl="0" w:tplc="B05E7276">
      <w:start w:val="8"/>
      <w:numFmt w:val="bullet"/>
      <w:lvlText w:val="-"/>
      <w:lvlJc w:val="left"/>
      <w:pPr>
        <w:ind w:left="927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79841D5A"/>
    <w:multiLevelType w:val="multilevel"/>
    <w:tmpl w:val="D90AF916"/>
    <w:lvl w:ilvl="0">
      <w:start w:val="1"/>
      <w:numFmt w:val="decimal"/>
      <w:pStyle w:val="berschrift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3"/>
  </w:num>
  <w:num w:numId="2">
    <w:abstractNumId w:val="3"/>
  </w:num>
  <w:num w:numId="3">
    <w:abstractNumId w:val="3"/>
  </w:num>
  <w:num w:numId="4">
    <w:abstractNumId w:val="3"/>
  </w:num>
  <w:num w:numId="5">
    <w:abstractNumId w:val="3"/>
  </w:num>
  <w:num w:numId="6">
    <w:abstractNumId w:val="3"/>
  </w:num>
  <w:num w:numId="7">
    <w:abstractNumId w:val="3"/>
  </w:num>
  <w:num w:numId="8">
    <w:abstractNumId w:val="3"/>
  </w:num>
  <w:num w:numId="9">
    <w:abstractNumId w:val="3"/>
  </w:num>
  <w:num w:numId="10">
    <w:abstractNumId w:val="3"/>
  </w:num>
  <w:num w:numId="11">
    <w:abstractNumId w:val="3"/>
  </w:num>
  <w:num w:numId="12">
    <w:abstractNumId w:val="3"/>
  </w:num>
  <w:num w:numId="13">
    <w:abstractNumId w:val="3"/>
  </w:num>
  <w:num w:numId="14">
    <w:abstractNumId w:val="3"/>
  </w:num>
  <w:num w:numId="15">
    <w:abstractNumId w:val="3"/>
  </w:num>
  <w:num w:numId="16">
    <w:abstractNumId w:val="3"/>
  </w:num>
  <w:num w:numId="17">
    <w:abstractNumId w:val="3"/>
  </w:num>
  <w:num w:numId="18">
    <w:abstractNumId w:val="3"/>
  </w:num>
  <w:num w:numId="19">
    <w:abstractNumId w:val="3"/>
  </w:num>
  <w:num w:numId="20">
    <w:abstractNumId w:val="3"/>
  </w:num>
  <w:num w:numId="21">
    <w:abstractNumId w:val="3"/>
  </w:num>
  <w:num w:numId="22">
    <w:abstractNumId w:val="3"/>
  </w:num>
  <w:num w:numId="23">
    <w:abstractNumId w:val="3"/>
  </w:num>
  <w:num w:numId="24">
    <w:abstractNumId w:val="3"/>
  </w:num>
  <w:num w:numId="25">
    <w:abstractNumId w:val="3"/>
  </w:num>
  <w:num w:numId="26">
    <w:abstractNumId w:val="3"/>
  </w:num>
  <w:num w:numId="27">
    <w:abstractNumId w:val="3"/>
  </w:num>
  <w:num w:numId="28">
    <w:abstractNumId w:val="2"/>
  </w:num>
  <w:num w:numId="29">
    <w:abstractNumId w:val="0"/>
  </w:num>
  <w:num w:numId="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7461"/>
    <w:rsid w:val="00002B9B"/>
    <w:rsid w:val="00006505"/>
    <w:rsid w:val="00013C81"/>
    <w:rsid w:val="00030443"/>
    <w:rsid w:val="0004087E"/>
    <w:rsid w:val="00065CB6"/>
    <w:rsid w:val="000727ED"/>
    <w:rsid w:val="00090505"/>
    <w:rsid w:val="000A0747"/>
    <w:rsid w:val="000C3DEB"/>
    <w:rsid w:val="000D0E1F"/>
    <w:rsid w:val="000D22BB"/>
    <w:rsid w:val="000D5415"/>
    <w:rsid w:val="00125351"/>
    <w:rsid w:val="001401FC"/>
    <w:rsid w:val="00140E5B"/>
    <w:rsid w:val="00191B4F"/>
    <w:rsid w:val="00192F2D"/>
    <w:rsid w:val="001C1DBB"/>
    <w:rsid w:val="001C20B3"/>
    <w:rsid w:val="001D7609"/>
    <w:rsid w:val="00225FB1"/>
    <w:rsid w:val="002335FB"/>
    <w:rsid w:val="002403F1"/>
    <w:rsid w:val="0025154B"/>
    <w:rsid w:val="00267104"/>
    <w:rsid w:val="00271DB6"/>
    <w:rsid w:val="002747A8"/>
    <w:rsid w:val="002B51DE"/>
    <w:rsid w:val="00332ED6"/>
    <w:rsid w:val="0033518A"/>
    <w:rsid w:val="00347728"/>
    <w:rsid w:val="003B3C56"/>
    <w:rsid w:val="003D012B"/>
    <w:rsid w:val="0044683F"/>
    <w:rsid w:val="00491AC7"/>
    <w:rsid w:val="004A55A9"/>
    <w:rsid w:val="004B4327"/>
    <w:rsid w:val="004D69CA"/>
    <w:rsid w:val="004F02E3"/>
    <w:rsid w:val="005507AA"/>
    <w:rsid w:val="005656A1"/>
    <w:rsid w:val="00571EA4"/>
    <w:rsid w:val="0057429C"/>
    <w:rsid w:val="00587142"/>
    <w:rsid w:val="005B6FD3"/>
    <w:rsid w:val="005B7461"/>
    <w:rsid w:val="005C67DE"/>
    <w:rsid w:val="005F0540"/>
    <w:rsid w:val="005F4A9C"/>
    <w:rsid w:val="005F68AA"/>
    <w:rsid w:val="00600FDD"/>
    <w:rsid w:val="00602386"/>
    <w:rsid w:val="00621228"/>
    <w:rsid w:val="006304DA"/>
    <w:rsid w:val="00644778"/>
    <w:rsid w:val="0065013A"/>
    <w:rsid w:val="0066750A"/>
    <w:rsid w:val="00692457"/>
    <w:rsid w:val="006D0128"/>
    <w:rsid w:val="006E0094"/>
    <w:rsid w:val="006F6686"/>
    <w:rsid w:val="00785089"/>
    <w:rsid w:val="007923F1"/>
    <w:rsid w:val="007C1B20"/>
    <w:rsid w:val="008120D1"/>
    <w:rsid w:val="00830FEC"/>
    <w:rsid w:val="008407C6"/>
    <w:rsid w:val="008504FB"/>
    <w:rsid w:val="0086155C"/>
    <w:rsid w:val="00870EEC"/>
    <w:rsid w:val="008925F6"/>
    <w:rsid w:val="008B4698"/>
    <w:rsid w:val="008E4BF7"/>
    <w:rsid w:val="008E5625"/>
    <w:rsid w:val="009259FD"/>
    <w:rsid w:val="00934B23"/>
    <w:rsid w:val="00940208"/>
    <w:rsid w:val="00975F16"/>
    <w:rsid w:val="00987990"/>
    <w:rsid w:val="00997A9E"/>
    <w:rsid w:val="009A75A8"/>
    <w:rsid w:val="009C07DD"/>
    <w:rsid w:val="009C1497"/>
    <w:rsid w:val="009C521B"/>
    <w:rsid w:val="009D1A93"/>
    <w:rsid w:val="00A858A9"/>
    <w:rsid w:val="00AB006A"/>
    <w:rsid w:val="00AB3F9B"/>
    <w:rsid w:val="00AF1D17"/>
    <w:rsid w:val="00AF7402"/>
    <w:rsid w:val="00B370B1"/>
    <w:rsid w:val="00B9643B"/>
    <w:rsid w:val="00BD57DC"/>
    <w:rsid w:val="00C05D8B"/>
    <w:rsid w:val="00C26593"/>
    <w:rsid w:val="00C27677"/>
    <w:rsid w:val="00C3636B"/>
    <w:rsid w:val="00CA4223"/>
    <w:rsid w:val="00CB1DF9"/>
    <w:rsid w:val="00CD4947"/>
    <w:rsid w:val="00CD786D"/>
    <w:rsid w:val="00D77EEE"/>
    <w:rsid w:val="00D966C5"/>
    <w:rsid w:val="00DF3CCC"/>
    <w:rsid w:val="00DF4520"/>
    <w:rsid w:val="00E27C2F"/>
    <w:rsid w:val="00E64DC4"/>
    <w:rsid w:val="00E81F9A"/>
    <w:rsid w:val="00E8470A"/>
    <w:rsid w:val="00EB19FD"/>
    <w:rsid w:val="00EB35C3"/>
    <w:rsid w:val="00EB3F3F"/>
    <w:rsid w:val="00EB6A0D"/>
    <w:rsid w:val="00EE3348"/>
    <w:rsid w:val="00F802EE"/>
    <w:rsid w:val="00F80612"/>
    <w:rsid w:val="00FA55C6"/>
    <w:rsid w:val="00FA687E"/>
    <w:rsid w:val="00FB1E96"/>
    <w:rsid w:val="00FB2BA6"/>
    <w:rsid w:val="00FD2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30F7E80D"/>
  <w15:docId w15:val="{C764A51B-99D9-4939-A8A0-88D19A6B53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porateSBQ-Regular" w:eastAsiaTheme="minorEastAsia" w:hAnsi="CorporateSBQ-Regular" w:cstheme="minorBidi"/>
        <w:sz w:val="24"/>
        <w:szCs w:val="24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5B7461"/>
    <w:pPr>
      <w:spacing w:after="200" w:line="276" w:lineRule="auto"/>
    </w:pPr>
    <w:rPr>
      <w:rFonts w:asciiTheme="minorHAnsi" w:eastAsiaTheme="minorHAnsi" w:hAnsiTheme="minorHAnsi"/>
      <w:sz w:val="22"/>
      <w:szCs w:val="22"/>
      <w:lang w:eastAsia="en-US"/>
    </w:rPr>
  </w:style>
  <w:style w:type="paragraph" w:styleId="berschrift1">
    <w:name w:val="heading 1"/>
    <w:basedOn w:val="Standard"/>
    <w:next w:val="Standard"/>
    <w:link w:val="berschrift1Zchn"/>
    <w:qFormat/>
    <w:rsid w:val="005F68AA"/>
    <w:pPr>
      <w:keepNext/>
      <w:numPr>
        <w:numId w:val="27"/>
      </w:numPr>
      <w:outlineLvl w:val="0"/>
    </w:pPr>
    <w:rPr>
      <w:rFonts w:eastAsia="Times New Roman" w:cs="Times New Roman"/>
      <w:b/>
      <w:sz w:val="32"/>
      <w:szCs w:val="20"/>
    </w:rPr>
  </w:style>
  <w:style w:type="paragraph" w:styleId="berschrift2">
    <w:name w:val="heading 2"/>
    <w:basedOn w:val="Standard"/>
    <w:next w:val="Standard"/>
    <w:link w:val="berschrift2Zchn"/>
    <w:qFormat/>
    <w:rsid w:val="005F68AA"/>
    <w:pPr>
      <w:keepNext/>
      <w:numPr>
        <w:ilvl w:val="1"/>
        <w:numId w:val="27"/>
      </w:numPr>
      <w:jc w:val="both"/>
      <w:outlineLvl w:val="1"/>
    </w:pPr>
    <w:rPr>
      <w:rFonts w:eastAsia="Times New Roman" w:cs="Times New Roman"/>
      <w:b/>
      <w:sz w:val="28"/>
      <w:szCs w:val="20"/>
    </w:rPr>
  </w:style>
  <w:style w:type="paragraph" w:styleId="berschrift3">
    <w:name w:val="heading 3"/>
    <w:basedOn w:val="Standard"/>
    <w:next w:val="Standard"/>
    <w:link w:val="berschrift3Zchn"/>
    <w:qFormat/>
    <w:rsid w:val="005F68AA"/>
    <w:pPr>
      <w:keepNext/>
      <w:numPr>
        <w:ilvl w:val="2"/>
        <w:numId w:val="27"/>
      </w:numPr>
      <w:jc w:val="both"/>
      <w:outlineLvl w:val="2"/>
    </w:pPr>
    <w:rPr>
      <w:rFonts w:eastAsia="Times New Roman" w:cs="Times New Roman"/>
      <w:b/>
      <w:sz w:val="20"/>
      <w:szCs w:val="20"/>
    </w:rPr>
  </w:style>
  <w:style w:type="paragraph" w:styleId="berschrift4">
    <w:name w:val="heading 4"/>
    <w:basedOn w:val="Standard"/>
    <w:next w:val="Standard"/>
    <w:link w:val="berschrift4Zchn"/>
    <w:qFormat/>
    <w:rsid w:val="005F68AA"/>
    <w:pPr>
      <w:keepNext/>
      <w:numPr>
        <w:ilvl w:val="3"/>
        <w:numId w:val="27"/>
      </w:numPr>
      <w:spacing w:before="240" w:after="60"/>
      <w:outlineLvl w:val="3"/>
    </w:pPr>
    <w:rPr>
      <w:rFonts w:eastAsia="Times New Roman" w:cs="Times New Roman"/>
      <w:b/>
      <w:szCs w:val="20"/>
    </w:rPr>
  </w:style>
  <w:style w:type="paragraph" w:styleId="berschrift5">
    <w:name w:val="heading 5"/>
    <w:basedOn w:val="Standard"/>
    <w:next w:val="Standard"/>
    <w:link w:val="berschrift5Zchn"/>
    <w:qFormat/>
    <w:rsid w:val="005F68AA"/>
    <w:pPr>
      <w:numPr>
        <w:ilvl w:val="4"/>
        <w:numId w:val="27"/>
      </w:numPr>
      <w:spacing w:before="240" w:after="60"/>
      <w:outlineLvl w:val="4"/>
    </w:pPr>
    <w:rPr>
      <w:rFonts w:eastAsia="Times New Roman" w:cs="Times New Roman"/>
      <w:szCs w:val="20"/>
    </w:rPr>
  </w:style>
  <w:style w:type="paragraph" w:styleId="berschrift6">
    <w:name w:val="heading 6"/>
    <w:basedOn w:val="Standard"/>
    <w:next w:val="Standard"/>
    <w:link w:val="berschrift6Zchn"/>
    <w:qFormat/>
    <w:rsid w:val="005F68AA"/>
    <w:pPr>
      <w:numPr>
        <w:ilvl w:val="5"/>
        <w:numId w:val="27"/>
      </w:numPr>
      <w:spacing w:before="240" w:after="60"/>
      <w:outlineLvl w:val="5"/>
    </w:pPr>
    <w:rPr>
      <w:rFonts w:eastAsia="Times New Roman" w:cs="Times New Roman"/>
      <w:i/>
      <w:szCs w:val="20"/>
    </w:rPr>
  </w:style>
  <w:style w:type="paragraph" w:styleId="berschrift7">
    <w:name w:val="heading 7"/>
    <w:basedOn w:val="Standard"/>
    <w:next w:val="Standard"/>
    <w:link w:val="berschrift7Zchn"/>
    <w:qFormat/>
    <w:rsid w:val="005F68AA"/>
    <w:pPr>
      <w:numPr>
        <w:ilvl w:val="6"/>
        <w:numId w:val="27"/>
      </w:numPr>
      <w:spacing w:before="240" w:after="60"/>
      <w:outlineLvl w:val="6"/>
    </w:pPr>
    <w:rPr>
      <w:rFonts w:eastAsia="Times New Roman" w:cs="Times New Roman"/>
      <w:sz w:val="20"/>
      <w:szCs w:val="20"/>
    </w:rPr>
  </w:style>
  <w:style w:type="paragraph" w:styleId="berschrift8">
    <w:name w:val="heading 8"/>
    <w:basedOn w:val="Standard"/>
    <w:next w:val="Standard"/>
    <w:link w:val="berschrift8Zchn"/>
    <w:qFormat/>
    <w:rsid w:val="005F68AA"/>
    <w:pPr>
      <w:numPr>
        <w:ilvl w:val="7"/>
        <w:numId w:val="27"/>
      </w:numPr>
      <w:spacing w:before="240" w:after="60"/>
      <w:outlineLvl w:val="7"/>
    </w:pPr>
    <w:rPr>
      <w:rFonts w:eastAsia="Times New Roman" w:cs="Times New Roman"/>
      <w:i/>
      <w:sz w:val="20"/>
      <w:szCs w:val="20"/>
    </w:rPr>
  </w:style>
  <w:style w:type="paragraph" w:styleId="berschrift9">
    <w:name w:val="heading 9"/>
    <w:basedOn w:val="Standard"/>
    <w:next w:val="Standard"/>
    <w:link w:val="berschrift9Zchn"/>
    <w:qFormat/>
    <w:rsid w:val="005F68AA"/>
    <w:pPr>
      <w:numPr>
        <w:ilvl w:val="8"/>
        <w:numId w:val="2"/>
      </w:numPr>
      <w:spacing w:before="240" w:after="60"/>
      <w:outlineLvl w:val="8"/>
    </w:pPr>
    <w:rPr>
      <w:rFonts w:eastAsia="Times New Roman" w:cs="Times New Roman"/>
      <w:b/>
      <w:i/>
      <w:sz w:val="18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B51DE"/>
    <w:rPr>
      <w:rFonts w:ascii="Lucida Grande" w:hAnsi="Lucida Grande" w:cs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B51DE"/>
    <w:rPr>
      <w:rFonts w:ascii="Lucida Grande" w:hAnsi="Lucida Grande" w:cs="Lucida Grande"/>
      <w:sz w:val="18"/>
      <w:szCs w:val="18"/>
    </w:rPr>
  </w:style>
  <w:style w:type="paragraph" w:styleId="Kopfzeile">
    <w:name w:val="header"/>
    <w:basedOn w:val="Standard"/>
    <w:link w:val="KopfzeileZchn"/>
    <w:uiPriority w:val="99"/>
    <w:unhideWhenUsed/>
    <w:rsid w:val="00C05D8B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C05D8B"/>
  </w:style>
  <w:style w:type="paragraph" w:styleId="Fuzeile">
    <w:name w:val="footer"/>
    <w:basedOn w:val="Standard"/>
    <w:link w:val="FuzeileZchn"/>
    <w:uiPriority w:val="99"/>
    <w:unhideWhenUsed/>
    <w:rsid w:val="00C05D8B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C05D8B"/>
  </w:style>
  <w:style w:type="character" w:styleId="SchwacheHervorhebung">
    <w:name w:val="Subtle Emphasis"/>
    <w:basedOn w:val="Absatz-Standardschriftart"/>
    <w:uiPriority w:val="19"/>
    <w:qFormat/>
    <w:rsid w:val="005F68AA"/>
    <w:rPr>
      <w:i/>
      <w:iCs/>
      <w:color w:val="808080" w:themeColor="text1" w:themeTint="7F"/>
    </w:rPr>
  </w:style>
  <w:style w:type="character" w:customStyle="1" w:styleId="berschrift1Zchn">
    <w:name w:val="Überschrift 1 Zchn"/>
    <w:basedOn w:val="Absatz-Standardschriftart"/>
    <w:link w:val="berschrift1"/>
    <w:rsid w:val="005F68AA"/>
    <w:rPr>
      <w:rFonts w:asciiTheme="majorHAnsi" w:eastAsia="Times New Roman" w:hAnsiTheme="majorHAnsi" w:cs="Times New Roman"/>
      <w:b/>
      <w:sz w:val="32"/>
      <w:szCs w:val="20"/>
    </w:rPr>
  </w:style>
  <w:style w:type="character" w:customStyle="1" w:styleId="berschrift2Zchn">
    <w:name w:val="Überschrift 2 Zchn"/>
    <w:basedOn w:val="Absatz-Standardschriftart"/>
    <w:link w:val="berschrift2"/>
    <w:rsid w:val="005F68AA"/>
    <w:rPr>
      <w:rFonts w:asciiTheme="majorHAnsi" w:eastAsia="Times New Roman" w:hAnsiTheme="majorHAnsi" w:cs="Times New Roman"/>
      <w:b/>
      <w:sz w:val="28"/>
      <w:szCs w:val="20"/>
    </w:rPr>
  </w:style>
  <w:style w:type="character" w:customStyle="1" w:styleId="berschrift3Zchn">
    <w:name w:val="Überschrift 3 Zchn"/>
    <w:basedOn w:val="Absatz-Standardschriftart"/>
    <w:link w:val="berschrift3"/>
    <w:rsid w:val="005F68AA"/>
    <w:rPr>
      <w:rFonts w:asciiTheme="majorHAnsi" w:eastAsia="Times New Roman" w:hAnsiTheme="majorHAnsi" w:cs="Times New Roman"/>
      <w:b/>
      <w:sz w:val="20"/>
      <w:szCs w:val="20"/>
    </w:rPr>
  </w:style>
  <w:style w:type="character" w:customStyle="1" w:styleId="berschrift4Zchn">
    <w:name w:val="Überschrift 4 Zchn"/>
    <w:basedOn w:val="Absatz-Standardschriftart"/>
    <w:link w:val="berschrift4"/>
    <w:rsid w:val="005F68AA"/>
    <w:rPr>
      <w:rFonts w:asciiTheme="majorHAnsi" w:eastAsia="Times New Roman" w:hAnsiTheme="majorHAnsi" w:cs="Times New Roman"/>
      <w:b/>
      <w:szCs w:val="20"/>
    </w:rPr>
  </w:style>
  <w:style w:type="character" w:customStyle="1" w:styleId="berschrift5Zchn">
    <w:name w:val="Überschrift 5 Zchn"/>
    <w:basedOn w:val="Absatz-Standardschriftart"/>
    <w:link w:val="berschrift5"/>
    <w:rsid w:val="005F68AA"/>
    <w:rPr>
      <w:rFonts w:asciiTheme="majorHAnsi" w:eastAsia="Times New Roman" w:hAnsiTheme="majorHAnsi" w:cs="Times New Roman"/>
      <w:sz w:val="22"/>
      <w:szCs w:val="20"/>
    </w:rPr>
  </w:style>
  <w:style w:type="character" w:customStyle="1" w:styleId="berschrift6Zchn">
    <w:name w:val="Überschrift 6 Zchn"/>
    <w:basedOn w:val="Absatz-Standardschriftart"/>
    <w:link w:val="berschrift6"/>
    <w:rsid w:val="005F68AA"/>
    <w:rPr>
      <w:rFonts w:asciiTheme="majorHAnsi" w:eastAsia="Times New Roman" w:hAnsiTheme="majorHAnsi" w:cs="Times New Roman"/>
      <w:i/>
      <w:sz w:val="22"/>
      <w:szCs w:val="20"/>
    </w:rPr>
  </w:style>
  <w:style w:type="character" w:customStyle="1" w:styleId="berschrift7Zchn">
    <w:name w:val="Überschrift 7 Zchn"/>
    <w:basedOn w:val="Absatz-Standardschriftart"/>
    <w:link w:val="berschrift7"/>
    <w:rsid w:val="005F68AA"/>
    <w:rPr>
      <w:rFonts w:asciiTheme="majorHAnsi" w:eastAsia="Times New Roman" w:hAnsiTheme="majorHAnsi" w:cs="Times New Roman"/>
      <w:sz w:val="20"/>
      <w:szCs w:val="20"/>
    </w:rPr>
  </w:style>
  <w:style w:type="character" w:customStyle="1" w:styleId="berschrift8Zchn">
    <w:name w:val="Überschrift 8 Zchn"/>
    <w:basedOn w:val="Absatz-Standardschriftart"/>
    <w:link w:val="berschrift8"/>
    <w:rsid w:val="005F68AA"/>
    <w:rPr>
      <w:rFonts w:asciiTheme="majorHAnsi" w:eastAsia="Times New Roman" w:hAnsiTheme="majorHAnsi" w:cs="Times New Roman"/>
      <w:i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rsid w:val="005F68AA"/>
    <w:rPr>
      <w:rFonts w:asciiTheme="majorHAnsi" w:eastAsia="Times New Roman" w:hAnsiTheme="majorHAnsi" w:cs="Times New Roman"/>
      <w:b/>
      <w:i/>
      <w:sz w:val="18"/>
      <w:szCs w:val="20"/>
    </w:rPr>
  </w:style>
  <w:style w:type="paragraph" w:styleId="Verzeichnis1">
    <w:name w:val="toc 1"/>
    <w:basedOn w:val="Standard"/>
    <w:next w:val="Standard"/>
    <w:autoRedefine/>
    <w:uiPriority w:val="39"/>
    <w:unhideWhenUsed/>
    <w:qFormat/>
    <w:rsid w:val="005F68AA"/>
    <w:pPr>
      <w:tabs>
        <w:tab w:val="left" w:pos="440"/>
        <w:tab w:val="right" w:leader="dot" w:pos="10196"/>
      </w:tabs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qFormat/>
    <w:rsid w:val="005F68AA"/>
    <w:pPr>
      <w:spacing w:after="100"/>
      <w:ind w:left="220"/>
    </w:pPr>
  </w:style>
  <w:style w:type="paragraph" w:styleId="Verzeichnis3">
    <w:name w:val="toc 3"/>
    <w:basedOn w:val="Standard"/>
    <w:next w:val="Standard"/>
    <w:autoRedefine/>
    <w:uiPriority w:val="39"/>
    <w:unhideWhenUsed/>
    <w:qFormat/>
    <w:rsid w:val="005F68AA"/>
    <w:pPr>
      <w:spacing w:after="100"/>
      <w:ind w:left="440"/>
    </w:pPr>
  </w:style>
  <w:style w:type="paragraph" w:styleId="Listenabsatz">
    <w:name w:val="List Paragraph"/>
    <w:basedOn w:val="Standard"/>
    <w:uiPriority w:val="34"/>
    <w:qFormat/>
    <w:rsid w:val="005F68AA"/>
    <w:pPr>
      <w:ind w:left="720"/>
      <w:contextualSpacing/>
    </w:p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5F68AA"/>
    <w:pPr>
      <w:keepLines/>
      <w:numPr>
        <w:numId w:val="0"/>
      </w:numPr>
      <w:spacing w:before="480"/>
      <w:outlineLvl w:val="9"/>
    </w:pPr>
    <w:rPr>
      <w:rFonts w:eastAsiaTheme="majorEastAsia" w:cstheme="majorBidi"/>
      <w:bCs/>
      <w:color w:val="365F91" w:themeColor="accent1" w:themeShade="BF"/>
      <w:szCs w:val="28"/>
    </w:rPr>
  </w:style>
  <w:style w:type="paragraph" w:customStyle="1" w:styleId="Default">
    <w:name w:val="Default"/>
    <w:rsid w:val="005B7461"/>
    <w:pPr>
      <w:autoSpaceDE w:val="0"/>
      <w:autoSpaceDN w:val="0"/>
      <w:adjustRightInd w:val="0"/>
    </w:pPr>
    <w:rPr>
      <w:rFonts w:ascii="Arial" w:eastAsiaTheme="minorHAnsi" w:hAnsi="Arial" w:cs="Arial"/>
      <w:color w:val="000000"/>
      <w:lang w:eastAsia="en-US"/>
    </w:rPr>
  </w:style>
  <w:style w:type="table" w:styleId="Tabellenraster">
    <w:name w:val="Table Grid"/>
    <w:basedOn w:val="NormaleTabelle"/>
    <w:uiPriority w:val="59"/>
    <w:rsid w:val="00225F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2335FB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2335FB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2335FB"/>
    <w:rPr>
      <w:rFonts w:asciiTheme="minorHAnsi" w:eastAsiaTheme="minorHAnsi" w:hAnsiTheme="minorHAnsi"/>
      <w:sz w:val="20"/>
      <w:szCs w:val="20"/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2335F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2335FB"/>
    <w:rPr>
      <w:rFonts w:asciiTheme="minorHAnsi" w:eastAsiaTheme="minorHAnsi" w:hAnsiTheme="minorHAnsi"/>
      <w:b/>
      <w:bCs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556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8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1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M:\DATA\10%20Marketing\Vorlagen\WORD-Dokument.dotx" TargetMode="Externa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57C692-52E1-423D-89DF-80CC036B13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WORD-Dokument</Template>
  <TotalTime>0</TotalTime>
  <Pages>10</Pages>
  <Words>2772</Words>
  <Characters>15805</Characters>
  <Application>Microsoft Office Word</Application>
  <DocSecurity>0</DocSecurity>
  <Lines>131</Lines>
  <Paragraphs>37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Maurer, Rapp &amp; Henneberg</Company>
  <LinksUpToDate>false</LinksUpToDate>
  <CharactersWithSpaces>18540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Jaeger, Detlef</dc:creator>
  <cp:lastModifiedBy>Stoerk, Michael</cp:lastModifiedBy>
  <cp:revision>4</cp:revision>
  <dcterms:created xsi:type="dcterms:W3CDTF">2026-01-20T15:45:00Z</dcterms:created>
  <dcterms:modified xsi:type="dcterms:W3CDTF">2026-01-22T14:46:00Z</dcterms:modified>
</cp:coreProperties>
</file>