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2BA6" w:rsidRDefault="00FB2BA6" w:rsidP="00FB2BA6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  <w:r w:rsidR="00600FDD">
        <w:rPr>
          <w:b/>
          <w:bCs/>
          <w:sz w:val="20"/>
          <w:szCs w:val="20"/>
        </w:rPr>
        <w:t xml:space="preserve"> </w:t>
      </w:r>
    </w:p>
    <w:p w:rsidR="00FB2BA6" w:rsidRDefault="00FB2BA6" w:rsidP="00FB2BA6">
      <w:pPr>
        <w:pStyle w:val="Default"/>
        <w:ind w:left="567"/>
        <w:rPr>
          <w:b/>
          <w:bCs/>
          <w:sz w:val="20"/>
          <w:szCs w:val="20"/>
        </w:rPr>
      </w:pPr>
    </w:p>
    <w:p w:rsidR="00FB2BA6" w:rsidRPr="005D1AAA" w:rsidRDefault="00FB2BA6" w:rsidP="00FB2BA6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Personenschleuse mit Schwenktüren</w:t>
      </w:r>
      <w:r w:rsidRPr="005D1AAA">
        <w:rPr>
          <w:b/>
          <w:bCs/>
          <w:sz w:val="20"/>
          <w:szCs w:val="20"/>
        </w:rPr>
        <w:t xml:space="preserve"> Magnetic</w:t>
      </w:r>
      <w:r>
        <w:rPr>
          <w:b/>
          <w:bCs/>
          <w:sz w:val="20"/>
          <w:szCs w:val="20"/>
        </w:rPr>
        <w:t xml:space="preserve"> FlowMotion</w:t>
      </w:r>
      <w:r w:rsidRPr="00F85FD2">
        <w:rPr>
          <w:b/>
          <w:bCs/>
          <w:sz w:val="20"/>
          <w:szCs w:val="20"/>
          <w:vertAlign w:val="superscript"/>
        </w:rPr>
        <w:t>®</w:t>
      </w:r>
      <w:r>
        <w:rPr>
          <w:b/>
          <w:bCs/>
          <w:sz w:val="20"/>
          <w:szCs w:val="20"/>
        </w:rPr>
        <w:t xml:space="preserve"> mWing </w:t>
      </w:r>
    </w:p>
    <w:p w:rsidR="00FB2BA6" w:rsidRDefault="00FB2BA6" w:rsidP="00FB2BA6">
      <w:pPr>
        <w:pStyle w:val="Default"/>
        <w:ind w:left="567"/>
        <w:rPr>
          <w:sz w:val="20"/>
          <w:szCs w:val="20"/>
        </w:rPr>
      </w:pPr>
      <w:r>
        <w:rPr>
          <w:sz w:val="20"/>
          <w:szCs w:val="20"/>
        </w:rPr>
        <w:t>Motorgetrieben</w:t>
      </w:r>
      <w:r w:rsidR="00334FBB">
        <w:rPr>
          <w:sz w:val="20"/>
          <w:szCs w:val="20"/>
        </w:rPr>
        <w:t>e</w:t>
      </w:r>
      <w:r>
        <w:rPr>
          <w:sz w:val="20"/>
          <w:szCs w:val="20"/>
        </w:rPr>
        <w:t xml:space="preserve"> Personen</w:t>
      </w:r>
      <w:r w:rsidRPr="00864C17">
        <w:rPr>
          <w:sz w:val="20"/>
          <w:szCs w:val="20"/>
        </w:rPr>
        <w:t>schleuse mit Schwenktüren (Speed Gate) für die Zugangskontrolle in Büro-, Verwaltungs- und Industriegebäuden</w:t>
      </w:r>
      <w:r>
        <w:rPr>
          <w:sz w:val="20"/>
          <w:szCs w:val="20"/>
        </w:rPr>
        <w:t>.</w:t>
      </w:r>
    </w:p>
    <w:p w:rsidR="00FB2BA6" w:rsidRDefault="00FB2BA6" w:rsidP="00FB2BA6">
      <w:pPr>
        <w:pStyle w:val="Default"/>
        <w:ind w:left="567"/>
        <w:rPr>
          <w:sz w:val="20"/>
          <w:szCs w:val="20"/>
        </w:rPr>
      </w:pPr>
    </w:p>
    <w:p w:rsidR="00FB2BA6" w:rsidRDefault="00FB2BA6" w:rsidP="00FB2BA6">
      <w:pPr>
        <w:pStyle w:val="Default"/>
        <w:ind w:left="567"/>
        <w:rPr>
          <w:sz w:val="20"/>
          <w:szCs w:val="20"/>
        </w:rPr>
      </w:pPr>
      <w:r>
        <w:rPr>
          <w:sz w:val="20"/>
          <w:szCs w:val="20"/>
        </w:rPr>
        <w:t>Funktion:</w:t>
      </w:r>
    </w:p>
    <w:p w:rsidR="00FB2BA6" w:rsidRPr="00346ECE" w:rsidRDefault="00FB2BA6" w:rsidP="00FB2BA6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</w:rPr>
      </w:pPr>
      <w:r w:rsidRPr="00346ECE">
        <w:rPr>
          <w:sz w:val="20"/>
          <w:szCs w:val="20"/>
        </w:rPr>
        <w:t>Komfortabler kontaktfreier Durchgang</w:t>
      </w:r>
    </w:p>
    <w:p w:rsidR="00FB2BA6" w:rsidRPr="00346ECE" w:rsidRDefault="00FB2BA6" w:rsidP="00FB2BA6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</w:rPr>
      </w:pPr>
      <w:r w:rsidRPr="00346ECE">
        <w:rPr>
          <w:sz w:val="20"/>
          <w:szCs w:val="20"/>
        </w:rPr>
        <w:t>Komplette Öffnung der Schwenktür</w:t>
      </w:r>
      <w:r>
        <w:rPr>
          <w:sz w:val="20"/>
          <w:szCs w:val="20"/>
        </w:rPr>
        <w:t>en</w:t>
      </w:r>
      <w:r w:rsidRPr="00346ECE">
        <w:rPr>
          <w:sz w:val="20"/>
          <w:szCs w:val="20"/>
        </w:rPr>
        <w:t xml:space="preserve"> für eine angenehme Passage</w:t>
      </w:r>
      <w:r w:rsidR="002C4F2E">
        <w:rPr>
          <w:sz w:val="20"/>
          <w:szCs w:val="20"/>
        </w:rPr>
        <w:t>, keine herausstehenden Teile im Durchgang</w:t>
      </w:r>
    </w:p>
    <w:p w:rsidR="00FB2BA6" w:rsidRPr="0047683C" w:rsidRDefault="00FB2BA6" w:rsidP="00FB2BA6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</w:rPr>
      </w:pPr>
      <w:r w:rsidRPr="0047683C">
        <w:rPr>
          <w:sz w:val="20"/>
          <w:szCs w:val="20"/>
        </w:rPr>
        <w:t>Schnelle Öffnungszeiten</w:t>
      </w:r>
      <w:r w:rsidR="00334FBB">
        <w:rPr>
          <w:sz w:val="20"/>
          <w:szCs w:val="20"/>
        </w:rPr>
        <w:t xml:space="preserve">, </w:t>
      </w:r>
      <w:r w:rsidRPr="0047683C">
        <w:rPr>
          <w:sz w:val="20"/>
          <w:szCs w:val="20"/>
        </w:rPr>
        <w:t>in Abhängigkeit von der Flügelgröße</w:t>
      </w:r>
      <w:r>
        <w:rPr>
          <w:sz w:val="20"/>
          <w:szCs w:val="20"/>
        </w:rPr>
        <w:t xml:space="preserve"> und Material</w:t>
      </w:r>
      <w:r w:rsidR="00B109DA">
        <w:rPr>
          <w:sz w:val="20"/>
          <w:szCs w:val="20"/>
        </w:rPr>
        <w:t>, gemäß prEN17352:2019</w:t>
      </w:r>
      <w:sdt>
        <w:sdtPr>
          <w:rPr>
            <w:vanish/>
            <w:sz w:val="20"/>
            <w:szCs w:val="20"/>
          </w:rPr>
          <w:tag w:val="IBF8f9c1263eb5f444d95b03816f"/>
          <w:id w:val="389853565"/>
          <w:lock w:val="sdtContentLocked"/>
          <w:placeholder>
            <w:docPart w:val="294B304DE657488E8C4C3B1DB073A78E"/>
          </w:placeholder>
          <w:dataBinding w:xpath="//norm[@ID='IBF8f9c1263eb5f444d95b03816f']/documentnr[1]" w:storeItemID="{F25CB8D0-0B04-4860-857C-61AABBBF8290}"/>
          <w:text/>
        </w:sdtPr>
        <w:sdtEndPr/>
        <w:sdtContent>
          <w:r w:rsidR="00F57DCA" w:rsidRPr="00F57DCA">
            <w:rPr>
              <w:vanish/>
              <w:sz w:val="20"/>
              <w:szCs w:val="20"/>
            </w:rPr>
            <w:t>ÖNORM EN 17352:2019-03-01</w:t>
          </w:r>
        </w:sdtContent>
      </w:sdt>
      <w:sdt>
        <w:sdtPr>
          <w:rPr>
            <w:vanish/>
            <w:sz w:val="20"/>
            <w:szCs w:val="20"/>
          </w:rPr>
          <w:tag w:val="IBF8f9c1263eb5f444d95b03816f"/>
          <w:id w:val="414513038"/>
          <w:lock w:val="sdtContentLocked"/>
          <w:placeholder>
            <w:docPart w:val="DefaultPlaceholder_1081868574"/>
          </w:placeholder>
          <w:dataBinding w:xpath="//norm[@ID='IBF8f9c1263eb5f444d95b03816f']/documentnr[1]" w:storeItemID="{F25CB8D0-0B04-4860-857C-61AABBBF8290}"/>
          <w:text/>
        </w:sdtPr>
        <w:sdtEndPr/>
        <w:sdtContent>
          <w:r w:rsidR="00F57DCA" w:rsidRPr="00F57DCA">
            <w:rPr>
              <w:vanish/>
              <w:sz w:val="20"/>
              <w:szCs w:val="20"/>
            </w:rPr>
            <w:t>ÖNORM EN 17352:2019-03-01</w:t>
          </w:r>
        </w:sdtContent>
      </w:sdt>
    </w:p>
    <w:p w:rsidR="00FB2BA6" w:rsidRPr="0047683C" w:rsidRDefault="00FB2BA6" w:rsidP="00FB2BA6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</w:rPr>
      </w:pPr>
      <w:r w:rsidRPr="0047683C">
        <w:rPr>
          <w:sz w:val="20"/>
          <w:szCs w:val="20"/>
        </w:rPr>
        <w:t>Open</w:t>
      </w:r>
      <w:r w:rsidR="0057429C">
        <w:rPr>
          <w:sz w:val="20"/>
          <w:szCs w:val="20"/>
        </w:rPr>
        <w:t>-</w:t>
      </w:r>
      <w:r w:rsidR="00F10FCF">
        <w:rPr>
          <w:sz w:val="20"/>
          <w:szCs w:val="20"/>
        </w:rPr>
        <w:t>gate-</w:t>
      </w:r>
      <w:r w:rsidRPr="0047683C">
        <w:rPr>
          <w:sz w:val="20"/>
          <w:szCs w:val="20"/>
        </w:rPr>
        <w:t>Funktion</w:t>
      </w:r>
      <w:r w:rsidR="002C4F2E">
        <w:rPr>
          <w:sz w:val="20"/>
          <w:szCs w:val="20"/>
        </w:rPr>
        <w:t xml:space="preserve"> (</w:t>
      </w:r>
      <w:r w:rsidR="00B109DA">
        <w:rPr>
          <w:sz w:val="20"/>
          <w:szCs w:val="20"/>
        </w:rPr>
        <w:t>Schwenktüren immer offen und schließen nur bei ungültigem Eintritt</w:t>
      </w:r>
      <w:r w:rsidR="002C4F2E">
        <w:rPr>
          <w:sz w:val="20"/>
          <w:szCs w:val="20"/>
        </w:rPr>
        <w:t>)</w:t>
      </w:r>
    </w:p>
    <w:p w:rsidR="00FB2BA6" w:rsidRDefault="00FB2BA6" w:rsidP="00FB2BA6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</w:rPr>
      </w:pPr>
      <w:r w:rsidRPr="005D1AAA">
        <w:rPr>
          <w:sz w:val="20"/>
          <w:szCs w:val="20"/>
        </w:rPr>
        <w:t>Automatische Schließung nach eingestellter Zeit</w:t>
      </w:r>
    </w:p>
    <w:p w:rsidR="00FB2BA6" w:rsidRPr="0059255B" w:rsidRDefault="00FB2BA6" w:rsidP="00FB2BA6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</w:rPr>
      </w:pPr>
      <w:r w:rsidRPr="0059255B">
        <w:rPr>
          <w:sz w:val="20"/>
          <w:szCs w:val="20"/>
        </w:rPr>
        <w:t>2-Richtungsbetrieb in Eingangs- und Ausgangsrichtung</w:t>
      </w:r>
      <w:r w:rsidR="002C4F2E">
        <w:rPr>
          <w:sz w:val="20"/>
          <w:szCs w:val="20"/>
        </w:rPr>
        <w:t>, inklusive rot/grünem Pfeil (Linienindikator GED)</w:t>
      </w:r>
    </w:p>
    <w:p w:rsidR="00FB2BA6" w:rsidRPr="0059255B" w:rsidRDefault="00FB2BA6" w:rsidP="00FB2BA6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</w:rPr>
      </w:pPr>
      <w:r w:rsidRPr="0059255B">
        <w:rPr>
          <w:sz w:val="20"/>
          <w:szCs w:val="20"/>
        </w:rPr>
        <w:t>Pulszählung in beide Durchgangsrichtungen</w:t>
      </w:r>
    </w:p>
    <w:p w:rsidR="00FB2BA6" w:rsidRDefault="00FB2BA6" w:rsidP="00FB2BA6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</w:rPr>
      </w:pPr>
      <w:r w:rsidRPr="0059255B">
        <w:rPr>
          <w:sz w:val="20"/>
          <w:szCs w:val="20"/>
        </w:rPr>
        <w:t xml:space="preserve">Fehler-Historie </w:t>
      </w:r>
      <w:r w:rsidR="002C4F2E">
        <w:rPr>
          <w:sz w:val="20"/>
          <w:szCs w:val="20"/>
        </w:rPr>
        <w:t xml:space="preserve">(logs) </w:t>
      </w:r>
      <w:r w:rsidRPr="0059255B">
        <w:rPr>
          <w:sz w:val="20"/>
          <w:szCs w:val="20"/>
        </w:rPr>
        <w:t>für den technischen Service</w:t>
      </w:r>
    </w:p>
    <w:p w:rsidR="00FB2BA6" w:rsidRPr="00346ECE" w:rsidRDefault="00FB2BA6" w:rsidP="00FB2BA6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</w:rPr>
      </w:pPr>
      <w:r w:rsidRPr="00346ECE">
        <w:rPr>
          <w:sz w:val="20"/>
          <w:szCs w:val="20"/>
        </w:rPr>
        <w:t>Für Anwendungen im Gebäude und im Freien</w:t>
      </w:r>
    </w:p>
    <w:p w:rsidR="00824D49" w:rsidRDefault="00824D49" w:rsidP="00824D49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</w:rPr>
      </w:pPr>
      <w:r w:rsidRPr="0059255B">
        <w:rPr>
          <w:sz w:val="20"/>
          <w:szCs w:val="20"/>
        </w:rPr>
        <w:t>Zufallsgenerator für die Personen- und Taschenkontrolle</w:t>
      </w:r>
    </w:p>
    <w:p w:rsidR="00FB2BA6" w:rsidRDefault="00FB2BA6" w:rsidP="00FB2BA6">
      <w:pPr>
        <w:pStyle w:val="Default"/>
        <w:ind w:left="567"/>
        <w:rPr>
          <w:sz w:val="20"/>
          <w:szCs w:val="20"/>
        </w:rPr>
      </w:pPr>
    </w:p>
    <w:p w:rsidR="00FB2BA6" w:rsidRDefault="00FB2BA6" w:rsidP="00FB2BA6">
      <w:pPr>
        <w:pStyle w:val="Default"/>
        <w:ind w:left="567"/>
        <w:rPr>
          <w:sz w:val="20"/>
          <w:szCs w:val="20"/>
        </w:rPr>
      </w:pPr>
      <w:r>
        <w:rPr>
          <w:sz w:val="20"/>
          <w:szCs w:val="20"/>
        </w:rPr>
        <w:t>Design:</w:t>
      </w:r>
    </w:p>
    <w:p w:rsidR="00FB2BA6" w:rsidRPr="00346ECE" w:rsidRDefault="00FB2BA6" w:rsidP="00FB2BA6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</w:rPr>
      </w:pPr>
      <w:r w:rsidRPr="00346ECE">
        <w:rPr>
          <w:sz w:val="20"/>
          <w:szCs w:val="20"/>
        </w:rPr>
        <w:t>Design-Gehäuse mit fließenden Linien, schlanker Silhouette und weichen Formen</w:t>
      </w:r>
    </w:p>
    <w:p w:rsidR="00FB2BA6" w:rsidRPr="00346ECE" w:rsidRDefault="002C4F2E" w:rsidP="00FB2BA6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</w:rPr>
      </w:pPr>
      <w:r>
        <w:rPr>
          <w:sz w:val="20"/>
          <w:szCs w:val="20"/>
        </w:rPr>
        <w:t xml:space="preserve">Aufbauleuchte, </w:t>
      </w:r>
      <w:r w:rsidR="00FB2BA6">
        <w:rPr>
          <w:sz w:val="20"/>
          <w:szCs w:val="20"/>
        </w:rPr>
        <w:t>Rahmen</w:t>
      </w:r>
      <w:r w:rsidR="00FB2BA6" w:rsidRPr="00346ECE">
        <w:rPr>
          <w:sz w:val="20"/>
          <w:szCs w:val="20"/>
        </w:rPr>
        <w:t>beleuchtung und Fußbodenbeleuchtung</w:t>
      </w:r>
      <w:r w:rsidR="00FB2BA6">
        <w:rPr>
          <w:sz w:val="20"/>
          <w:szCs w:val="20"/>
        </w:rPr>
        <w:t xml:space="preserve"> (Option)</w:t>
      </w:r>
    </w:p>
    <w:p w:rsidR="00FB2BA6" w:rsidRPr="0059255B" w:rsidRDefault="00FB2BA6" w:rsidP="00FB2BA6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</w:rPr>
      </w:pPr>
      <w:r w:rsidRPr="0059255B">
        <w:rPr>
          <w:sz w:val="20"/>
          <w:szCs w:val="20"/>
        </w:rPr>
        <w:t>Keine sichtbaren Verbindungselemente</w:t>
      </w:r>
      <w:r w:rsidR="00334FBB">
        <w:rPr>
          <w:sz w:val="20"/>
          <w:szCs w:val="20"/>
        </w:rPr>
        <w:t>, bzw. Schlösser</w:t>
      </w:r>
    </w:p>
    <w:p w:rsidR="00002B9B" w:rsidRDefault="00FB2BA6" w:rsidP="00FB2BA6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</w:rPr>
      </w:pPr>
      <w:r w:rsidRPr="0059255B">
        <w:rPr>
          <w:sz w:val="20"/>
          <w:szCs w:val="20"/>
        </w:rPr>
        <w:t>Elegante Farbges</w:t>
      </w:r>
      <w:r w:rsidR="00002B9B">
        <w:rPr>
          <w:sz w:val="20"/>
          <w:szCs w:val="20"/>
        </w:rPr>
        <w:t xml:space="preserve">taltung in Basalt-Anthrazit </w:t>
      </w:r>
    </w:p>
    <w:p w:rsidR="00FB2BA6" w:rsidRPr="0059255B" w:rsidRDefault="00002B9B" w:rsidP="00FB2BA6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</w:rPr>
      </w:pPr>
      <w:r>
        <w:rPr>
          <w:sz w:val="20"/>
          <w:szCs w:val="20"/>
        </w:rPr>
        <w:t>Optional: Kundenspezifische</w:t>
      </w:r>
      <w:r w:rsidR="00FB2BA6" w:rsidRPr="0059255B">
        <w:rPr>
          <w:sz w:val="20"/>
          <w:szCs w:val="20"/>
        </w:rPr>
        <w:t xml:space="preserve"> Lackierungen</w:t>
      </w:r>
    </w:p>
    <w:p w:rsidR="00FB2BA6" w:rsidRDefault="00FB2BA6" w:rsidP="00FB2BA6">
      <w:pPr>
        <w:pStyle w:val="Default"/>
        <w:ind w:left="567"/>
        <w:rPr>
          <w:sz w:val="20"/>
          <w:szCs w:val="20"/>
        </w:rPr>
      </w:pPr>
    </w:p>
    <w:p w:rsidR="00FB2BA6" w:rsidRDefault="002C4F2E" w:rsidP="00FB2BA6">
      <w:pPr>
        <w:pStyle w:val="Default"/>
        <w:ind w:left="567"/>
        <w:rPr>
          <w:sz w:val="20"/>
          <w:szCs w:val="20"/>
        </w:rPr>
      </w:pPr>
      <w:r>
        <w:rPr>
          <w:sz w:val="20"/>
          <w:szCs w:val="20"/>
        </w:rPr>
        <w:t>Antriebssystem/</w:t>
      </w:r>
      <w:r w:rsidR="00FB2BA6">
        <w:rPr>
          <w:sz w:val="20"/>
          <w:szCs w:val="20"/>
        </w:rPr>
        <w:t>Sicherheit:</w:t>
      </w:r>
    </w:p>
    <w:p w:rsidR="00FB2BA6" w:rsidRPr="0059255B" w:rsidRDefault="00F20B19" w:rsidP="00FB2BA6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</w:rPr>
      </w:pPr>
      <w:r>
        <w:rPr>
          <w:sz w:val="20"/>
          <w:szCs w:val="20"/>
        </w:rPr>
        <w:t xml:space="preserve">Zertifizierter (TÜV SÜD) </w:t>
      </w:r>
      <w:r w:rsidR="00FB2BA6" w:rsidRPr="00D6372F">
        <w:rPr>
          <w:sz w:val="20"/>
          <w:szCs w:val="20"/>
        </w:rPr>
        <w:t xml:space="preserve">Niedrigenergieantrieb </w:t>
      </w:r>
      <w:r w:rsidR="00EF4DC5">
        <w:rPr>
          <w:sz w:val="20"/>
          <w:szCs w:val="20"/>
        </w:rPr>
        <w:t>(</w:t>
      </w:r>
      <w:r w:rsidR="00EF4DC5" w:rsidRPr="0059255B">
        <w:rPr>
          <w:sz w:val="20"/>
          <w:szCs w:val="20"/>
        </w:rPr>
        <w:t>für maximale Personensicherheit</w:t>
      </w:r>
      <w:r w:rsidR="00EF4DC5">
        <w:rPr>
          <w:sz w:val="20"/>
          <w:szCs w:val="20"/>
        </w:rPr>
        <w:t xml:space="preserve">) </w:t>
      </w:r>
      <w:r w:rsidR="00FB2BA6" w:rsidRPr="00D6372F">
        <w:rPr>
          <w:sz w:val="20"/>
          <w:szCs w:val="20"/>
        </w:rPr>
        <w:t xml:space="preserve">bis max. 1,69J, statische Kraft beim Öffnen und Schließen max. 67N </w:t>
      </w:r>
      <w:r w:rsidR="00FB2BA6">
        <w:rPr>
          <w:sz w:val="20"/>
          <w:szCs w:val="20"/>
        </w:rPr>
        <w:br/>
      </w:r>
      <w:r w:rsidR="00FB2BA6" w:rsidRPr="00D6372F">
        <w:rPr>
          <w:sz w:val="20"/>
          <w:szCs w:val="20"/>
        </w:rPr>
        <w:t>(gemäß</w:t>
      </w:r>
      <w:r w:rsidR="00334FBB">
        <w:rPr>
          <w:sz w:val="20"/>
          <w:szCs w:val="20"/>
        </w:rPr>
        <w:t xml:space="preserve"> </w:t>
      </w:r>
      <w:r w:rsidR="002335FB">
        <w:rPr>
          <w:sz w:val="20"/>
          <w:szCs w:val="20"/>
        </w:rPr>
        <w:t>prEN17352:2019</w:t>
      </w:r>
      <w:r>
        <w:rPr>
          <w:sz w:val="20"/>
          <w:szCs w:val="20"/>
        </w:rPr>
        <w:t xml:space="preserve">, </w:t>
      </w:r>
      <w:r w:rsidR="0025700F">
        <w:rPr>
          <w:sz w:val="20"/>
          <w:szCs w:val="20"/>
        </w:rPr>
        <w:t>Performance</w:t>
      </w:r>
      <w:r>
        <w:rPr>
          <w:sz w:val="20"/>
          <w:szCs w:val="20"/>
        </w:rPr>
        <w:t xml:space="preserve"> </w:t>
      </w:r>
      <w:r w:rsidR="0068506A" w:rsidRPr="000F4BA1">
        <w:rPr>
          <w:sz w:val="20"/>
          <w:szCs w:val="20"/>
        </w:rPr>
        <w:t>Level d</w:t>
      </w:r>
      <w:r w:rsidR="00FB2BA6" w:rsidRPr="00D6372F">
        <w:rPr>
          <w:sz w:val="20"/>
          <w:szCs w:val="20"/>
        </w:rPr>
        <w:t>)</w:t>
      </w:r>
      <w:sdt>
        <w:sdtPr>
          <w:rPr>
            <w:vanish/>
            <w:sz w:val="20"/>
            <w:szCs w:val="20"/>
          </w:rPr>
          <w:tag w:val="IBF4214ccc3a8a54a519641cef1d"/>
          <w:id w:val="1972253882"/>
          <w:lock w:val="sdtContentLocked"/>
          <w:placeholder>
            <w:docPart w:val="294B304DE657488E8C4C3B1DB073A78E"/>
          </w:placeholder>
          <w:dataBinding w:xpath="//norm[@ID='IBF4214ccc3a8a54a519641cef1d']/documentnr[1]" w:storeItemID="{F25CB8D0-0B04-4860-857C-61AABBBF8290}"/>
          <w:text/>
        </w:sdtPr>
        <w:sdtEndPr/>
        <w:sdtContent>
          <w:r w:rsidR="00F57DCA" w:rsidRPr="00F57DCA">
            <w:rPr>
              <w:vanish/>
              <w:sz w:val="20"/>
              <w:szCs w:val="20"/>
            </w:rPr>
            <w:t>ÖNORM EN 17352:2019-03-01</w:t>
          </w:r>
        </w:sdtContent>
      </w:sdt>
      <w:sdt>
        <w:sdtPr>
          <w:rPr>
            <w:vanish/>
            <w:sz w:val="20"/>
            <w:szCs w:val="20"/>
          </w:rPr>
          <w:tag w:val="IBF4214ccc3a8a54a519641cef1d"/>
          <w:id w:val="-1759279292"/>
          <w:lock w:val="sdtContentLocked"/>
          <w:placeholder>
            <w:docPart w:val="DefaultPlaceholder_1081868574"/>
          </w:placeholder>
          <w:dataBinding w:xpath="//norm[@ID='IBF4214ccc3a8a54a519641cef1d']/documentnr[1]" w:storeItemID="{F25CB8D0-0B04-4860-857C-61AABBBF8290}"/>
          <w:text/>
        </w:sdtPr>
        <w:sdtEndPr/>
        <w:sdtContent>
          <w:r w:rsidR="00F57DCA" w:rsidRPr="00F57DCA">
            <w:rPr>
              <w:vanish/>
              <w:sz w:val="20"/>
              <w:szCs w:val="20"/>
            </w:rPr>
            <w:t>ÖNORM EN 17352:2019-03-01</w:t>
          </w:r>
        </w:sdtContent>
      </w:sdt>
      <w:r w:rsidR="001B2186">
        <w:rPr>
          <w:sz w:val="20"/>
          <w:szCs w:val="20"/>
        </w:rPr>
        <w:t xml:space="preserve"> </w:t>
      </w:r>
    </w:p>
    <w:p w:rsidR="002C4F2E" w:rsidRDefault="002C4F2E" w:rsidP="002C4F2E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</w:rPr>
      </w:pPr>
      <w:r w:rsidRPr="00F60E9B">
        <w:rPr>
          <w:sz w:val="20"/>
          <w:szCs w:val="20"/>
        </w:rPr>
        <w:t>Integriertes MHTM</w:t>
      </w:r>
      <w:r w:rsidRPr="00E52614">
        <w:rPr>
          <w:sz w:val="20"/>
          <w:szCs w:val="20"/>
          <w:vertAlign w:val="superscript"/>
        </w:rPr>
        <w:t>TM</w:t>
      </w:r>
      <w:r w:rsidRPr="00F60E9B">
        <w:rPr>
          <w:sz w:val="20"/>
          <w:szCs w:val="20"/>
        </w:rPr>
        <w:t xml:space="preserve">-Antriebssystem </w:t>
      </w:r>
      <w:r>
        <w:rPr>
          <w:sz w:val="20"/>
          <w:szCs w:val="20"/>
        </w:rPr>
        <w:t xml:space="preserve">(bürstenloser DC Motor) </w:t>
      </w:r>
      <w:r w:rsidRPr="00F60E9B">
        <w:rPr>
          <w:sz w:val="20"/>
          <w:szCs w:val="20"/>
        </w:rPr>
        <w:t>für mindestens 10 Millionen Durchgangszyklen</w:t>
      </w:r>
      <w:r>
        <w:rPr>
          <w:sz w:val="20"/>
          <w:szCs w:val="20"/>
        </w:rPr>
        <w:t xml:space="preserve"> (MCBF), </w:t>
      </w:r>
      <w:r w:rsidR="001B2186">
        <w:rPr>
          <w:sz w:val="20"/>
          <w:szCs w:val="20"/>
        </w:rPr>
        <w:t>zertifiziert gemäß EN 60335-2-103</w:t>
      </w:r>
      <w:sdt>
        <w:sdtPr>
          <w:rPr>
            <w:vanish/>
            <w:sz w:val="20"/>
            <w:szCs w:val="20"/>
          </w:rPr>
          <w:tag w:val="IBFd1cd13b7f96d4de69ba1f5e70"/>
          <w:id w:val="1506410551"/>
          <w:lock w:val="sdtContentLocked"/>
          <w:placeholder>
            <w:docPart w:val="DefaultPlaceholder_1081868574"/>
          </w:placeholder>
          <w:dataBinding w:xpath="//norm[@ID='IBFd1cd13b7f96d4de69ba1f5e70']/documentnr[1]" w:storeItemID="{F25CB8D0-0B04-4860-857C-61AABBBF8290}"/>
          <w:text/>
        </w:sdtPr>
        <w:sdtContent>
          <w:r w:rsidR="00F57DCA" w:rsidRPr="00F57DCA">
            <w:rPr>
              <w:vanish/>
              <w:sz w:val="20"/>
              <w:szCs w:val="20"/>
            </w:rPr>
            <w:t>EN 60335-2-103:2015</w:t>
          </w:r>
        </w:sdtContent>
      </w:sdt>
      <w:r w:rsidR="00F57DCA">
        <w:rPr>
          <w:sz w:val="20"/>
          <w:szCs w:val="20"/>
        </w:rPr>
        <w:t xml:space="preserve"> </w:t>
      </w:r>
    </w:p>
    <w:p w:rsidR="002C4F2E" w:rsidRDefault="002C4F2E" w:rsidP="002C4F2E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</w:rPr>
      </w:pPr>
      <w:r>
        <w:rPr>
          <w:sz w:val="20"/>
          <w:szCs w:val="20"/>
        </w:rPr>
        <w:t>Einschaltdauer S1 (Dauerbetrieb), 100%</w:t>
      </w:r>
      <w:r w:rsidR="00E277E5">
        <w:rPr>
          <w:sz w:val="20"/>
          <w:szCs w:val="20"/>
        </w:rPr>
        <w:t xml:space="preserve"> gemäß DIN EN 60034-1</w:t>
      </w:r>
      <w:sdt>
        <w:sdtPr>
          <w:rPr>
            <w:vanish/>
            <w:sz w:val="20"/>
            <w:szCs w:val="20"/>
          </w:rPr>
          <w:tag w:val="IBF1ce0bd54b91d481da98c22bad"/>
          <w:id w:val="425082110"/>
          <w:lock w:val="sdtContentLocked"/>
          <w:placeholder>
            <w:docPart w:val="294B304DE657488E8C4C3B1DB073A78E"/>
          </w:placeholder>
          <w:dataBinding w:xpath="//norm[@ID='IBF1ce0bd54b91d481da98c22bad']/documentnr[1]" w:storeItemID="{F25CB8D0-0B04-4860-857C-61AABBBF8290}"/>
          <w:text/>
        </w:sdtPr>
        <w:sdtEndPr/>
        <w:sdtContent>
          <w:r w:rsidR="00F57DCA" w:rsidRPr="00F57DCA">
            <w:rPr>
              <w:vanish/>
              <w:sz w:val="20"/>
              <w:szCs w:val="20"/>
            </w:rPr>
            <w:t>ÖVE/ÖNORM EN 60034-1:2011-04-01</w:t>
          </w:r>
        </w:sdtContent>
      </w:sdt>
      <w:sdt>
        <w:sdtPr>
          <w:rPr>
            <w:vanish/>
            <w:sz w:val="20"/>
            <w:szCs w:val="20"/>
          </w:rPr>
          <w:tag w:val="IBF1ce0bd54b91d481da98c22bad"/>
          <w:id w:val="-1470050092"/>
          <w:lock w:val="sdtContentLocked"/>
          <w:placeholder>
            <w:docPart w:val="DefaultPlaceholder_1081868574"/>
          </w:placeholder>
          <w:dataBinding w:xpath="//norm[@ID='IBF1ce0bd54b91d481da98c22bad']/documentnr[1]" w:storeItemID="{F25CB8D0-0B04-4860-857C-61AABBBF8290}"/>
          <w:text/>
        </w:sdtPr>
        <w:sdtEndPr/>
        <w:sdtContent>
          <w:r w:rsidR="00F57DCA" w:rsidRPr="00F57DCA">
            <w:rPr>
              <w:vanish/>
              <w:sz w:val="20"/>
              <w:szCs w:val="20"/>
            </w:rPr>
            <w:t>ÖVE/ÖNORM EN 60034-1:2011-04-01</w:t>
          </w:r>
        </w:sdtContent>
      </w:sdt>
      <w:r w:rsidR="00E277E5">
        <w:rPr>
          <w:sz w:val="20"/>
          <w:szCs w:val="20"/>
        </w:rPr>
        <w:t xml:space="preserve"> </w:t>
      </w:r>
    </w:p>
    <w:p w:rsidR="00FB2BA6" w:rsidRDefault="00EF7277" w:rsidP="00FB2BA6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</w:rPr>
      </w:pPr>
      <w:r>
        <w:rPr>
          <w:sz w:val="20"/>
          <w:szCs w:val="20"/>
        </w:rPr>
        <w:t xml:space="preserve">Automatisches Öffnen </w:t>
      </w:r>
      <w:r w:rsidR="00FB2BA6" w:rsidRPr="00346ECE">
        <w:rPr>
          <w:sz w:val="20"/>
          <w:szCs w:val="20"/>
        </w:rPr>
        <w:t>bei Notfallalarm</w:t>
      </w:r>
      <w:r w:rsidR="00EF4DC5">
        <w:rPr>
          <w:sz w:val="20"/>
          <w:szCs w:val="20"/>
        </w:rPr>
        <w:t>/Spannungsausfall</w:t>
      </w:r>
      <w:r w:rsidR="00334FBB">
        <w:rPr>
          <w:sz w:val="20"/>
          <w:szCs w:val="20"/>
        </w:rPr>
        <w:t xml:space="preserve"> (ohne Federn oder Batterien)</w:t>
      </w:r>
    </w:p>
    <w:p w:rsidR="00FB2BA6" w:rsidRPr="00346ECE" w:rsidRDefault="00334FBB" w:rsidP="00FB2BA6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</w:rPr>
      </w:pPr>
      <w:r>
        <w:rPr>
          <w:sz w:val="20"/>
          <w:szCs w:val="20"/>
        </w:rPr>
        <w:t>Frei bewegliche Schwenktüren</w:t>
      </w:r>
      <w:r w:rsidRPr="00346ECE">
        <w:rPr>
          <w:sz w:val="20"/>
          <w:szCs w:val="20"/>
        </w:rPr>
        <w:t xml:space="preserve"> </w:t>
      </w:r>
      <w:r w:rsidR="0068506A" w:rsidRPr="000F4BA1">
        <w:rPr>
          <w:sz w:val="20"/>
          <w:szCs w:val="20"/>
        </w:rPr>
        <w:t>(zwischen &lt;15</w:t>
      </w:r>
      <w:r w:rsidR="00EF4DC5" w:rsidRPr="000F4BA1">
        <w:rPr>
          <w:sz w:val="20"/>
          <w:szCs w:val="20"/>
        </w:rPr>
        <w:t>N</w:t>
      </w:r>
      <w:r w:rsidR="0068506A" w:rsidRPr="000F4BA1">
        <w:rPr>
          <w:sz w:val="20"/>
          <w:szCs w:val="20"/>
        </w:rPr>
        <w:t xml:space="preserve"> (Standardflügel und &lt;55N (hoher Flügel</w:t>
      </w:r>
      <w:r w:rsidR="00EF4DC5" w:rsidRPr="000F4BA1">
        <w:rPr>
          <w:sz w:val="20"/>
          <w:szCs w:val="20"/>
        </w:rPr>
        <w:t>)</w:t>
      </w:r>
      <w:r w:rsidR="00E22667">
        <w:rPr>
          <w:sz w:val="20"/>
          <w:szCs w:val="20"/>
        </w:rPr>
        <w:t>)</w:t>
      </w:r>
      <w:r w:rsidR="00EF4DC5">
        <w:rPr>
          <w:sz w:val="20"/>
          <w:szCs w:val="20"/>
        </w:rPr>
        <w:t xml:space="preserve"> </w:t>
      </w:r>
      <w:r w:rsidR="00FB2BA6" w:rsidRPr="00346ECE">
        <w:rPr>
          <w:sz w:val="20"/>
          <w:szCs w:val="20"/>
        </w:rPr>
        <w:t xml:space="preserve">bei </w:t>
      </w:r>
      <w:r w:rsidR="00FB2BA6">
        <w:rPr>
          <w:sz w:val="20"/>
          <w:szCs w:val="20"/>
        </w:rPr>
        <w:t>Netz</w:t>
      </w:r>
      <w:r w:rsidR="00FB2BA6" w:rsidRPr="00346ECE">
        <w:rPr>
          <w:sz w:val="20"/>
          <w:szCs w:val="20"/>
        </w:rPr>
        <w:t>ausfall und automatisches Anfahren der Home-Position bei Spannungswiederkehr</w:t>
      </w:r>
    </w:p>
    <w:p w:rsidR="00824D49" w:rsidRPr="0059255B" w:rsidRDefault="00824D49" w:rsidP="00824D49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</w:rPr>
      </w:pPr>
      <w:r>
        <w:rPr>
          <w:sz w:val="20"/>
          <w:szCs w:val="20"/>
        </w:rPr>
        <w:t xml:space="preserve">Verriegelung </w:t>
      </w:r>
      <w:r w:rsidR="00AC1A69">
        <w:rPr>
          <w:sz w:val="20"/>
          <w:szCs w:val="20"/>
        </w:rPr>
        <w:t xml:space="preserve">der </w:t>
      </w:r>
      <w:r>
        <w:rPr>
          <w:sz w:val="20"/>
          <w:szCs w:val="20"/>
        </w:rPr>
        <w:t>Schwenktüren bei nicht validiertem Durchgang, Vandalismus, etc.</w:t>
      </w:r>
    </w:p>
    <w:p w:rsidR="00FB2BA6" w:rsidRPr="00F20B19" w:rsidRDefault="00FB2BA6" w:rsidP="00F20B19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</w:rPr>
      </w:pPr>
      <w:r w:rsidRPr="00F20B19">
        <w:rPr>
          <w:sz w:val="20"/>
          <w:szCs w:val="20"/>
        </w:rPr>
        <w:t>Kein Unterklettern</w:t>
      </w:r>
      <w:r w:rsidR="00F20B19" w:rsidRPr="00F20B19">
        <w:rPr>
          <w:sz w:val="20"/>
          <w:szCs w:val="20"/>
        </w:rPr>
        <w:t xml:space="preserve"> </w:t>
      </w:r>
      <w:r w:rsidR="00F20B19">
        <w:rPr>
          <w:sz w:val="20"/>
          <w:szCs w:val="20"/>
        </w:rPr>
        <w:t>oder</w:t>
      </w:r>
      <w:r w:rsidR="0025700F">
        <w:rPr>
          <w:sz w:val="20"/>
          <w:szCs w:val="20"/>
        </w:rPr>
        <w:t xml:space="preserve"> Überklettern bei</w:t>
      </w:r>
      <w:r w:rsidRPr="00F20B19">
        <w:rPr>
          <w:sz w:val="20"/>
          <w:szCs w:val="20"/>
        </w:rPr>
        <w:t xml:space="preserve"> hohen Sperrelementen mit bis zu 1800 mm</w:t>
      </w:r>
    </w:p>
    <w:p w:rsidR="00FB2BA6" w:rsidRPr="0047683C" w:rsidRDefault="00C04255" w:rsidP="00FB2BA6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</w:rPr>
      </w:pPr>
      <w:r>
        <w:rPr>
          <w:sz w:val="20"/>
          <w:szCs w:val="20"/>
        </w:rPr>
        <w:t>Erkennung von gleichzeitigem</w:t>
      </w:r>
      <w:r w:rsidR="00FB2BA6" w:rsidRPr="0047683C">
        <w:rPr>
          <w:sz w:val="20"/>
          <w:szCs w:val="20"/>
        </w:rPr>
        <w:t xml:space="preserve"> Durchgang von 2 Personen</w:t>
      </w:r>
      <w:r w:rsidR="00824D49">
        <w:rPr>
          <w:sz w:val="20"/>
          <w:szCs w:val="20"/>
        </w:rPr>
        <w:t xml:space="preserve"> (tailgating</w:t>
      </w:r>
      <w:r w:rsidR="00FB2BA6" w:rsidRPr="0047683C">
        <w:rPr>
          <w:sz w:val="20"/>
          <w:szCs w:val="20"/>
        </w:rPr>
        <w:t>)</w:t>
      </w:r>
    </w:p>
    <w:p w:rsidR="00FB2BA6" w:rsidRDefault="00FB2BA6" w:rsidP="00FB2BA6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</w:rPr>
      </w:pPr>
      <w:r w:rsidRPr="0047683C">
        <w:rPr>
          <w:sz w:val="20"/>
          <w:szCs w:val="20"/>
        </w:rPr>
        <w:t>Erkennung von Durchgang in entgegengesetzter Freigaberichtung</w:t>
      </w:r>
      <w:r w:rsidR="00824D49">
        <w:rPr>
          <w:sz w:val="20"/>
          <w:szCs w:val="20"/>
        </w:rPr>
        <w:t xml:space="preserve"> (wrong way)</w:t>
      </w:r>
    </w:p>
    <w:p w:rsidR="00824D49" w:rsidRDefault="00824D49" w:rsidP="00824D49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</w:rPr>
      </w:pPr>
      <w:r>
        <w:rPr>
          <w:sz w:val="20"/>
          <w:szCs w:val="20"/>
        </w:rPr>
        <w:t>Erkennung eines Eintritts ohne Freigabe (intrusion)</w:t>
      </w:r>
    </w:p>
    <w:p w:rsidR="006F4EAB" w:rsidRDefault="006F4EAB" w:rsidP="006F4EAB">
      <w:pPr>
        <w:pStyle w:val="Default"/>
        <w:rPr>
          <w:sz w:val="20"/>
          <w:szCs w:val="20"/>
        </w:rPr>
      </w:pPr>
    </w:p>
    <w:p w:rsidR="006F4EAB" w:rsidRDefault="006F4EAB" w:rsidP="006F4EAB">
      <w:pPr>
        <w:pStyle w:val="Default"/>
        <w:rPr>
          <w:sz w:val="20"/>
          <w:szCs w:val="20"/>
        </w:rPr>
      </w:pPr>
    </w:p>
    <w:p w:rsidR="006F4EAB" w:rsidRDefault="006F4EAB" w:rsidP="006F4EAB">
      <w:pPr>
        <w:pStyle w:val="Default"/>
        <w:ind w:left="567"/>
        <w:rPr>
          <w:sz w:val="20"/>
          <w:szCs w:val="20"/>
        </w:rPr>
      </w:pPr>
      <w:r>
        <w:rPr>
          <w:sz w:val="20"/>
          <w:szCs w:val="20"/>
        </w:rPr>
        <w:t>Flucht</w:t>
      </w:r>
      <w:r w:rsidR="001B1F30">
        <w:rPr>
          <w:sz w:val="20"/>
          <w:szCs w:val="20"/>
        </w:rPr>
        <w:t>-</w:t>
      </w:r>
      <w:r>
        <w:rPr>
          <w:sz w:val="20"/>
          <w:szCs w:val="20"/>
        </w:rPr>
        <w:t xml:space="preserve"> und </w:t>
      </w:r>
      <w:r w:rsidR="001B1F30">
        <w:rPr>
          <w:sz w:val="20"/>
          <w:szCs w:val="20"/>
        </w:rPr>
        <w:t>Rettungswegezulassung:</w:t>
      </w:r>
    </w:p>
    <w:p w:rsidR="001B1F30" w:rsidRDefault="001B1F30" w:rsidP="001B1F30">
      <w:pPr>
        <w:pStyle w:val="Default"/>
        <w:ind w:left="567"/>
        <w:rPr>
          <w:sz w:val="20"/>
          <w:szCs w:val="20"/>
        </w:rPr>
      </w:pPr>
    </w:p>
    <w:p w:rsidR="001B1F30" w:rsidRPr="001B1F30" w:rsidRDefault="001B1F30" w:rsidP="001B1F30">
      <w:pPr>
        <w:pStyle w:val="Default"/>
        <w:ind w:left="567"/>
        <w:rPr>
          <w:sz w:val="20"/>
          <w:szCs w:val="20"/>
        </w:rPr>
      </w:pPr>
      <w:r w:rsidRPr="001B1F30">
        <w:rPr>
          <w:sz w:val="20"/>
          <w:szCs w:val="20"/>
        </w:rPr>
        <w:t>Die Produkte wurden nach folgen</w:t>
      </w:r>
      <w:r>
        <w:rPr>
          <w:sz w:val="20"/>
          <w:szCs w:val="20"/>
        </w:rPr>
        <w:t>den Richtlinien/Normen geprüft:</w:t>
      </w:r>
    </w:p>
    <w:p w:rsidR="001B1F30" w:rsidRPr="001B1F30" w:rsidRDefault="001B1F30" w:rsidP="001B1F30">
      <w:pPr>
        <w:pStyle w:val="Default"/>
        <w:numPr>
          <w:ilvl w:val="0"/>
          <w:numId w:val="29"/>
        </w:numPr>
        <w:rPr>
          <w:sz w:val="20"/>
          <w:szCs w:val="20"/>
        </w:rPr>
      </w:pPr>
      <w:r>
        <w:rPr>
          <w:sz w:val="20"/>
          <w:szCs w:val="20"/>
        </w:rPr>
        <w:t>N</w:t>
      </w:r>
      <w:r w:rsidRPr="001B1F30">
        <w:rPr>
          <w:sz w:val="20"/>
          <w:szCs w:val="20"/>
        </w:rPr>
        <w:t>ach EltVTR (Richtlinie über elektrische Verriegelungssysteme von Türen in Rettungswegen). Diese ist für Deutschland derzeit noch die gültige Norm.</w:t>
      </w:r>
    </w:p>
    <w:p w:rsidR="001B1F30" w:rsidRDefault="001B1F30" w:rsidP="001B1F30">
      <w:pPr>
        <w:pStyle w:val="Default"/>
        <w:numPr>
          <w:ilvl w:val="0"/>
          <w:numId w:val="29"/>
        </w:numPr>
        <w:rPr>
          <w:sz w:val="20"/>
          <w:szCs w:val="20"/>
        </w:rPr>
      </w:pPr>
      <w:r w:rsidRPr="001B1F30">
        <w:rPr>
          <w:sz w:val="20"/>
          <w:szCs w:val="20"/>
        </w:rPr>
        <w:t xml:space="preserve">DIN EN 13637 </w:t>
      </w:r>
      <w:sdt>
        <w:sdtPr>
          <w:rPr>
            <w:vanish/>
            <w:sz w:val="20"/>
            <w:szCs w:val="20"/>
          </w:rPr>
          <w:tag w:val="IBFc836ac6eedde4148bb50be174"/>
          <w:id w:val="-1803843412"/>
          <w:lock w:val="sdtContentLocked"/>
          <w:placeholder>
            <w:docPart w:val="DefaultPlaceholder_1081868574"/>
          </w:placeholder>
          <w:dataBinding w:xpath="//norm[@ID='IBFc836ac6eedde4148bb50be174']/documentnr[1]" w:storeItemID="{F25CB8D0-0B04-4860-857C-61AABBBF8290}"/>
          <w:text/>
        </w:sdtPr>
        <w:sdtContent>
          <w:r w:rsidR="00F57DCA" w:rsidRPr="00F57DCA">
            <w:rPr>
              <w:vanish/>
              <w:sz w:val="20"/>
              <w:szCs w:val="20"/>
            </w:rPr>
            <w:t>EN 13637:2015</w:t>
          </w:r>
        </w:sdtContent>
      </w:sdt>
      <w:bookmarkStart w:id="0" w:name="_GoBack"/>
      <w:bookmarkEnd w:id="0"/>
      <w:r w:rsidRPr="001B1F30">
        <w:rPr>
          <w:sz w:val="20"/>
          <w:szCs w:val="20"/>
        </w:rPr>
        <w:t>(Schlösser und Baubeschläge – Elektrisch gesteuerte Fluchttüranlagen für Türen in Fluchtwegen – Anforderungen und Prüfverfahren). Diese gilt für Europa, ist aber noch nicht im Amtsblatt der Europäischen Union veröffentlicht.</w:t>
      </w:r>
    </w:p>
    <w:p w:rsidR="001B1F30" w:rsidRPr="00824D49" w:rsidRDefault="001B1F30" w:rsidP="001B1F30">
      <w:pPr>
        <w:pStyle w:val="Default"/>
        <w:ind w:left="567"/>
        <w:rPr>
          <w:sz w:val="20"/>
          <w:szCs w:val="20"/>
        </w:rPr>
      </w:pPr>
    </w:p>
    <w:p w:rsidR="00FB2BA6" w:rsidRDefault="00FB2BA6" w:rsidP="00FB2BA6">
      <w:pPr>
        <w:pStyle w:val="Default"/>
        <w:ind w:left="567"/>
        <w:rPr>
          <w:sz w:val="20"/>
          <w:szCs w:val="20"/>
        </w:rPr>
      </w:pPr>
    </w:p>
    <w:p w:rsidR="00FB2BA6" w:rsidRDefault="00FB2BA6" w:rsidP="00FB2BA6">
      <w:pPr>
        <w:pStyle w:val="Default"/>
        <w:ind w:left="567"/>
        <w:rPr>
          <w:sz w:val="20"/>
          <w:szCs w:val="20"/>
        </w:rPr>
      </w:pPr>
      <w:r w:rsidRPr="005D1AAA">
        <w:rPr>
          <w:sz w:val="20"/>
          <w:szCs w:val="20"/>
        </w:rPr>
        <w:t>Elektrik</w:t>
      </w:r>
      <w:r w:rsidR="00EF7277">
        <w:rPr>
          <w:sz w:val="20"/>
          <w:szCs w:val="20"/>
        </w:rPr>
        <w:t>/Software</w:t>
      </w:r>
      <w:r w:rsidRPr="005D1AAA">
        <w:rPr>
          <w:sz w:val="20"/>
          <w:szCs w:val="20"/>
        </w:rPr>
        <w:t>:</w:t>
      </w:r>
    </w:p>
    <w:p w:rsidR="00FB2BA6" w:rsidRDefault="00FB2BA6" w:rsidP="00FB2BA6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</w:rPr>
      </w:pPr>
      <w:r w:rsidRPr="00F60E9B">
        <w:rPr>
          <w:sz w:val="20"/>
          <w:szCs w:val="20"/>
        </w:rPr>
        <w:t>Integrierte MGC-Steuerung mit Display zur Parametrierung und Inbetriebnahme</w:t>
      </w:r>
    </w:p>
    <w:p w:rsidR="00E277E5" w:rsidRDefault="00E277E5" w:rsidP="00FB2BA6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</w:rPr>
      </w:pPr>
      <w:r>
        <w:rPr>
          <w:sz w:val="20"/>
          <w:szCs w:val="20"/>
        </w:rPr>
        <w:t xml:space="preserve">Sicherheitspfade zertifiziert gemäß DIN EN 13849-1 Performance </w:t>
      </w:r>
      <w:r w:rsidRPr="000F4BA1">
        <w:rPr>
          <w:sz w:val="20"/>
          <w:szCs w:val="20"/>
        </w:rPr>
        <w:t>Level d</w:t>
      </w:r>
      <w:r>
        <w:rPr>
          <w:sz w:val="20"/>
          <w:szCs w:val="20"/>
        </w:rPr>
        <w:t xml:space="preserve"> </w:t>
      </w:r>
      <w:sdt>
        <w:sdtPr>
          <w:rPr>
            <w:vanish/>
            <w:sz w:val="20"/>
            <w:szCs w:val="20"/>
          </w:rPr>
          <w:tag w:val="IBF3bcad5176bea42889becf5d6f"/>
          <w:id w:val="886608674"/>
          <w:lock w:val="sdtContentLocked"/>
          <w:placeholder>
            <w:docPart w:val="294B304DE657488E8C4C3B1DB073A78E"/>
          </w:placeholder>
          <w:dataBinding w:xpath="//norm[@ID='IBF3bcad5176bea42889becf5d6f']/documentnr[1]" w:storeItemID="{F25CB8D0-0B04-4860-857C-61AABBBF8290}"/>
          <w:text/>
        </w:sdtPr>
        <w:sdtEndPr/>
        <w:sdtContent>
          <w:r w:rsidR="00F57DCA" w:rsidRPr="00F57DCA">
            <w:rPr>
              <w:vanish/>
              <w:sz w:val="20"/>
              <w:szCs w:val="20"/>
            </w:rPr>
            <w:t>ÖNORM EN ISO 13849-1:2016-06-15</w:t>
          </w:r>
        </w:sdtContent>
      </w:sdt>
      <w:sdt>
        <w:sdtPr>
          <w:rPr>
            <w:vanish/>
            <w:sz w:val="20"/>
            <w:szCs w:val="20"/>
          </w:rPr>
          <w:tag w:val="IBF3bcad5176bea42889becf5d6f"/>
          <w:id w:val="1057743639"/>
          <w:lock w:val="sdtContentLocked"/>
          <w:placeholder>
            <w:docPart w:val="DefaultPlaceholder_1081868574"/>
          </w:placeholder>
          <w:dataBinding w:xpath="//norm[@ID='IBF3bcad5176bea42889becf5d6f']/documentnr[1]" w:storeItemID="{F25CB8D0-0B04-4860-857C-61AABBBF8290}"/>
          <w:text/>
        </w:sdtPr>
        <w:sdtEndPr/>
        <w:sdtContent>
          <w:r w:rsidR="00F57DCA" w:rsidRPr="00F57DCA">
            <w:rPr>
              <w:vanish/>
              <w:sz w:val="20"/>
              <w:szCs w:val="20"/>
            </w:rPr>
            <w:t>ÖNORM EN ISO 13849-1:2016-06-15</w:t>
          </w:r>
        </w:sdtContent>
      </w:sdt>
    </w:p>
    <w:p w:rsidR="00FB2BA6" w:rsidRDefault="00FB2BA6" w:rsidP="00FB2BA6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</w:rPr>
      </w:pPr>
      <w:r>
        <w:rPr>
          <w:sz w:val="20"/>
          <w:szCs w:val="20"/>
        </w:rPr>
        <w:t xml:space="preserve">Funktionen </w:t>
      </w:r>
      <w:r w:rsidR="00C7639A">
        <w:rPr>
          <w:sz w:val="20"/>
          <w:szCs w:val="20"/>
        </w:rPr>
        <w:t>steuerbar</w:t>
      </w:r>
      <w:r>
        <w:rPr>
          <w:sz w:val="20"/>
          <w:szCs w:val="20"/>
        </w:rPr>
        <w:t xml:space="preserve"> über digitale Eingänge und Ausgänge: </w:t>
      </w:r>
      <w:r w:rsidR="00C7639A">
        <w:rPr>
          <w:sz w:val="20"/>
          <w:szCs w:val="20"/>
        </w:rPr>
        <w:t xml:space="preserve">Notfallfreigabe, </w:t>
      </w:r>
      <w:r>
        <w:rPr>
          <w:sz w:val="20"/>
          <w:szCs w:val="20"/>
        </w:rPr>
        <w:t>Durchgangsrichtung, Offenhaltezeit, Durchgangsrichtungsanzeige, Beleuchtungsoptionen, Zufallsgenerator, Verhalten im Notfall, Warnmeldung bei forciertem Durchgang</w:t>
      </w:r>
    </w:p>
    <w:p w:rsidR="002C4F2E" w:rsidRDefault="002C4F2E" w:rsidP="00FB2BA6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</w:rPr>
      </w:pPr>
      <w:r w:rsidRPr="0059255B">
        <w:rPr>
          <w:sz w:val="20"/>
          <w:szCs w:val="20"/>
        </w:rPr>
        <w:t>Bei forciertem Durchgang sendet die Sperre eine Warnmeldung</w:t>
      </w:r>
    </w:p>
    <w:p w:rsidR="00FB2BA6" w:rsidRDefault="00FB2BA6" w:rsidP="00FB2BA6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</w:rPr>
      </w:pPr>
      <w:r w:rsidRPr="00F60E9B">
        <w:rPr>
          <w:sz w:val="20"/>
          <w:szCs w:val="20"/>
        </w:rPr>
        <w:t xml:space="preserve">Anschluss für </w:t>
      </w:r>
      <w:r>
        <w:rPr>
          <w:sz w:val="20"/>
          <w:szCs w:val="20"/>
        </w:rPr>
        <w:t>100</w:t>
      </w:r>
      <w:r w:rsidRPr="00F60E9B">
        <w:rPr>
          <w:sz w:val="20"/>
          <w:szCs w:val="20"/>
        </w:rPr>
        <w:t xml:space="preserve"> – 2</w:t>
      </w:r>
      <w:r>
        <w:rPr>
          <w:sz w:val="20"/>
          <w:szCs w:val="20"/>
        </w:rPr>
        <w:t>40</w:t>
      </w:r>
      <w:r w:rsidRPr="00F60E9B">
        <w:rPr>
          <w:sz w:val="20"/>
          <w:szCs w:val="20"/>
        </w:rPr>
        <w:t xml:space="preserve"> VAC, 50/60 Hz</w:t>
      </w:r>
    </w:p>
    <w:p w:rsidR="00FB2BA6" w:rsidRDefault="00FB2BA6" w:rsidP="00FB2BA6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</w:rPr>
      </w:pPr>
      <w:r w:rsidRPr="00F60E9B">
        <w:rPr>
          <w:sz w:val="20"/>
          <w:szCs w:val="20"/>
        </w:rPr>
        <w:t>Ansteuerung mit allen gängigen Kartenlesern</w:t>
      </w:r>
      <w:r w:rsidR="00824D49">
        <w:rPr>
          <w:sz w:val="20"/>
          <w:szCs w:val="20"/>
        </w:rPr>
        <w:t>, PULT02, bauseitigen Kontakten (z.B. Schalter, Brandmeldeanlage)</w:t>
      </w:r>
    </w:p>
    <w:p w:rsidR="00FB2BA6" w:rsidRDefault="00FB2BA6" w:rsidP="00FB2BA6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</w:rPr>
      </w:pPr>
      <w:r w:rsidRPr="00F60E9B">
        <w:rPr>
          <w:sz w:val="20"/>
          <w:szCs w:val="20"/>
        </w:rPr>
        <w:t xml:space="preserve">8 digitale Eingänge </w:t>
      </w:r>
      <w:r>
        <w:rPr>
          <w:sz w:val="20"/>
          <w:szCs w:val="20"/>
        </w:rPr>
        <w:t>mit frei belegbaren Funktionen</w:t>
      </w:r>
    </w:p>
    <w:p w:rsidR="00FB2BA6" w:rsidRDefault="00FB2BA6" w:rsidP="00FB2BA6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</w:rPr>
      </w:pPr>
      <w:r w:rsidRPr="00F60E9B">
        <w:rPr>
          <w:sz w:val="20"/>
          <w:szCs w:val="20"/>
        </w:rPr>
        <w:t>4 digitale Ausgänge</w:t>
      </w:r>
      <w:r w:rsidR="0025700F">
        <w:rPr>
          <w:sz w:val="20"/>
          <w:szCs w:val="20"/>
        </w:rPr>
        <w:t xml:space="preserve"> </w:t>
      </w:r>
      <w:r w:rsidRPr="00F60E9B">
        <w:rPr>
          <w:sz w:val="20"/>
          <w:szCs w:val="20"/>
        </w:rPr>
        <w:t>und 6 Ausgangsrelais für die Beleuchtungssteuerung</w:t>
      </w:r>
      <w:r w:rsidR="00AC1A69">
        <w:rPr>
          <w:sz w:val="20"/>
          <w:szCs w:val="20"/>
        </w:rPr>
        <w:t xml:space="preserve">, </w:t>
      </w:r>
      <w:r w:rsidRPr="00F60E9B">
        <w:rPr>
          <w:sz w:val="20"/>
          <w:szCs w:val="20"/>
        </w:rPr>
        <w:t>Zustandsmeldung</w:t>
      </w:r>
      <w:r w:rsidR="00AC1A69">
        <w:rPr>
          <w:sz w:val="20"/>
          <w:szCs w:val="20"/>
        </w:rPr>
        <w:t>, etc.</w:t>
      </w:r>
      <w:r>
        <w:rPr>
          <w:sz w:val="20"/>
          <w:szCs w:val="20"/>
        </w:rPr>
        <w:t xml:space="preserve"> (frei belegbar)</w:t>
      </w:r>
    </w:p>
    <w:p w:rsidR="00FB2BA6" w:rsidRDefault="00FB2BA6" w:rsidP="00FB2BA6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</w:rPr>
      </w:pPr>
      <w:r>
        <w:rPr>
          <w:sz w:val="20"/>
          <w:szCs w:val="20"/>
        </w:rPr>
        <w:t>3 Steckkarten-Plätze für Erweiterungsmodule</w:t>
      </w:r>
    </w:p>
    <w:p w:rsidR="00FB2BA6" w:rsidRDefault="00824D49" w:rsidP="00FB2BA6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</w:rPr>
      </w:pPr>
      <w:r>
        <w:rPr>
          <w:sz w:val="20"/>
          <w:szCs w:val="20"/>
        </w:rPr>
        <w:t xml:space="preserve">Standardmäßig </w:t>
      </w:r>
      <w:r w:rsidR="00FB2BA6">
        <w:rPr>
          <w:sz w:val="20"/>
          <w:szCs w:val="20"/>
        </w:rPr>
        <w:t>USB- und LAN-Anschluss für Software-Update und Fernzugriff</w:t>
      </w:r>
    </w:p>
    <w:p w:rsidR="00FB2BA6" w:rsidRDefault="00FB2BA6" w:rsidP="00FB2BA6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</w:rPr>
      </w:pPr>
      <w:r>
        <w:rPr>
          <w:sz w:val="20"/>
          <w:szCs w:val="20"/>
        </w:rPr>
        <w:t>Integrierter Webserver</w:t>
      </w:r>
      <w:r w:rsidR="00824D49">
        <w:rPr>
          <w:sz w:val="20"/>
          <w:szCs w:val="20"/>
        </w:rPr>
        <w:t xml:space="preserve"> zum Konfigurieren der Steuerung</w:t>
      </w:r>
    </w:p>
    <w:p w:rsidR="003D7B93" w:rsidRPr="00F60E9B" w:rsidRDefault="003D7B93" w:rsidP="00FB2BA6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</w:rPr>
      </w:pPr>
      <w:r>
        <w:rPr>
          <w:sz w:val="20"/>
          <w:szCs w:val="20"/>
        </w:rPr>
        <w:t>Serviceschalter, zum Deaktivieren der Eingänge während Servicearbeiten an der Sperre</w:t>
      </w:r>
    </w:p>
    <w:p w:rsidR="00BC2D58" w:rsidRDefault="00BC2D58" w:rsidP="00FB2BA6">
      <w:pPr>
        <w:pStyle w:val="Default"/>
        <w:ind w:left="567"/>
        <w:rPr>
          <w:sz w:val="20"/>
          <w:szCs w:val="20"/>
        </w:rPr>
      </w:pPr>
    </w:p>
    <w:p w:rsidR="00BC2D58" w:rsidRDefault="00BC2D58" w:rsidP="00FB2BA6">
      <w:pPr>
        <w:pStyle w:val="Default"/>
        <w:ind w:left="567"/>
        <w:rPr>
          <w:sz w:val="20"/>
          <w:szCs w:val="20"/>
        </w:rPr>
      </w:pPr>
    </w:p>
    <w:p w:rsidR="00FB2BA6" w:rsidRDefault="00FB2BA6" w:rsidP="00FB2BA6">
      <w:pPr>
        <w:pStyle w:val="Default"/>
        <w:ind w:left="567"/>
        <w:rPr>
          <w:sz w:val="20"/>
          <w:szCs w:val="20"/>
        </w:rPr>
      </w:pPr>
      <w:r w:rsidRPr="00F60E9B">
        <w:rPr>
          <w:sz w:val="20"/>
          <w:szCs w:val="20"/>
        </w:rPr>
        <w:t>Material:</w:t>
      </w:r>
    </w:p>
    <w:p w:rsidR="00CE77C1" w:rsidRDefault="00FB2BA6" w:rsidP="008453A4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</w:rPr>
      </w:pPr>
      <w:r w:rsidRPr="00CE77C1">
        <w:rPr>
          <w:sz w:val="20"/>
          <w:szCs w:val="20"/>
        </w:rPr>
        <w:t>Gehäuse: 2-Komponenten-Polyurethan mDure</w:t>
      </w:r>
    </w:p>
    <w:p w:rsidR="00CE77C1" w:rsidRDefault="00FB2BA6" w:rsidP="008453A4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</w:rPr>
      </w:pPr>
      <w:r w:rsidRPr="00CE77C1">
        <w:rPr>
          <w:sz w:val="20"/>
          <w:szCs w:val="20"/>
        </w:rPr>
        <w:t>Hohe Schlag-, Kratz- und Abriebfestigkeit</w:t>
      </w:r>
    </w:p>
    <w:p w:rsidR="008453A4" w:rsidRDefault="00FB2BA6" w:rsidP="008453A4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</w:rPr>
      </w:pPr>
      <w:r w:rsidRPr="00CE77C1">
        <w:rPr>
          <w:sz w:val="20"/>
          <w:szCs w:val="20"/>
        </w:rPr>
        <w:t>Beständig gegen Korrosion, UV-Strahlung sowie Desinfektions- und Reinigungsmittel</w:t>
      </w:r>
      <w:r w:rsidR="00CE77C1">
        <w:rPr>
          <w:sz w:val="20"/>
          <w:szCs w:val="20"/>
        </w:rPr>
        <w:t xml:space="preserve">. UL geprüft gemäß UL0746C f1 (yellow card </w:t>
      </w:r>
      <w:r w:rsidR="00CE77C1" w:rsidRPr="00CE77C1">
        <w:rPr>
          <w:sz w:val="20"/>
          <w:szCs w:val="20"/>
        </w:rPr>
        <w:t>E 83364</w:t>
      </w:r>
      <w:r w:rsidR="00CE77C1">
        <w:rPr>
          <w:sz w:val="20"/>
          <w:szCs w:val="20"/>
        </w:rPr>
        <w:t>)</w:t>
      </w:r>
    </w:p>
    <w:p w:rsidR="00CE77C1" w:rsidRPr="008453A4" w:rsidRDefault="00CE77C1" w:rsidP="008453A4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</w:rPr>
      </w:pPr>
      <w:r w:rsidRPr="008453A4">
        <w:rPr>
          <w:sz w:val="20"/>
          <w:szCs w:val="20"/>
        </w:rPr>
        <w:t>Brandverhalten: geprüft nach UL-94 V0 und UL 0746C</w:t>
      </w:r>
    </w:p>
    <w:p w:rsidR="00FB2BA6" w:rsidRDefault="00FB2BA6" w:rsidP="00FB2BA6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</w:rPr>
      </w:pPr>
      <w:r w:rsidRPr="00F60E9B">
        <w:rPr>
          <w:sz w:val="20"/>
          <w:szCs w:val="20"/>
        </w:rPr>
        <w:t>Umweltfreundliche Entsorgung als Hausmüll</w:t>
      </w:r>
    </w:p>
    <w:p w:rsidR="00FB2BA6" w:rsidRDefault="00FB2BA6" w:rsidP="00FB2BA6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</w:rPr>
      </w:pPr>
      <w:r>
        <w:rPr>
          <w:sz w:val="20"/>
          <w:szCs w:val="20"/>
        </w:rPr>
        <w:t>Schutzart: IP54</w:t>
      </w:r>
      <w:r w:rsidR="00EF4DC5">
        <w:rPr>
          <w:sz w:val="20"/>
          <w:szCs w:val="20"/>
        </w:rPr>
        <w:t xml:space="preserve"> (nach EN 60529</w:t>
      </w:r>
      <w:r w:rsidR="00F20B19">
        <w:rPr>
          <w:sz w:val="20"/>
          <w:szCs w:val="20"/>
        </w:rPr>
        <w:t>)</w:t>
      </w:r>
      <w:r w:rsidR="00AC1A69">
        <w:rPr>
          <w:sz w:val="20"/>
          <w:szCs w:val="20"/>
        </w:rPr>
        <w:t xml:space="preserve"> </w:t>
      </w:r>
      <w:sdt>
        <w:sdtPr>
          <w:rPr>
            <w:vanish/>
            <w:sz w:val="20"/>
            <w:szCs w:val="20"/>
          </w:rPr>
          <w:tag w:val="IBFdc74db206b074f50a0d729453"/>
          <w:id w:val="-865902911"/>
          <w:lock w:val="sdtContentLocked"/>
          <w:placeholder>
            <w:docPart w:val="294B304DE657488E8C4C3B1DB073A78E"/>
          </w:placeholder>
          <w:dataBinding w:xpath="//norm[@ID='IBFdc74db206b074f50a0d729453']/documentnr[1]" w:storeItemID="{F25CB8D0-0B04-4860-857C-61AABBBF8290}"/>
          <w:text/>
        </w:sdtPr>
        <w:sdtEndPr/>
        <w:sdtContent>
          <w:r w:rsidR="00F57DCA" w:rsidRPr="00F57DCA">
            <w:rPr>
              <w:vanish/>
              <w:sz w:val="20"/>
              <w:szCs w:val="20"/>
            </w:rPr>
            <w:t>OVE EN 60529/AC2:2019-07-01</w:t>
          </w:r>
        </w:sdtContent>
      </w:sdt>
      <w:sdt>
        <w:sdtPr>
          <w:rPr>
            <w:vanish/>
            <w:sz w:val="20"/>
            <w:szCs w:val="20"/>
          </w:rPr>
          <w:tag w:val="IBFdc74db206b074f50a0d729453"/>
          <w:id w:val="1215934020"/>
          <w:lock w:val="sdtContentLocked"/>
          <w:placeholder>
            <w:docPart w:val="DefaultPlaceholder_1081868574"/>
          </w:placeholder>
          <w:dataBinding w:xpath="//norm[@ID='IBFdc74db206b074f50a0d729453']/documentnr[1]" w:storeItemID="{F25CB8D0-0B04-4860-857C-61AABBBF8290}"/>
          <w:text/>
        </w:sdtPr>
        <w:sdtEndPr/>
        <w:sdtContent>
          <w:r w:rsidR="00F57DCA" w:rsidRPr="00F57DCA">
            <w:rPr>
              <w:vanish/>
              <w:sz w:val="20"/>
              <w:szCs w:val="20"/>
            </w:rPr>
            <w:t>OVE EN 60529/AC2:2019-07-01</w:t>
          </w:r>
        </w:sdtContent>
      </w:sdt>
      <w:r w:rsidR="00E277E5">
        <w:rPr>
          <w:sz w:val="20"/>
          <w:szCs w:val="20"/>
        </w:rPr>
        <w:t xml:space="preserve"> </w:t>
      </w:r>
    </w:p>
    <w:p w:rsidR="00FB2BA6" w:rsidRPr="00F60E9B" w:rsidRDefault="00FB2BA6" w:rsidP="00FB2BA6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</w:rPr>
      </w:pPr>
      <w:r>
        <w:rPr>
          <w:sz w:val="20"/>
          <w:szCs w:val="20"/>
        </w:rPr>
        <w:t>Sperrelement: Einscheibensicherheitsglas (ES</w:t>
      </w:r>
      <w:r w:rsidR="002335FB">
        <w:rPr>
          <w:sz w:val="20"/>
          <w:szCs w:val="20"/>
        </w:rPr>
        <w:t>G</w:t>
      </w:r>
      <w:r>
        <w:rPr>
          <w:sz w:val="20"/>
          <w:szCs w:val="20"/>
        </w:rPr>
        <w:t>)</w:t>
      </w:r>
      <w:r w:rsidR="008F7CB6">
        <w:rPr>
          <w:sz w:val="20"/>
          <w:szCs w:val="20"/>
        </w:rPr>
        <w:t xml:space="preserve"> gemäß </w:t>
      </w:r>
      <w:r w:rsidR="008F7CB6">
        <w:rPr>
          <w:sz w:val="21"/>
          <w:szCs w:val="21"/>
        </w:rPr>
        <w:t>EN 12150-1</w:t>
      </w:r>
      <w:sdt>
        <w:sdtPr>
          <w:rPr>
            <w:vanish/>
            <w:sz w:val="21"/>
            <w:szCs w:val="21"/>
          </w:rPr>
          <w:tag w:val="IBF0458005036be4fa093a465e62"/>
          <w:id w:val="1659962429"/>
          <w:lock w:val="sdtContentLocked"/>
          <w:placeholder>
            <w:docPart w:val="294B304DE657488E8C4C3B1DB073A78E"/>
          </w:placeholder>
          <w:dataBinding w:xpath="//norm[@ID='IBF0458005036be4fa093a465e62']/documentnr[1]" w:storeItemID="{F25CB8D0-0B04-4860-857C-61AABBBF8290}"/>
          <w:text/>
        </w:sdtPr>
        <w:sdtEndPr/>
        <w:sdtContent>
          <w:r w:rsidR="00F57DCA" w:rsidRPr="00F57DCA">
            <w:rPr>
              <w:vanish/>
              <w:sz w:val="21"/>
              <w:szCs w:val="21"/>
            </w:rPr>
            <w:t>ÖNORM EN 12150-1:2020-08-15</w:t>
          </w:r>
        </w:sdtContent>
      </w:sdt>
      <w:sdt>
        <w:sdtPr>
          <w:rPr>
            <w:vanish/>
            <w:sz w:val="21"/>
            <w:szCs w:val="21"/>
          </w:rPr>
          <w:tag w:val="IBF0458005036be4fa093a465e62"/>
          <w:id w:val="-1441071592"/>
          <w:lock w:val="sdtContentLocked"/>
          <w:placeholder>
            <w:docPart w:val="DefaultPlaceholder_1081868574"/>
          </w:placeholder>
          <w:dataBinding w:xpath="//norm[@ID='IBF0458005036be4fa093a465e62']/documentnr[1]" w:storeItemID="{F25CB8D0-0B04-4860-857C-61AABBBF8290}"/>
          <w:text/>
        </w:sdtPr>
        <w:sdtEndPr/>
        <w:sdtContent>
          <w:r w:rsidR="00F57DCA" w:rsidRPr="00F57DCA">
            <w:rPr>
              <w:vanish/>
              <w:sz w:val="21"/>
              <w:szCs w:val="21"/>
            </w:rPr>
            <w:t>ÖNORM EN 12150-1:2020-08-15</w:t>
          </w:r>
        </w:sdtContent>
      </w:sdt>
      <w:r w:rsidR="003D7B93">
        <w:rPr>
          <w:sz w:val="20"/>
          <w:szCs w:val="20"/>
        </w:rPr>
        <w:t xml:space="preserve">, </w:t>
      </w:r>
      <w:r w:rsidR="00AC1A69">
        <w:rPr>
          <w:sz w:val="20"/>
          <w:szCs w:val="20"/>
        </w:rPr>
        <w:t xml:space="preserve">optional auf Anfrage: </w:t>
      </w:r>
      <w:r w:rsidR="003D7B93">
        <w:rPr>
          <w:sz w:val="20"/>
          <w:szCs w:val="20"/>
        </w:rPr>
        <w:t>laminiertes Glas (VSG)</w:t>
      </w:r>
      <w:r w:rsidR="008F7CB6">
        <w:rPr>
          <w:sz w:val="20"/>
          <w:szCs w:val="20"/>
        </w:rPr>
        <w:t xml:space="preserve"> gemäß </w:t>
      </w:r>
      <w:r w:rsidR="008F7CB6">
        <w:rPr>
          <w:sz w:val="21"/>
          <w:szCs w:val="21"/>
        </w:rPr>
        <w:t xml:space="preserve">EN ISO 12543-1 </w:t>
      </w:r>
      <w:sdt>
        <w:sdtPr>
          <w:rPr>
            <w:vanish/>
            <w:sz w:val="21"/>
            <w:szCs w:val="21"/>
          </w:rPr>
          <w:tag w:val="IBFb0d9af620c2c42e1bdaa14ddc"/>
          <w:id w:val="-384260556"/>
          <w:lock w:val="sdtContentLocked"/>
          <w:placeholder>
            <w:docPart w:val="294B304DE657488E8C4C3B1DB073A78E"/>
          </w:placeholder>
          <w:dataBinding w:xpath="//norm[@ID='IBFb0d9af620c2c42e1bdaa14ddc']/documentnr[1]" w:storeItemID="{F25CB8D0-0B04-4860-857C-61AABBBF8290}"/>
          <w:text/>
        </w:sdtPr>
        <w:sdtEndPr/>
        <w:sdtContent>
          <w:r w:rsidR="00F57DCA" w:rsidRPr="00F57DCA">
            <w:rPr>
              <w:vanish/>
              <w:sz w:val="21"/>
              <w:szCs w:val="21"/>
            </w:rPr>
            <w:t>ÖNORM EN ISO 12543-1:2011-11-01</w:t>
          </w:r>
        </w:sdtContent>
      </w:sdt>
      <w:sdt>
        <w:sdtPr>
          <w:rPr>
            <w:vanish/>
            <w:sz w:val="21"/>
            <w:szCs w:val="21"/>
          </w:rPr>
          <w:tag w:val="IBFb0d9af620c2c42e1bdaa14ddc"/>
          <w:id w:val="-501505973"/>
          <w:lock w:val="sdtContentLocked"/>
          <w:placeholder>
            <w:docPart w:val="DefaultPlaceholder_1081868574"/>
          </w:placeholder>
          <w:dataBinding w:xpath="//norm[@ID='IBFb0d9af620c2c42e1bdaa14ddc']/documentnr[1]" w:storeItemID="{F25CB8D0-0B04-4860-857C-61AABBBF8290}"/>
          <w:text/>
        </w:sdtPr>
        <w:sdtEndPr/>
        <w:sdtContent>
          <w:r w:rsidR="00F57DCA" w:rsidRPr="00F57DCA">
            <w:rPr>
              <w:vanish/>
              <w:sz w:val="21"/>
              <w:szCs w:val="21"/>
            </w:rPr>
            <w:t>ÖNORM EN ISO 12543-1:2011-11-01</w:t>
          </w:r>
        </w:sdtContent>
      </w:sdt>
      <w:r w:rsidR="008F7CB6">
        <w:rPr>
          <w:sz w:val="21"/>
          <w:szCs w:val="21"/>
        </w:rPr>
        <w:t xml:space="preserve"> und EN ISO</w:t>
      </w:r>
      <w:r w:rsidR="00D54279">
        <w:rPr>
          <w:sz w:val="21"/>
          <w:szCs w:val="21"/>
        </w:rPr>
        <w:t xml:space="preserve"> 12543</w:t>
      </w:r>
      <w:r w:rsidR="008F7CB6">
        <w:rPr>
          <w:sz w:val="21"/>
          <w:szCs w:val="21"/>
        </w:rPr>
        <w:t>-2</w:t>
      </w:r>
      <w:sdt>
        <w:sdtPr>
          <w:rPr>
            <w:vanish/>
            <w:sz w:val="21"/>
            <w:szCs w:val="21"/>
          </w:rPr>
          <w:tag w:val="IBF3c144f5a49334f018b1d75945"/>
          <w:id w:val="-2102786958"/>
          <w:lock w:val="sdtContentLocked"/>
          <w:placeholder>
            <w:docPart w:val="294B304DE657488E8C4C3B1DB073A78E"/>
          </w:placeholder>
          <w:dataBinding w:xpath="//norm[@ID='IBF3c144f5a49334f018b1d75945']/documentnr[1]" w:storeItemID="{F25CB8D0-0B04-4860-857C-61AABBBF8290}"/>
          <w:text/>
        </w:sdtPr>
        <w:sdtEndPr/>
        <w:sdtContent>
          <w:r w:rsidR="00F57DCA" w:rsidRPr="00F57DCA">
            <w:rPr>
              <w:vanish/>
              <w:sz w:val="21"/>
              <w:szCs w:val="21"/>
            </w:rPr>
            <w:t>ÖNORM EN ISO 12543-2:2011-11-01</w:t>
          </w:r>
        </w:sdtContent>
      </w:sdt>
      <w:sdt>
        <w:sdtPr>
          <w:rPr>
            <w:vanish/>
            <w:sz w:val="21"/>
            <w:szCs w:val="21"/>
          </w:rPr>
          <w:tag w:val="IBF3c144f5a49334f018b1d75945"/>
          <w:id w:val="-1155147282"/>
          <w:lock w:val="sdtContentLocked"/>
          <w:placeholder>
            <w:docPart w:val="DefaultPlaceholder_1081868574"/>
          </w:placeholder>
          <w:dataBinding w:xpath="//norm[@ID='IBF3c144f5a49334f018b1d75945']/documentnr[1]" w:storeItemID="{F25CB8D0-0B04-4860-857C-61AABBBF8290}"/>
          <w:text/>
        </w:sdtPr>
        <w:sdtEndPr/>
        <w:sdtContent>
          <w:r w:rsidR="00F57DCA" w:rsidRPr="00F57DCA">
            <w:rPr>
              <w:vanish/>
              <w:sz w:val="21"/>
              <w:szCs w:val="21"/>
            </w:rPr>
            <w:t>ÖNORM EN ISO 12543-2:2011-11-01</w:t>
          </w:r>
        </w:sdtContent>
      </w:sdt>
      <w:r>
        <w:rPr>
          <w:sz w:val="20"/>
          <w:szCs w:val="20"/>
        </w:rPr>
        <w:t xml:space="preserve"> oder Acrylglas</w:t>
      </w:r>
      <w:r w:rsidR="008F7CB6">
        <w:rPr>
          <w:sz w:val="20"/>
          <w:szCs w:val="20"/>
        </w:rPr>
        <w:t xml:space="preserve"> </w:t>
      </w:r>
      <w:r w:rsidR="008F7CB6">
        <w:rPr>
          <w:sz w:val="21"/>
          <w:szCs w:val="21"/>
        </w:rPr>
        <w:t>EN ISO 179-1</w:t>
      </w:r>
      <w:sdt>
        <w:sdtPr>
          <w:rPr>
            <w:vanish/>
            <w:sz w:val="21"/>
            <w:szCs w:val="21"/>
          </w:rPr>
          <w:tag w:val="IBFf8b9022e40f84c358cb122bb0"/>
          <w:id w:val="-719208963"/>
          <w:lock w:val="sdtContentLocked"/>
          <w:placeholder>
            <w:docPart w:val="294B304DE657488E8C4C3B1DB073A78E"/>
          </w:placeholder>
          <w:dataBinding w:xpath="//norm[@ID='IBFf8b9022e40f84c358cb122bb0']/documentnr[1]" w:storeItemID="{F25CB8D0-0B04-4860-857C-61AABBBF8290}"/>
          <w:text/>
        </w:sdtPr>
        <w:sdtEndPr/>
        <w:sdtContent>
          <w:r w:rsidR="00F57DCA" w:rsidRPr="00F57DCA">
            <w:rPr>
              <w:vanish/>
              <w:sz w:val="21"/>
              <w:szCs w:val="21"/>
            </w:rPr>
            <w:t>ÖNORM EN ISO 179-1:2010-09-01</w:t>
          </w:r>
        </w:sdtContent>
      </w:sdt>
      <w:sdt>
        <w:sdtPr>
          <w:rPr>
            <w:vanish/>
            <w:sz w:val="21"/>
            <w:szCs w:val="21"/>
          </w:rPr>
          <w:tag w:val="IBFf8b9022e40f84c358cb122bb0"/>
          <w:id w:val="-208183612"/>
          <w:lock w:val="sdtContentLocked"/>
          <w:placeholder>
            <w:docPart w:val="DefaultPlaceholder_1081868574"/>
          </w:placeholder>
          <w:dataBinding w:xpath="//norm[@ID='IBFf8b9022e40f84c358cb122bb0']/documentnr[1]" w:storeItemID="{F25CB8D0-0B04-4860-857C-61AABBBF8290}"/>
          <w:text/>
        </w:sdtPr>
        <w:sdtEndPr/>
        <w:sdtContent>
          <w:r w:rsidR="00F57DCA" w:rsidRPr="00F57DCA">
            <w:rPr>
              <w:vanish/>
              <w:sz w:val="21"/>
              <w:szCs w:val="21"/>
            </w:rPr>
            <w:t>ÖNORM EN ISO 179-1:2010-09-01</w:t>
          </w:r>
        </w:sdtContent>
      </w:sdt>
      <w:r w:rsidR="008F7CB6">
        <w:rPr>
          <w:sz w:val="21"/>
          <w:szCs w:val="21"/>
        </w:rPr>
        <w:t xml:space="preserve"> </w:t>
      </w:r>
    </w:p>
    <w:p w:rsidR="000B5440" w:rsidRDefault="000B5440" w:rsidP="00FB2BA6">
      <w:pPr>
        <w:pStyle w:val="Default"/>
        <w:ind w:left="567"/>
        <w:rPr>
          <w:sz w:val="20"/>
          <w:szCs w:val="20"/>
        </w:rPr>
      </w:pPr>
    </w:p>
    <w:p w:rsidR="00FB2BA6" w:rsidRDefault="00FB2BA6" w:rsidP="00FB2BA6">
      <w:pPr>
        <w:pStyle w:val="Default"/>
        <w:ind w:left="567"/>
        <w:rPr>
          <w:sz w:val="20"/>
          <w:szCs w:val="20"/>
        </w:rPr>
      </w:pPr>
      <w:r w:rsidRPr="005D1AAA">
        <w:rPr>
          <w:sz w:val="20"/>
          <w:szCs w:val="20"/>
        </w:rPr>
        <w:t>Abmessungen:</w:t>
      </w:r>
    </w:p>
    <w:p w:rsidR="00FB2BA6" w:rsidRPr="00F85326" w:rsidRDefault="00FB2BA6" w:rsidP="00FB2BA6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</w:rPr>
      </w:pPr>
      <w:r w:rsidRPr="00F85326">
        <w:rPr>
          <w:sz w:val="20"/>
          <w:szCs w:val="20"/>
        </w:rPr>
        <w:t>Gehäuseabmessung: 1</w:t>
      </w:r>
      <w:r>
        <w:rPr>
          <w:sz w:val="20"/>
          <w:szCs w:val="20"/>
        </w:rPr>
        <w:t>300</w:t>
      </w:r>
      <w:r w:rsidRPr="00F85326">
        <w:rPr>
          <w:sz w:val="20"/>
          <w:szCs w:val="20"/>
        </w:rPr>
        <w:t xml:space="preserve"> x </w:t>
      </w:r>
      <w:r>
        <w:rPr>
          <w:sz w:val="20"/>
          <w:szCs w:val="20"/>
        </w:rPr>
        <w:t xml:space="preserve">1050 x </w:t>
      </w:r>
      <w:r w:rsidRPr="00F85326">
        <w:rPr>
          <w:sz w:val="20"/>
          <w:szCs w:val="20"/>
        </w:rPr>
        <w:t>1</w:t>
      </w:r>
      <w:r>
        <w:rPr>
          <w:sz w:val="20"/>
          <w:szCs w:val="20"/>
        </w:rPr>
        <w:t>80 mm</w:t>
      </w:r>
      <w:r w:rsidRPr="00F85326">
        <w:rPr>
          <w:sz w:val="20"/>
          <w:szCs w:val="20"/>
        </w:rPr>
        <w:t xml:space="preserve"> (</w:t>
      </w:r>
      <w:r>
        <w:rPr>
          <w:sz w:val="20"/>
          <w:szCs w:val="20"/>
        </w:rPr>
        <w:t xml:space="preserve">L x </w:t>
      </w:r>
      <w:r w:rsidRPr="00F85326">
        <w:rPr>
          <w:sz w:val="20"/>
          <w:szCs w:val="20"/>
        </w:rPr>
        <w:t xml:space="preserve">H x </w:t>
      </w:r>
      <w:r>
        <w:rPr>
          <w:sz w:val="20"/>
          <w:szCs w:val="20"/>
        </w:rPr>
        <w:t>B</w:t>
      </w:r>
      <w:r w:rsidRPr="00F85326">
        <w:rPr>
          <w:sz w:val="20"/>
          <w:szCs w:val="20"/>
        </w:rPr>
        <w:t>)</w:t>
      </w:r>
    </w:p>
    <w:p w:rsidR="00FB2BA6" w:rsidRDefault="00FB2BA6" w:rsidP="00FB2BA6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</w:rPr>
      </w:pPr>
      <w:r w:rsidRPr="00F85326">
        <w:rPr>
          <w:sz w:val="20"/>
          <w:szCs w:val="20"/>
        </w:rPr>
        <w:t>Durchgangsbreite</w:t>
      </w:r>
      <w:r>
        <w:rPr>
          <w:sz w:val="20"/>
          <w:szCs w:val="20"/>
        </w:rPr>
        <w:t>n</w:t>
      </w:r>
      <w:r w:rsidRPr="00F85326">
        <w:rPr>
          <w:sz w:val="20"/>
          <w:szCs w:val="20"/>
        </w:rPr>
        <w:t xml:space="preserve">: </w:t>
      </w:r>
      <w:r w:rsidR="003D7B93">
        <w:rPr>
          <w:sz w:val="20"/>
          <w:szCs w:val="20"/>
        </w:rPr>
        <w:t xml:space="preserve">520 mm / </w:t>
      </w:r>
      <w:r>
        <w:rPr>
          <w:sz w:val="20"/>
          <w:szCs w:val="20"/>
        </w:rPr>
        <w:t>6</w:t>
      </w:r>
      <w:r w:rsidRPr="00F85326">
        <w:rPr>
          <w:sz w:val="20"/>
          <w:szCs w:val="20"/>
        </w:rPr>
        <w:t xml:space="preserve">00 mm (Standard) / </w:t>
      </w:r>
      <w:r>
        <w:rPr>
          <w:sz w:val="20"/>
          <w:szCs w:val="20"/>
        </w:rPr>
        <w:t>900</w:t>
      </w:r>
      <w:r w:rsidRPr="00F85326">
        <w:rPr>
          <w:sz w:val="20"/>
          <w:szCs w:val="20"/>
        </w:rPr>
        <w:t xml:space="preserve"> mm (breiter Durchgang)</w:t>
      </w:r>
      <w:r>
        <w:rPr>
          <w:sz w:val="20"/>
          <w:szCs w:val="20"/>
        </w:rPr>
        <w:t xml:space="preserve"> </w:t>
      </w:r>
      <w:r w:rsidR="003D7B93">
        <w:rPr>
          <w:sz w:val="20"/>
          <w:szCs w:val="20"/>
        </w:rPr>
        <w:t xml:space="preserve">/ 960 mm </w:t>
      </w:r>
      <w:r>
        <w:rPr>
          <w:sz w:val="20"/>
          <w:szCs w:val="20"/>
        </w:rPr>
        <w:t>/ weitere auf Anfrage</w:t>
      </w:r>
    </w:p>
    <w:p w:rsidR="00FB2BA6" w:rsidRPr="00F85326" w:rsidRDefault="00FB2BA6" w:rsidP="00FB2BA6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</w:rPr>
      </w:pPr>
      <w:r>
        <w:rPr>
          <w:sz w:val="20"/>
          <w:szCs w:val="20"/>
        </w:rPr>
        <w:t>Sperrelementhöhe</w:t>
      </w:r>
      <w:r w:rsidRPr="000F4BA1">
        <w:rPr>
          <w:sz w:val="20"/>
          <w:szCs w:val="20"/>
        </w:rPr>
        <w:t>: 88</w:t>
      </w:r>
      <w:r w:rsidR="00306F63" w:rsidRPr="000F4BA1">
        <w:rPr>
          <w:sz w:val="20"/>
          <w:szCs w:val="20"/>
        </w:rPr>
        <w:t>8</w:t>
      </w:r>
      <w:r w:rsidRPr="000F4BA1">
        <w:rPr>
          <w:sz w:val="20"/>
          <w:szCs w:val="20"/>
        </w:rPr>
        <w:t xml:space="preserve"> mm</w:t>
      </w:r>
      <w:r>
        <w:rPr>
          <w:sz w:val="20"/>
          <w:szCs w:val="20"/>
        </w:rPr>
        <w:t xml:space="preserve"> (Standard) / 1800 mm (hohes Sperrelement) / weitere auf Anfrage</w:t>
      </w:r>
    </w:p>
    <w:p w:rsidR="0025700F" w:rsidRDefault="00FB2BA6" w:rsidP="0025700F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</w:rPr>
      </w:pPr>
      <w:r w:rsidRPr="00F85326">
        <w:rPr>
          <w:sz w:val="20"/>
          <w:szCs w:val="20"/>
        </w:rPr>
        <w:t>Gesamt</w:t>
      </w:r>
      <w:r>
        <w:rPr>
          <w:sz w:val="20"/>
          <w:szCs w:val="20"/>
        </w:rPr>
        <w:t>breite</w:t>
      </w:r>
      <w:r w:rsidRPr="00F85326">
        <w:rPr>
          <w:sz w:val="20"/>
          <w:szCs w:val="20"/>
        </w:rPr>
        <w:t xml:space="preserve"> für </w:t>
      </w:r>
      <w:r>
        <w:rPr>
          <w:sz w:val="20"/>
          <w:szCs w:val="20"/>
        </w:rPr>
        <w:t>eine Line (Standard-Durchgangsbreite)</w:t>
      </w:r>
      <w:r w:rsidRPr="00F85326">
        <w:rPr>
          <w:sz w:val="20"/>
          <w:szCs w:val="20"/>
        </w:rPr>
        <w:t xml:space="preserve">: </w:t>
      </w:r>
      <w:r>
        <w:rPr>
          <w:sz w:val="20"/>
          <w:szCs w:val="20"/>
        </w:rPr>
        <w:t>960 mm</w:t>
      </w:r>
    </w:p>
    <w:p w:rsidR="00C7639A" w:rsidRPr="0025700F" w:rsidRDefault="00FB2BA6" w:rsidP="0025700F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</w:rPr>
      </w:pPr>
      <w:r w:rsidRPr="0025700F">
        <w:rPr>
          <w:sz w:val="20"/>
          <w:szCs w:val="20"/>
        </w:rPr>
        <w:t>Einbauraum für Kartenleser: 60 x 80 x 40 mm (B x H x T)</w:t>
      </w:r>
      <w:r w:rsidR="00AC1A69">
        <w:rPr>
          <w:sz w:val="20"/>
          <w:szCs w:val="20"/>
        </w:rPr>
        <w:t>, alternativ kann der Kartenleser außen auf der Frontplatte montiert werden</w:t>
      </w:r>
    </w:p>
    <w:p w:rsidR="00C7639A" w:rsidRDefault="00C7639A" w:rsidP="00FB2BA6">
      <w:pPr>
        <w:pStyle w:val="Default"/>
        <w:ind w:left="567"/>
        <w:rPr>
          <w:sz w:val="20"/>
          <w:szCs w:val="20"/>
        </w:rPr>
      </w:pPr>
    </w:p>
    <w:p w:rsidR="00FB2BA6" w:rsidRDefault="00FB2BA6" w:rsidP="00FB2BA6">
      <w:pPr>
        <w:pStyle w:val="Default"/>
        <w:ind w:left="567"/>
        <w:rPr>
          <w:sz w:val="20"/>
          <w:szCs w:val="20"/>
        </w:rPr>
      </w:pPr>
      <w:r w:rsidRPr="00F60E9B">
        <w:rPr>
          <w:sz w:val="20"/>
          <w:szCs w:val="20"/>
        </w:rPr>
        <w:t>Montage</w:t>
      </w:r>
    </w:p>
    <w:p w:rsidR="00FB2BA6" w:rsidRDefault="00FB2BA6" w:rsidP="00FB2BA6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</w:rPr>
      </w:pPr>
      <w:r w:rsidRPr="00F60E9B">
        <w:rPr>
          <w:sz w:val="20"/>
          <w:szCs w:val="20"/>
        </w:rPr>
        <w:t>Verschraubung auf tragfähigem Fußboden</w:t>
      </w:r>
    </w:p>
    <w:p w:rsidR="00FB2BA6" w:rsidRDefault="00FB2BA6" w:rsidP="00FB2BA6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</w:rPr>
      </w:pPr>
      <w:r w:rsidRPr="00F60E9B">
        <w:rPr>
          <w:sz w:val="20"/>
          <w:szCs w:val="20"/>
        </w:rPr>
        <w:t>Alternative Montage auf dem Rohfußboden mit einstellbarem Fundamentrahmen (siehe Zubehör)</w:t>
      </w:r>
    </w:p>
    <w:p w:rsidR="00FB2BA6" w:rsidRDefault="00FB2BA6" w:rsidP="00FB2BA6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</w:rPr>
      </w:pPr>
      <w:r>
        <w:rPr>
          <w:sz w:val="20"/>
          <w:szCs w:val="20"/>
        </w:rPr>
        <w:t>Alternative Montage auf klebbarer Metallplatte (siehe Zubehör)</w:t>
      </w:r>
    </w:p>
    <w:p w:rsidR="0086155C" w:rsidRDefault="0086155C" w:rsidP="00FB2BA6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</w:rPr>
      </w:pPr>
      <w:r>
        <w:rPr>
          <w:sz w:val="20"/>
          <w:szCs w:val="20"/>
        </w:rPr>
        <w:t>Pflastersteinmontage (siehe Zubehör)</w:t>
      </w:r>
    </w:p>
    <w:p w:rsidR="008B7EC0" w:rsidRDefault="008B7EC0" w:rsidP="00FB2BA6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</w:rPr>
      </w:pPr>
      <w:r>
        <w:rPr>
          <w:sz w:val="20"/>
          <w:szCs w:val="20"/>
        </w:rPr>
        <w:t>Sockel/Plattform (siehe Zubehör)</w:t>
      </w:r>
    </w:p>
    <w:p w:rsidR="00FB2BA6" w:rsidRPr="004C10FD" w:rsidRDefault="00FB2BA6" w:rsidP="00FB2BA6">
      <w:pPr>
        <w:pStyle w:val="Default"/>
        <w:ind w:left="567"/>
        <w:rPr>
          <w:sz w:val="20"/>
          <w:szCs w:val="20"/>
        </w:rPr>
      </w:pPr>
    </w:p>
    <w:p w:rsidR="00FB2BA6" w:rsidRDefault="00FB2BA6" w:rsidP="00FB2BA6">
      <w:pPr>
        <w:pStyle w:val="Default"/>
        <w:ind w:left="567"/>
        <w:rPr>
          <w:sz w:val="20"/>
          <w:szCs w:val="20"/>
        </w:rPr>
      </w:pPr>
      <w:r>
        <w:rPr>
          <w:sz w:val="20"/>
          <w:szCs w:val="20"/>
        </w:rPr>
        <w:t xml:space="preserve">Temperaturbereich: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-30 bis +55 °C</w:t>
      </w:r>
    </w:p>
    <w:p w:rsidR="00FB2BA6" w:rsidRDefault="00FB2BA6" w:rsidP="00FB2BA6">
      <w:pPr>
        <w:pStyle w:val="Default"/>
        <w:ind w:left="567"/>
        <w:rPr>
          <w:sz w:val="20"/>
          <w:szCs w:val="20"/>
        </w:rPr>
      </w:pPr>
    </w:p>
    <w:p w:rsidR="00FB2BA6" w:rsidRDefault="00FB2BA6" w:rsidP="00FB2BA6">
      <w:pPr>
        <w:pStyle w:val="Default"/>
        <w:ind w:left="567"/>
        <w:rPr>
          <w:sz w:val="20"/>
          <w:szCs w:val="20"/>
        </w:rPr>
      </w:pPr>
      <w:r>
        <w:rPr>
          <w:sz w:val="20"/>
          <w:szCs w:val="20"/>
        </w:rPr>
        <w:t>Gewicht: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ca. 120 kg pro Modul</w:t>
      </w:r>
    </w:p>
    <w:p w:rsidR="00FB2BA6" w:rsidRDefault="00FB2BA6" w:rsidP="00FB2BA6">
      <w:pPr>
        <w:pStyle w:val="Default"/>
        <w:ind w:left="567"/>
        <w:rPr>
          <w:sz w:val="20"/>
          <w:szCs w:val="20"/>
        </w:rPr>
      </w:pPr>
    </w:p>
    <w:p w:rsidR="00FB2BA6" w:rsidRDefault="00FB2BA6" w:rsidP="00FB2BA6">
      <w:pPr>
        <w:pStyle w:val="Default"/>
        <w:ind w:left="567"/>
        <w:rPr>
          <w:sz w:val="20"/>
          <w:szCs w:val="20"/>
        </w:rPr>
      </w:pPr>
    </w:p>
    <w:p w:rsidR="00FB2BA6" w:rsidRDefault="00FB2BA6" w:rsidP="0025700F">
      <w:pPr>
        <w:pStyle w:val="Default"/>
        <w:ind w:left="567"/>
        <w:rPr>
          <w:sz w:val="20"/>
          <w:szCs w:val="20"/>
        </w:rPr>
      </w:pPr>
      <w:r>
        <w:rPr>
          <w:sz w:val="20"/>
          <w:szCs w:val="20"/>
        </w:rPr>
        <w:t xml:space="preserve">Installation durch vom Hersteller geschulten Monteur, Einweisung und Übergabe der Dokumentation inklusive Prüfbuch, </w:t>
      </w:r>
      <w:r w:rsidR="00C7639A">
        <w:rPr>
          <w:sz w:val="20"/>
          <w:szCs w:val="20"/>
        </w:rPr>
        <w:t xml:space="preserve">Bedienungsanleitungen, </w:t>
      </w:r>
      <w:r>
        <w:rPr>
          <w:sz w:val="20"/>
          <w:szCs w:val="20"/>
        </w:rPr>
        <w:t>Konformitätserklärung nach Maschinenrichtlinie / Niederspannungsrichtlinie / EMV-Richtlinie</w:t>
      </w:r>
      <w:r w:rsidR="008453A4">
        <w:rPr>
          <w:sz w:val="20"/>
          <w:szCs w:val="20"/>
        </w:rPr>
        <w:t>.</w:t>
      </w:r>
      <w:r w:rsidR="003D7B93">
        <w:rPr>
          <w:sz w:val="20"/>
          <w:szCs w:val="20"/>
        </w:rPr>
        <w:t xml:space="preserve"> </w:t>
      </w:r>
    </w:p>
    <w:p w:rsidR="00FB2BA6" w:rsidRDefault="00FB2BA6" w:rsidP="00FB2BA6">
      <w:pPr>
        <w:pStyle w:val="Default"/>
        <w:ind w:firstLine="567"/>
        <w:rPr>
          <w:sz w:val="20"/>
          <w:szCs w:val="20"/>
        </w:rPr>
      </w:pPr>
    </w:p>
    <w:p w:rsidR="00FB2BA6" w:rsidRDefault="00FB2BA6" w:rsidP="00FB2BA6">
      <w:pPr>
        <w:pStyle w:val="Default"/>
        <w:ind w:firstLine="567"/>
        <w:rPr>
          <w:sz w:val="20"/>
          <w:szCs w:val="20"/>
        </w:rPr>
      </w:pPr>
    </w:p>
    <w:p w:rsidR="00FB2BA6" w:rsidRDefault="00FB2BA6" w:rsidP="00C349B8">
      <w:pPr>
        <w:pStyle w:val="Default"/>
        <w:rPr>
          <w:sz w:val="20"/>
          <w:szCs w:val="20"/>
        </w:rPr>
      </w:pPr>
    </w:p>
    <w:p w:rsidR="00FB2BA6" w:rsidRPr="000B5440" w:rsidRDefault="000B5440" w:rsidP="000B5440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sz w:val="20"/>
          <w:szCs w:val="20"/>
        </w:rPr>
        <w:br w:type="page"/>
      </w:r>
    </w:p>
    <w:p w:rsidR="00FB2BA6" w:rsidRDefault="009149AA" w:rsidP="00FB2BA6">
      <w:pPr>
        <w:pStyle w:val="Default"/>
        <w:ind w:firstLine="567"/>
        <w:rPr>
          <w:b/>
          <w:sz w:val="20"/>
          <w:szCs w:val="20"/>
        </w:rPr>
      </w:pPr>
      <w:r w:rsidRPr="009149AA">
        <w:rPr>
          <w:b/>
          <w:sz w:val="20"/>
          <w:szCs w:val="20"/>
        </w:rPr>
        <w:lastRenderedPageBreak/>
        <w:t>mWing Version inkl. Verpackung</w:t>
      </w:r>
    </w:p>
    <w:p w:rsidR="009149AA" w:rsidRPr="009149AA" w:rsidRDefault="009149AA" w:rsidP="00FB2BA6">
      <w:pPr>
        <w:pStyle w:val="Default"/>
        <w:ind w:firstLine="567"/>
        <w:rPr>
          <w:b/>
          <w:sz w:val="20"/>
          <w:szCs w:val="20"/>
        </w:rPr>
      </w:pPr>
    </w:p>
    <w:p w:rsidR="00FB2BA6" w:rsidRDefault="00FB2BA6" w:rsidP="00FB2BA6">
      <w:pPr>
        <w:pStyle w:val="Default"/>
        <w:ind w:firstLine="567"/>
        <w:rPr>
          <w:sz w:val="20"/>
          <w:szCs w:val="20"/>
        </w:rPr>
      </w:pPr>
    </w:p>
    <w:p w:rsidR="00FB2BA6" w:rsidRDefault="00FB2BA6" w:rsidP="00FB2BA6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>
        <w:rPr>
          <w:sz w:val="20"/>
          <w:szCs w:val="20"/>
        </w:rPr>
        <w:t>Hersteller:</w:t>
      </w:r>
      <w:r>
        <w:rPr>
          <w:sz w:val="20"/>
          <w:szCs w:val="20"/>
        </w:rPr>
        <w:tab/>
        <w:t>Magnetic Autocontrol GmbH</w:t>
      </w:r>
    </w:p>
    <w:p w:rsidR="00FB2BA6" w:rsidRPr="00AC1A69" w:rsidRDefault="00FB2BA6" w:rsidP="00FB2BA6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AC1A69">
        <w:rPr>
          <w:sz w:val="20"/>
          <w:szCs w:val="20"/>
          <w:lang w:val="en-GB"/>
        </w:rPr>
        <w:t xml:space="preserve">Typ: </w:t>
      </w:r>
      <w:r w:rsidRPr="00AC1A69">
        <w:rPr>
          <w:sz w:val="20"/>
          <w:szCs w:val="20"/>
          <w:lang w:val="en-GB"/>
        </w:rPr>
        <w:tab/>
        <w:t>mWing</w:t>
      </w:r>
      <w:r w:rsidR="0057429C" w:rsidRPr="00AC1A69">
        <w:rPr>
          <w:sz w:val="20"/>
          <w:szCs w:val="20"/>
          <w:lang w:val="en-GB"/>
        </w:rPr>
        <w:t xml:space="preserve"> B</w:t>
      </w:r>
      <w:r w:rsidR="00C349B8" w:rsidRPr="00AC1A69">
        <w:rPr>
          <w:sz w:val="20"/>
          <w:szCs w:val="20"/>
          <w:lang w:val="en-GB"/>
        </w:rPr>
        <w:t>-</w:t>
      </w:r>
      <w:r w:rsidRPr="00AC1A69">
        <w:rPr>
          <w:sz w:val="20"/>
          <w:szCs w:val="20"/>
          <w:lang w:val="en-GB"/>
        </w:rPr>
        <w:t xml:space="preserve">Modul </w:t>
      </w:r>
      <w:r w:rsidR="0057429C" w:rsidRPr="00AC1A69">
        <w:rPr>
          <w:sz w:val="20"/>
          <w:szCs w:val="20"/>
          <w:lang w:val="en-GB"/>
        </w:rPr>
        <w:t xml:space="preserve">(Master) </w:t>
      </w:r>
      <w:r w:rsidR="002335FB" w:rsidRPr="00AC1A69">
        <w:rPr>
          <w:sz w:val="20"/>
          <w:szCs w:val="20"/>
          <w:lang w:val="en-GB"/>
        </w:rPr>
        <w:t>FMWI_BL</w:t>
      </w:r>
    </w:p>
    <w:p w:rsidR="00FB2BA6" w:rsidRPr="00AC1A69" w:rsidRDefault="00FB2BA6" w:rsidP="00FB2BA6">
      <w:pPr>
        <w:pStyle w:val="Default"/>
        <w:ind w:firstLine="567"/>
        <w:rPr>
          <w:sz w:val="20"/>
          <w:szCs w:val="20"/>
          <w:lang w:val="en-GB"/>
        </w:rPr>
      </w:pPr>
    </w:p>
    <w:p w:rsidR="00FB2BA6" w:rsidRPr="00AC1A69" w:rsidRDefault="00FB2BA6" w:rsidP="00FB2BA6">
      <w:pPr>
        <w:pStyle w:val="Default"/>
        <w:ind w:firstLine="567"/>
        <w:rPr>
          <w:sz w:val="20"/>
          <w:szCs w:val="20"/>
          <w:lang w:val="en-GB"/>
        </w:rPr>
      </w:pPr>
    </w:p>
    <w:p w:rsidR="00AC1A69" w:rsidRPr="00413510" w:rsidRDefault="00AC1A69" w:rsidP="00AC1A69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413510">
        <w:rPr>
          <w:sz w:val="20"/>
          <w:szCs w:val="20"/>
          <w:lang w:val="en-GB"/>
        </w:rPr>
        <w:t>Hersteller:</w:t>
      </w:r>
      <w:r w:rsidRPr="00413510">
        <w:rPr>
          <w:sz w:val="20"/>
          <w:szCs w:val="20"/>
          <w:lang w:val="en-GB"/>
        </w:rPr>
        <w:tab/>
        <w:t>Magnetic Autocontrol GmbH</w:t>
      </w:r>
    </w:p>
    <w:p w:rsidR="00AC1A69" w:rsidRPr="00E9383A" w:rsidRDefault="00AC1A69" w:rsidP="00AC1A69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E9383A">
        <w:rPr>
          <w:sz w:val="20"/>
          <w:szCs w:val="20"/>
          <w:lang w:val="en-GB"/>
        </w:rPr>
        <w:t xml:space="preserve">Typ: </w:t>
      </w:r>
      <w:r w:rsidRPr="00E9383A">
        <w:rPr>
          <w:sz w:val="20"/>
          <w:szCs w:val="20"/>
          <w:lang w:val="en-GB"/>
        </w:rPr>
        <w:tab/>
        <w:t xml:space="preserve">mWing </w:t>
      </w:r>
      <w:r>
        <w:rPr>
          <w:sz w:val="20"/>
          <w:szCs w:val="20"/>
          <w:lang w:val="en-GB"/>
        </w:rPr>
        <w:t>A-</w:t>
      </w:r>
      <w:r w:rsidRPr="00E9383A">
        <w:rPr>
          <w:sz w:val="20"/>
          <w:szCs w:val="20"/>
          <w:lang w:val="en-GB"/>
        </w:rPr>
        <w:t xml:space="preserve">Modul </w:t>
      </w:r>
      <w:r>
        <w:rPr>
          <w:sz w:val="20"/>
          <w:szCs w:val="20"/>
          <w:lang w:val="en-GB"/>
        </w:rPr>
        <w:t>(Slave) FMWI_AL</w:t>
      </w:r>
      <w:r w:rsidRPr="00E9383A">
        <w:rPr>
          <w:sz w:val="20"/>
          <w:szCs w:val="20"/>
          <w:lang w:val="en-GB"/>
        </w:rPr>
        <w:tab/>
      </w:r>
    </w:p>
    <w:p w:rsidR="00AC1A69" w:rsidRPr="00E9383A" w:rsidRDefault="00AC1A69" w:rsidP="00AC1A69">
      <w:pPr>
        <w:pStyle w:val="Default"/>
        <w:ind w:firstLine="567"/>
        <w:rPr>
          <w:sz w:val="20"/>
          <w:szCs w:val="20"/>
          <w:lang w:val="en-GB"/>
        </w:rPr>
      </w:pPr>
    </w:p>
    <w:p w:rsidR="00AC1A69" w:rsidRPr="00E9383A" w:rsidRDefault="00AC1A69" w:rsidP="00AC1A69">
      <w:pPr>
        <w:pStyle w:val="Default"/>
        <w:ind w:firstLine="567"/>
        <w:rPr>
          <w:sz w:val="20"/>
          <w:szCs w:val="20"/>
          <w:lang w:val="en-GB"/>
        </w:rPr>
      </w:pPr>
    </w:p>
    <w:p w:rsidR="00AC1A69" w:rsidRPr="005A788B" w:rsidRDefault="00AC1A69" w:rsidP="00AC1A69">
      <w:pPr>
        <w:pStyle w:val="Default"/>
        <w:ind w:firstLine="567"/>
        <w:rPr>
          <w:sz w:val="20"/>
          <w:szCs w:val="20"/>
        </w:rPr>
      </w:pPr>
      <w:r>
        <w:rPr>
          <w:sz w:val="20"/>
          <w:szCs w:val="20"/>
        </w:rPr>
        <w:t>Durchgangsbreite: …………..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5A788B">
        <w:rPr>
          <w:sz w:val="20"/>
          <w:szCs w:val="20"/>
        </w:rPr>
        <w:t xml:space="preserve">Höhe Sperrelement: </w:t>
      </w:r>
      <w:r>
        <w:rPr>
          <w:sz w:val="20"/>
          <w:szCs w:val="20"/>
        </w:rPr>
        <w:t>…………..</w:t>
      </w:r>
      <w:r>
        <w:rPr>
          <w:sz w:val="20"/>
          <w:szCs w:val="20"/>
        </w:rPr>
        <w:tab/>
      </w:r>
    </w:p>
    <w:p w:rsidR="00AC1A69" w:rsidRPr="005A788B" w:rsidRDefault="00AC1A69" w:rsidP="00AC1A69">
      <w:pPr>
        <w:pStyle w:val="Default"/>
        <w:ind w:firstLine="567"/>
        <w:rPr>
          <w:sz w:val="20"/>
          <w:szCs w:val="20"/>
        </w:rPr>
      </w:pPr>
    </w:p>
    <w:p w:rsidR="00AC1A69" w:rsidRPr="005A788B" w:rsidRDefault="00AC1A69" w:rsidP="00AC1A69">
      <w:pPr>
        <w:pStyle w:val="Default"/>
        <w:ind w:firstLine="567"/>
        <w:rPr>
          <w:sz w:val="20"/>
          <w:szCs w:val="20"/>
        </w:rPr>
      </w:pPr>
    </w:p>
    <w:p w:rsidR="00AC1A69" w:rsidRPr="005A788B" w:rsidRDefault="00AC1A69" w:rsidP="00AC1A69">
      <w:pPr>
        <w:pStyle w:val="Default"/>
        <w:ind w:firstLine="567"/>
        <w:rPr>
          <w:sz w:val="20"/>
          <w:szCs w:val="20"/>
        </w:rPr>
      </w:pPr>
      <w:r w:rsidRPr="005A788B">
        <w:rPr>
          <w:sz w:val="20"/>
          <w:szCs w:val="20"/>
        </w:rPr>
        <w:t>Material Sperrelement (Glas/ Acry</w:t>
      </w:r>
      <w:r>
        <w:rPr>
          <w:sz w:val="20"/>
          <w:szCs w:val="20"/>
        </w:rPr>
        <w:t>l): …………..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:rsidR="00AC1A69" w:rsidRPr="005A788B" w:rsidRDefault="00AC1A69" w:rsidP="00AC1A69">
      <w:pPr>
        <w:pStyle w:val="Default"/>
        <w:ind w:firstLine="567"/>
        <w:rPr>
          <w:sz w:val="20"/>
          <w:szCs w:val="20"/>
        </w:rPr>
      </w:pPr>
    </w:p>
    <w:p w:rsidR="00AC1A69" w:rsidRPr="005A788B" w:rsidRDefault="00AC1A69" w:rsidP="00AC1A69">
      <w:pPr>
        <w:pStyle w:val="Default"/>
        <w:ind w:firstLine="567"/>
        <w:rPr>
          <w:sz w:val="20"/>
          <w:szCs w:val="20"/>
        </w:rPr>
      </w:pPr>
    </w:p>
    <w:p w:rsidR="00AC1A69" w:rsidRPr="00600FDD" w:rsidRDefault="00AC1A69" w:rsidP="00AC1A69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</w:r>
      <w:r w:rsidRPr="00600FDD">
        <w:rPr>
          <w:sz w:val="20"/>
          <w:szCs w:val="20"/>
        </w:rPr>
        <w:t>GP: …………..</w:t>
      </w:r>
    </w:p>
    <w:p w:rsidR="00AC1A69" w:rsidRPr="00600FDD" w:rsidRDefault="00AC1A69" w:rsidP="00AC1A69">
      <w:pPr>
        <w:pStyle w:val="Default"/>
        <w:ind w:left="567"/>
        <w:rPr>
          <w:sz w:val="20"/>
          <w:szCs w:val="20"/>
        </w:rPr>
      </w:pPr>
    </w:p>
    <w:p w:rsidR="00AC1A69" w:rsidRDefault="00AC1A69" w:rsidP="00FB2BA6">
      <w:pPr>
        <w:pStyle w:val="Default"/>
        <w:ind w:firstLine="567"/>
        <w:rPr>
          <w:sz w:val="20"/>
          <w:szCs w:val="20"/>
        </w:rPr>
      </w:pPr>
    </w:p>
    <w:p w:rsidR="00AC1A69" w:rsidRDefault="00AC1A69" w:rsidP="00FB2BA6">
      <w:pPr>
        <w:pStyle w:val="Default"/>
        <w:ind w:firstLine="567"/>
        <w:rPr>
          <w:sz w:val="20"/>
          <w:szCs w:val="20"/>
        </w:rPr>
      </w:pPr>
    </w:p>
    <w:p w:rsidR="00FB2BA6" w:rsidRPr="005A788B" w:rsidRDefault="00FB2BA6" w:rsidP="00FB2BA6">
      <w:pPr>
        <w:pStyle w:val="Default"/>
        <w:ind w:firstLine="567"/>
        <w:rPr>
          <w:sz w:val="20"/>
          <w:szCs w:val="20"/>
        </w:rPr>
      </w:pPr>
      <w:r>
        <w:rPr>
          <w:sz w:val="20"/>
          <w:szCs w:val="20"/>
        </w:rPr>
        <w:t>Durchgangsbreite: …………..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5A788B">
        <w:rPr>
          <w:sz w:val="20"/>
          <w:szCs w:val="20"/>
        </w:rPr>
        <w:t xml:space="preserve">Höhe Sperrelement: </w:t>
      </w:r>
      <w:r>
        <w:rPr>
          <w:sz w:val="20"/>
          <w:szCs w:val="20"/>
        </w:rPr>
        <w:t>…………..</w:t>
      </w:r>
      <w:r>
        <w:rPr>
          <w:sz w:val="20"/>
          <w:szCs w:val="20"/>
        </w:rPr>
        <w:tab/>
      </w:r>
    </w:p>
    <w:p w:rsidR="00FB2BA6" w:rsidRPr="005A788B" w:rsidRDefault="00FB2BA6" w:rsidP="00FB2BA6">
      <w:pPr>
        <w:pStyle w:val="Default"/>
        <w:ind w:firstLine="567"/>
        <w:rPr>
          <w:sz w:val="20"/>
          <w:szCs w:val="20"/>
        </w:rPr>
      </w:pPr>
    </w:p>
    <w:p w:rsidR="00FB2BA6" w:rsidRPr="005A788B" w:rsidRDefault="00FB2BA6" w:rsidP="00FB2BA6">
      <w:pPr>
        <w:pStyle w:val="Default"/>
        <w:ind w:firstLine="567"/>
        <w:rPr>
          <w:sz w:val="20"/>
          <w:szCs w:val="20"/>
        </w:rPr>
      </w:pPr>
    </w:p>
    <w:p w:rsidR="00FB2BA6" w:rsidRPr="005A788B" w:rsidRDefault="00FB2BA6" w:rsidP="00FB2BA6">
      <w:pPr>
        <w:pStyle w:val="Default"/>
        <w:ind w:firstLine="567"/>
        <w:rPr>
          <w:sz w:val="20"/>
          <w:szCs w:val="20"/>
        </w:rPr>
      </w:pPr>
      <w:r w:rsidRPr="005A788B">
        <w:rPr>
          <w:sz w:val="20"/>
          <w:szCs w:val="20"/>
        </w:rPr>
        <w:t>Material Sperrelement (Glas/ Acry</w:t>
      </w:r>
      <w:r w:rsidR="00AF1D17">
        <w:rPr>
          <w:sz w:val="20"/>
          <w:szCs w:val="20"/>
        </w:rPr>
        <w:t>l): …………..</w:t>
      </w:r>
      <w:r w:rsidR="00AF1D17">
        <w:rPr>
          <w:sz w:val="20"/>
          <w:szCs w:val="20"/>
        </w:rPr>
        <w:tab/>
      </w:r>
      <w:r w:rsidR="00AF1D17">
        <w:rPr>
          <w:sz w:val="20"/>
          <w:szCs w:val="20"/>
        </w:rPr>
        <w:tab/>
      </w:r>
    </w:p>
    <w:p w:rsidR="00FB2BA6" w:rsidRPr="005A788B" w:rsidRDefault="00FB2BA6" w:rsidP="00FB2BA6">
      <w:pPr>
        <w:pStyle w:val="Default"/>
        <w:ind w:firstLine="567"/>
        <w:rPr>
          <w:sz w:val="20"/>
          <w:szCs w:val="20"/>
        </w:rPr>
      </w:pPr>
    </w:p>
    <w:p w:rsidR="00FB2BA6" w:rsidRPr="005A788B" w:rsidRDefault="00FB2BA6" w:rsidP="00FB2BA6">
      <w:pPr>
        <w:pStyle w:val="Default"/>
        <w:ind w:firstLine="567"/>
        <w:rPr>
          <w:sz w:val="20"/>
          <w:szCs w:val="20"/>
        </w:rPr>
      </w:pPr>
    </w:p>
    <w:p w:rsidR="00FB2BA6" w:rsidRPr="00334FBB" w:rsidRDefault="00FB2BA6" w:rsidP="00FB2BA6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</w:r>
      <w:r w:rsidRPr="00334FBB">
        <w:rPr>
          <w:sz w:val="20"/>
          <w:szCs w:val="20"/>
        </w:rPr>
        <w:t>GP: …………..</w:t>
      </w:r>
    </w:p>
    <w:p w:rsidR="00FB2BA6" w:rsidRPr="00334FBB" w:rsidRDefault="00FB2BA6" w:rsidP="00FB2BA6">
      <w:pPr>
        <w:pStyle w:val="Default"/>
        <w:ind w:left="567"/>
        <w:rPr>
          <w:sz w:val="20"/>
          <w:szCs w:val="20"/>
        </w:rPr>
      </w:pPr>
    </w:p>
    <w:p w:rsidR="00FB2BA6" w:rsidRPr="00334FBB" w:rsidRDefault="00FB2BA6" w:rsidP="00FB2BA6">
      <w:pPr>
        <w:pStyle w:val="Default"/>
        <w:ind w:left="567"/>
        <w:rPr>
          <w:sz w:val="20"/>
          <w:szCs w:val="20"/>
        </w:rPr>
      </w:pPr>
    </w:p>
    <w:p w:rsidR="00FB2BA6" w:rsidRPr="00334FBB" w:rsidRDefault="00FB2BA6" w:rsidP="00E033BD">
      <w:pPr>
        <w:pStyle w:val="Default"/>
        <w:rPr>
          <w:sz w:val="20"/>
          <w:szCs w:val="20"/>
        </w:rPr>
      </w:pPr>
    </w:p>
    <w:p w:rsidR="00FB2BA6" w:rsidRPr="00600FDD" w:rsidRDefault="00FB2BA6" w:rsidP="00FB2BA6">
      <w:pPr>
        <w:pStyle w:val="Default"/>
        <w:ind w:left="567"/>
        <w:rPr>
          <w:sz w:val="20"/>
          <w:szCs w:val="20"/>
        </w:rPr>
      </w:pPr>
    </w:p>
    <w:p w:rsidR="00FB2BA6" w:rsidRPr="004F6D9E" w:rsidRDefault="00FB2BA6" w:rsidP="00FB2BA6">
      <w:pPr>
        <w:pStyle w:val="Default"/>
        <w:tabs>
          <w:tab w:val="left" w:pos="1701"/>
        </w:tabs>
        <w:ind w:firstLine="567"/>
        <w:rPr>
          <w:sz w:val="20"/>
          <w:lang w:val="en-GB"/>
        </w:rPr>
      </w:pPr>
      <w:r w:rsidRPr="004F6D9E">
        <w:rPr>
          <w:sz w:val="20"/>
          <w:lang w:val="en-GB"/>
        </w:rPr>
        <w:t>Hersteller:</w:t>
      </w:r>
      <w:r w:rsidRPr="004F6D9E">
        <w:rPr>
          <w:sz w:val="20"/>
          <w:lang w:val="en-GB"/>
        </w:rPr>
        <w:tab/>
        <w:t>Magnetic Autocontrol GmbH</w:t>
      </w:r>
    </w:p>
    <w:p w:rsidR="00FB2BA6" w:rsidRPr="004F6D9E" w:rsidRDefault="00FB2BA6" w:rsidP="00FB2BA6">
      <w:pPr>
        <w:pStyle w:val="Default"/>
        <w:tabs>
          <w:tab w:val="left" w:pos="1701"/>
        </w:tabs>
        <w:ind w:firstLine="567"/>
        <w:rPr>
          <w:sz w:val="20"/>
          <w:lang w:val="en-GB"/>
        </w:rPr>
      </w:pPr>
      <w:r w:rsidRPr="004F6D9E">
        <w:rPr>
          <w:sz w:val="20"/>
          <w:lang w:val="en-GB"/>
        </w:rPr>
        <w:t xml:space="preserve">Typ: </w:t>
      </w:r>
      <w:r w:rsidRPr="004F6D9E">
        <w:rPr>
          <w:sz w:val="20"/>
          <w:lang w:val="en-GB"/>
        </w:rPr>
        <w:tab/>
        <w:t xml:space="preserve">mWing </w:t>
      </w:r>
      <w:r w:rsidR="0057429C" w:rsidRPr="004F6D9E">
        <w:rPr>
          <w:sz w:val="20"/>
          <w:lang w:val="en-GB"/>
        </w:rPr>
        <w:t>C</w:t>
      </w:r>
      <w:r w:rsidRPr="004F6D9E">
        <w:rPr>
          <w:sz w:val="20"/>
          <w:lang w:val="en-GB"/>
        </w:rPr>
        <w:t>-Modul</w:t>
      </w:r>
      <w:r w:rsidR="0057429C" w:rsidRPr="004F6D9E">
        <w:rPr>
          <w:sz w:val="20"/>
          <w:lang w:val="en-GB"/>
        </w:rPr>
        <w:t xml:space="preserve"> (Center)</w:t>
      </w:r>
      <w:r w:rsidRPr="004F6D9E">
        <w:rPr>
          <w:sz w:val="20"/>
          <w:lang w:val="en-GB"/>
        </w:rPr>
        <w:t xml:space="preserve"> </w:t>
      </w:r>
      <w:r w:rsidR="0057429C" w:rsidRPr="004F6D9E">
        <w:rPr>
          <w:sz w:val="20"/>
          <w:lang w:val="en-GB"/>
        </w:rPr>
        <w:t>FMWI_CL</w:t>
      </w:r>
      <w:r w:rsidRPr="004F6D9E">
        <w:rPr>
          <w:sz w:val="20"/>
          <w:lang w:val="en-GB"/>
        </w:rPr>
        <w:t xml:space="preserve"> – Modell 1</w:t>
      </w:r>
      <w:r w:rsidRPr="004F6D9E">
        <w:rPr>
          <w:sz w:val="20"/>
          <w:lang w:val="en-GB"/>
        </w:rPr>
        <w:tab/>
      </w:r>
    </w:p>
    <w:p w:rsidR="00FB2BA6" w:rsidRPr="004F6D9E" w:rsidRDefault="00FB2BA6" w:rsidP="00FB2BA6">
      <w:pPr>
        <w:pStyle w:val="Default"/>
        <w:ind w:firstLine="567"/>
        <w:rPr>
          <w:sz w:val="20"/>
          <w:lang w:val="en-GB"/>
        </w:rPr>
      </w:pPr>
    </w:p>
    <w:p w:rsidR="00FB2BA6" w:rsidRPr="004F6D9E" w:rsidRDefault="00FB2BA6" w:rsidP="00FB2BA6">
      <w:pPr>
        <w:pStyle w:val="Default"/>
        <w:ind w:firstLine="567"/>
        <w:rPr>
          <w:sz w:val="20"/>
          <w:lang w:val="en-GB"/>
        </w:rPr>
      </w:pPr>
    </w:p>
    <w:p w:rsidR="00FB2BA6" w:rsidRDefault="00FB2BA6" w:rsidP="00FB2BA6">
      <w:pPr>
        <w:pStyle w:val="Default"/>
        <w:ind w:firstLine="567"/>
        <w:rPr>
          <w:sz w:val="20"/>
          <w:szCs w:val="20"/>
        </w:rPr>
      </w:pPr>
      <w:r>
        <w:rPr>
          <w:sz w:val="20"/>
          <w:szCs w:val="20"/>
        </w:rPr>
        <w:t>Durchgangsbreite (Master-Seite): …………..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Durchgangsbreite (Slave-Seite): …………..</w:t>
      </w:r>
    </w:p>
    <w:p w:rsidR="00FB2BA6" w:rsidRDefault="00FB2BA6" w:rsidP="00FB2BA6">
      <w:pPr>
        <w:pStyle w:val="Default"/>
        <w:ind w:firstLine="567"/>
        <w:rPr>
          <w:sz w:val="20"/>
          <w:szCs w:val="20"/>
        </w:rPr>
      </w:pPr>
    </w:p>
    <w:p w:rsidR="00FB2BA6" w:rsidRDefault="00FB2BA6" w:rsidP="00FB2BA6">
      <w:pPr>
        <w:pStyle w:val="Default"/>
        <w:ind w:firstLine="567"/>
        <w:rPr>
          <w:sz w:val="20"/>
          <w:szCs w:val="20"/>
        </w:rPr>
      </w:pPr>
    </w:p>
    <w:p w:rsidR="00FB2BA6" w:rsidRPr="005A788B" w:rsidRDefault="00FB2BA6" w:rsidP="00FB2BA6">
      <w:pPr>
        <w:pStyle w:val="Default"/>
        <w:ind w:firstLine="567"/>
        <w:rPr>
          <w:sz w:val="20"/>
          <w:szCs w:val="20"/>
        </w:rPr>
      </w:pPr>
      <w:r w:rsidRPr="005A788B">
        <w:rPr>
          <w:sz w:val="20"/>
          <w:szCs w:val="20"/>
        </w:rPr>
        <w:t xml:space="preserve">Höhe Sperrelement: </w:t>
      </w:r>
      <w:r>
        <w:rPr>
          <w:sz w:val="20"/>
          <w:szCs w:val="20"/>
        </w:rPr>
        <w:t>…………..</w:t>
      </w:r>
      <w:r>
        <w:rPr>
          <w:sz w:val="20"/>
          <w:szCs w:val="20"/>
        </w:rPr>
        <w:tab/>
      </w:r>
      <w:r w:rsidRPr="005A788B">
        <w:rPr>
          <w:sz w:val="20"/>
          <w:szCs w:val="20"/>
        </w:rPr>
        <w:t>Material (Glas/ Acr</w:t>
      </w:r>
      <w:r w:rsidR="00AF1D17">
        <w:rPr>
          <w:sz w:val="20"/>
          <w:szCs w:val="20"/>
        </w:rPr>
        <w:t>yl): …………..</w:t>
      </w:r>
      <w:r w:rsidR="00AF1D17">
        <w:rPr>
          <w:sz w:val="20"/>
          <w:szCs w:val="20"/>
        </w:rPr>
        <w:tab/>
      </w:r>
    </w:p>
    <w:p w:rsidR="00FB2BA6" w:rsidRPr="005A788B" w:rsidRDefault="00FB2BA6" w:rsidP="00FB2BA6">
      <w:pPr>
        <w:pStyle w:val="Default"/>
        <w:ind w:firstLine="567"/>
        <w:rPr>
          <w:sz w:val="20"/>
          <w:szCs w:val="20"/>
        </w:rPr>
      </w:pPr>
    </w:p>
    <w:p w:rsidR="00FB2BA6" w:rsidRPr="005A788B" w:rsidRDefault="00FB2BA6" w:rsidP="00FB2BA6">
      <w:pPr>
        <w:pStyle w:val="Default"/>
        <w:ind w:firstLine="567"/>
        <w:rPr>
          <w:sz w:val="20"/>
          <w:szCs w:val="20"/>
        </w:rPr>
      </w:pPr>
    </w:p>
    <w:p w:rsidR="00FB2BA6" w:rsidRPr="0025700F" w:rsidRDefault="00FB2BA6" w:rsidP="00FB2BA6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</w:r>
      <w:r w:rsidRPr="0025700F">
        <w:rPr>
          <w:sz w:val="20"/>
          <w:szCs w:val="20"/>
        </w:rPr>
        <w:t>GP: …………..</w:t>
      </w:r>
    </w:p>
    <w:p w:rsidR="00FB2BA6" w:rsidRPr="0025700F" w:rsidRDefault="00FB2BA6" w:rsidP="00FB2BA6">
      <w:pPr>
        <w:pStyle w:val="Default"/>
        <w:ind w:firstLine="567"/>
        <w:jc w:val="both"/>
        <w:rPr>
          <w:sz w:val="20"/>
          <w:szCs w:val="20"/>
        </w:rPr>
      </w:pPr>
    </w:p>
    <w:p w:rsidR="00FB2BA6" w:rsidRDefault="00FB2BA6" w:rsidP="00E033BD">
      <w:pPr>
        <w:pStyle w:val="Default"/>
        <w:rPr>
          <w:sz w:val="20"/>
          <w:szCs w:val="20"/>
        </w:rPr>
      </w:pPr>
    </w:p>
    <w:p w:rsidR="009149AA" w:rsidRPr="006717C8" w:rsidRDefault="009149AA" w:rsidP="00FB2BA6">
      <w:pPr>
        <w:pStyle w:val="Default"/>
        <w:ind w:left="567"/>
        <w:rPr>
          <w:b/>
          <w:bCs/>
          <w:sz w:val="20"/>
          <w:szCs w:val="20"/>
        </w:rPr>
      </w:pPr>
    </w:p>
    <w:p w:rsidR="00FB2BA6" w:rsidRDefault="00FB2BA6" w:rsidP="00FB2BA6">
      <w:pPr>
        <w:pStyle w:val="Default"/>
        <w:ind w:firstLine="567"/>
        <w:rPr>
          <w:sz w:val="20"/>
          <w:szCs w:val="20"/>
        </w:rPr>
      </w:pPr>
    </w:p>
    <w:p w:rsidR="00E27C2F" w:rsidRDefault="00E27C2F" w:rsidP="00E27C2F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</w:p>
    <w:p w:rsidR="00E27C2F" w:rsidRDefault="00E27C2F" w:rsidP="00E27C2F">
      <w:pPr>
        <w:pStyle w:val="Default"/>
        <w:ind w:left="567"/>
        <w:rPr>
          <w:sz w:val="20"/>
          <w:szCs w:val="20"/>
        </w:rPr>
      </w:pPr>
    </w:p>
    <w:p w:rsidR="00E27C2F" w:rsidRDefault="00E27C2F" w:rsidP="00E27C2F">
      <w:pPr>
        <w:pStyle w:val="Default"/>
        <w:ind w:left="567"/>
        <w:rPr>
          <w:b/>
          <w:sz w:val="20"/>
          <w:szCs w:val="20"/>
        </w:rPr>
      </w:pPr>
      <w:r>
        <w:rPr>
          <w:b/>
          <w:sz w:val="20"/>
          <w:szCs w:val="20"/>
        </w:rPr>
        <w:t>Option Sonderfarbe SL100</w:t>
      </w:r>
    </w:p>
    <w:p w:rsidR="00E27C2F" w:rsidRDefault="00E27C2F" w:rsidP="00E27C2F">
      <w:pPr>
        <w:pStyle w:val="Default"/>
        <w:ind w:left="567"/>
        <w:rPr>
          <w:sz w:val="20"/>
          <w:szCs w:val="20"/>
        </w:rPr>
      </w:pPr>
      <w:r>
        <w:rPr>
          <w:b/>
          <w:sz w:val="20"/>
          <w:szCs w:val="20"/>
        </w:rPr>
        <w:t xml:space="preserve">Sonderfarbe für </w:t>
      </w:r>
      <w:r w:rsidR="0057429C">
        <w:rPr>
          <w:b/>
          <w:sz w:val="20"/>
          <w:szCs w:val="20"/>
        </w:rPr>
        <w:t>Seitenteile</w:t>
      </w:r>
      <w:r>
        <w:rPr>
          <w:b/>
          <w:sz w:val="20"/>
          <w:szCs w:val="20"/>
        </w:rPr>
        <w:t xml:space="preserve">, dunkle </w:t>
      </w:r>
      <w:r w:rsidR="0057429C">
        <w:rPr>
          <w:b/>
          <w:sz w:val="20"/>
          <w:szCs w:val="20"/>
        </w:rPr>
        <w:t>Befestigungse</w:t>
      </w:r>
      <w:r>
        <w:rPr>
          <w:b/>
          <w:sz w:val="20"/>
          <w:szCs w:val="20"/>
        </w:rPr>
        <w:t xml:space="preserve">lemente in </w:t>
      </w:r>
      <w:r w:rsidR="0057429C">
        <w:rPr>
          <w:b/>
          <w:sz w:val="20"/>
          <w:szCs w:val="20"/>
        </w:rPr>
        <w:t>Anthrazit</w:t>
      </w:r>
    </w:p>
    <w:p w:rsidR="00E27C2F" w:rsidRDefault="00E27C2F" w:rsidP="00E27C2F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>
        <w:rPr>
          <w:sz w:val="20"/>
          <w:szCs w:val="20"/>
        </w:rPr>
        <w:t>Hersteller:</w:t>
      </w:r>
      <w:r>
        <w:rPr>
          <w:sz w:val="20"/>
          <w:szCs w:val="20"/>
        </w:rPr>
        <w:tab/>
        <w:t>Magnetic Autocontrol GmbH</w:t>
      </w:r>
      <w:r>
        <w:rPr>
          <w:sz w:val="20"/>
          <w:szCs w:val="20"/>
        </w:rPr>
        <w:tab/>
      </w:r>
    </w:p>
    <w:p w:rsidR="00E27C2F" w:rsidRDefault="00E27C2F" w:rsidP="00E27C2F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Typ: </w:t>
      </w:r>
      <w:r>
        <w:rPr>
          <w:sz w:val="20"/>
          <w:szCs w:val="20"/>
        </w:rPr>
        <w:tab/>
        <w:t>SL100</w:t>
      </w:r>
      <w:r>
        <w:rPr>
          <w:sz w:val="20"/>
          <w:szCs w:val="20"/>
        </w:rPr>
        <w:tab/>
      </w:r>
    </w:p>
    <w:p w:rsidR="00E27C2F" w:rsidRDefault="00E27C2F" w:rsidP="00E27C2F">
      <w:pPr>
        <w:pStyle w:val="Default"/>
        <w:ind w:firstLine="567"/>
        <w:rPr>
          <w:sz w:val="20"/>
          <w:szCs w:val="20"/>
        </w:rPr>
      </w:pPr>
    </w:p>
    <w:p w:rsidR="00E27C2F" w:rsidRDefault="00E27C2F" w:rsidP="00E27C2F">
      <w:pPr>
        <w:pStyle w:val="Default"/>
        <w:ind w:firstLine="567"/>
        <w:rPr>
          <w:sz w:val="20"/>
          <w:szCs w:val="20"/>
        </w:rPr>
      </w:pPr>
    </w:p>
    <w:p w:rsidR="00E27C2F" w:rsidRDefault="00B109DA" w:rsidP="00E27C2F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Farbcode</w:t>
      </w:r>
      <w:r w:rsidR="00E27C2F">
        <w:rPr>
          <w:sz w:val="20"/>
          <w:szCs w:val="20"/>
        </w:rPr>
        <w:t>: …………..    Menge: …………..      Einheit: St</w:t>
      </w:r>
      <w:r w:rsidR="00E27C2F">
        <w:rPr>
          <w:sz w:val="20"/>
          <w:szCs w:val="20"/>
        </w:rPr>
        <w:tab/>
      </w:r>
      <w:r w:rsidR="00E27C2F">
        <w:rPr>
          <w:sz w:val="20"/>
          <w:szCs w:val="20"/>
        </w:rPr>
        <w:tab/>
        <w:t>EP: …………..</w:t>
      </w:r>
      <w:r w:rsidR="00E27C2F">
        <w:rPr>
          <w:sz w:val="20"/>
          <w:szCs w:val="20"/>
        </w:rPr>
        <w:tab/>
        <w:t>GP: …………..</w:t>
      </w:r>
    </w:p>
    <w:p w:rsidR="0057429C" w:rsidRDefault="0057429C" w:rsidP="00E27C2F">
      <w:pPr>
        <w:pStyle w:val="Default"/>
        <w:ind w:firstLine="567"/>
        <w:jc w:val="both"/>
        <w:rPr>
          <w:sz w:val="20"/>
          <w:szCs w:val="20"/>
        </w:rPr>
      </w:pPr>
    </w:p>
    <w:p w:rsidR="0057429C" w:rsidRPr="009149AA" w:rsidRDefault="009149AA" w:rsidP="009149AA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sz w:val="20"/>
          <w:szCs w:val="20"/>
        </w:rPr>
        <w:br w:type="page"/>
      </w:r>
    </w:p>
    <w:p w:rsidR="00A94E0F" w:rsidRDefault="00A94E0F" w:rsidP="00E27C2F">
      <w:pPr>
        <w:pStyle w:val="Default"/>
        <w:ind w:firstLine="567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lastRenderedPageBreak/>
        <w:t>Glasscheiben (Angabe Höhe x Durchgangsbreite)</w:t>
      </w:r>
    </w:p>
    <w:p w:rsidR="00C84D4B" w:rsidRDefault="00C84D4B" w:rsidP="00E27C2F">
      <w:pPr>
        <w:pStyle w:val="Default"/>
        <w:ind w:firstLine="567"/>
        <w:jc w:val="both"/>
        <w:rPr>
          <w:b/>
          <w:bCs/>
          <w:sz w:val="20"/>
          <w:szCs w:val="20"/>
        </w:rPr>
      </w:pPr>
    </w:p>
    <w:p w:rsidR="00A94E0F" w:rsidRDefault="00A94E0F" w:rsidP="00E27C2F">
      <w:pPr>
        <w:pStyle w:val="Default"/>
        <w:ind w:firstLine="567"/>
        <w:jc w:val="both"/>
        <w:rPr>
          <w:b/>
          <w:bCs/>
          <w:sz w:val="20"/>
          <w:szCs w:val="20"/>
        </w:rPr>
      </w:pPr>
    </w:p>
    <w:p w:rsidR="00A94E0F" w:rsidRDefault="00A94E0F" w:rsidP="00A94E0F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</w:p>
    <w:p w:rsidR="00A94E0F" w:rsidRPr="00A94E0F" w:rsidRDefault="00A94E0F" w:rsidP="00A94E0F">
      <w:pPr>
        <w:pStyle w:val="Default"/>
        <w:ind w:left="567"/>
        <w:rPr>
          <w:bCs/>
          <w:sz w:val="20"/>
          <w:szCs w:val="20"/>
        </w:rPr>
      </w:pPr>
    </w:p>
    <w:p w:rsidR="00A94E0F" w:rsidRPr="00A94E0F" w:rsidRDefault="00A94E0F" w:rsidP="00A94E0F">
      <w:pPr>
        <w:pStyle w:val="Default"/>
        <w:ind w:left="567"/>
        <w:rPr>
          <w:bCs/>
          <w:sz w:val="20"/>
          <w:szCs w:val="20"/>
        </w:rPr>
      </w:pPr>
      <w:r w:rsidRPr="00A94E0F">
        <w:rPr>
          <w:bCs/>
          <w:sz w:val="20"/>
          <w:szCs w:val="20"/>
        </w:rPr>
        <w:t>Glasscheibe</w:t>
      </w:r>
      <w:r>
        <w:rPr>
          <w:bCs/>
          <w:sz w:val="20"/>
          <w:szCs w:val="20"/>
        </w:rPr>
        <w:t xml:space="preserve"> XS (1Stück), 888 x 520 mm </w:t>
      </w:r>
    </w:p>
    <w:p w:rsidR="00A94E0F" w:rsidRDefault="00A94E0F" w:rsidP="00E27C2F">
      <w:pPr>
        <w:pStyle w:val="Default"/>
        <w:ind w:firstLine="567"/>
        <w:jc w:val="both"/>
        <w:rPr>
          <w:b/>
          <w:bCs/>
          <w:sz w:val="20"/>
          <w:szCs w:val="20"/>
        </w:rPr>
      </w:pPr>
    </w:p>
    <w:p w:rsidR="00A94E0F" w:rsidRDefault="00A94E0F" w:rsidP="00A94E0F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>
        <w:rPr>
          <w:sz w:val="20"/>
          <w:szCs w:val="20"/>
        </w:rPr>
        <w:t>Hersteller:</w:t>
      </w:r>
      <w:r>
        <w:rPr>
          <w:sz w:val="20"/>
          <w:szCs w:val="20"/>
        </w:rPr>
        <w:tab/>
        <w:t>Magnetic Autocontrol GmbH</w:t>
      </w:r>
      <w:r>
        <w:rPr>
          <w:sz w:val="20"/>
          <w:szCs w:val="20"/>
        </w:rPr>
        <w:tab/>
      </w:r>
    </w:p>
    <w:p w:rsidR="00A94E0F" w:rsidRPr="002E4491" w:rsidRDefault="00A94E0F" w:rsidP="00A94E0F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2E4491">
        <w:rPr>
          <w:sz w:val="20"/>
          <w:szCs w:val="20"/>
        </w:rPr>
        <w:t xml:space="preserve">Typ: </w:t>
      </w:r>
      <w:r w:rsidRPr="002E4491">
        <w:rPr>
          <w:sz w:val="20"/>
          <w:szCs w:val="20"/>
        </w:rPr>
        <w:tab/>
      </w:r>
      <w:r w:rsidRPr="00A94E0F">
        <w:rPr>
          <w:sz w:val="20"/>
          <w:szCs w:val="20"/>
        </w:rPr>
        <w:t>FMWI_G10E520</w:t>
      </w:r>
    </w:p>
    <w:p w:rsidR="00A94E0F" w:rsidRDefault="00A94E0F" w:rsidP="00A94E0F">
      <w:pPr>
        <w:pStyle w:val="Default"/>
        <w:ind w:firstLine="567"/>
        <w:rPr>
          <w:sz w:val="20"/>
          <w:szCs w:val="20"/>
        </w:rPr>
      </w:pPr>
    </w:p>
    <w:p w:rsidR="00A94E0F" w:rsidRPr="002E4491" w:rsidRDefault="00A94E0F" w:rsidP="00A94E0F">
      <w:pPr>
        <w:pStyle w:val="Default"/>
        <w:ind w:firstLine="567"/>
        <w:rPr>
          <w:sz w:val="20"/>
          <w:szCs w:val="20"/>
        </w:rPr>
      </w:pPr>
    </w:p>
    <w:p w:rsidR="00A94E0F" w:rsidRDefault="00A94E0F" w:rsidP="00A94E0F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:rsidR="00A94E0F" w:rsidRDefault="00A94E0F" w:rsidP="00A94E0F">
      <w:pPr>
        <w:pStyle w:val="Default"/>
        <w:ind w:left="567"/>
        <w:rPr>
          <w:b/>
          <w:bCs/>
          <w:sz w:val="20"/>
          <w:szCs w:val="20"/>
        </w:rPr>
      </w:pPr>
    </w:p>
    <w:p w:rsidR="00A94E0F" w:rsidRDefault="00A94E0F" w:rsidP="00A94E0F">
      <w:pPr>
        <w:pStyle w:val="Default"/>
        <w:ind w:left="567"/>
        <w:rPr>
          <w:b/>
          <w:bCs/>
          <w:sz w:val="20"/>
          <w:szCs w:val="20"/>
        </w:rPr>
      </w:pPr>
    </w:p>
    <w:p w:rsidR="00C84D4B" w:rsidRDefault="00C84D4B" w:rsidP="00A94E0F">
      <w:pPr>
        <w:pStyle w:val="Default"/>
        <w:ind w:left="567"/>
        <w:rPr>
          <w:b/>
          <w:bCs/>
          <w:sz w:val="20"/>
          <w:szCs w:val="20"/>
        </w:rPr>
      </w:pPr>
    </w:p>
    <w:p w:rsidR="00C84D4B" w:rsidRDefault="00C84D4B" w:rsidP="00C84D4B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</w:p>
    <w:p w:rsidR="00C84D4B" w:rsidRPr="00A94E0F" w:rsidRDefault="00C84D4B" w:rsidP="00C84D4B">
      <w:pPr>
        <w:pStyle w:val="Default"/>
        <w:ind w:left="567"/>
        <w:rPr>
          <w:bCs/>
          <w:sz w:val="20"/>
          <w:szCs w:val="20"/>
        </w:rPr>
      </w:pPr>
    </w:p>
    <w:p w:rsidR="00C84D4B" w:rsidRPr="00A94E0F" w:rsidRDefault="00C84D4B" w:rsidP="00C84D4B">
      <w:pPr>
        <w:pStyle w:val="Default"/>
        <w:ind w:left="567"/>
        <w:rPr>
          <w:bCs/>
          <w:sz w:val="20"/>
          <w:szCs w:val="20"/>
        </w:rPr>
      </w:pPr>
      <w:r w:rsidRPr="00A94E0F">
        <w:rPr>
          <w:bCs/>
          <w:sz w:val="20"/>
          <w:szCs w:val="20"/>
        </w:rPr>
        <w:t>Glasscheibe</w:t>
      </w:r>
      <w:r>
        <w:rPr>
          <w:bCs/>
          <w:sz w:val="20"/>
          <w:szCs w:val="20"/>
        </w:rPr>
        <w:t xml:space="preserve"> in Standard-Breite (1Stück), 888 x 600 mm </w:t>
      </w:r>
    </w:p>
    <w:p w:rsidR="00C84D4B" w:rsidRDefault="00C84D4B" w:rsidP="00C84D4B">
      <w:pPr>
        <w:pStyle w:val="Default"/>
        <w:ind w:firstLine="567"/>
        <w:jc w:val="both"/>
        <w:rPr>
          <w:b/>
          <w:bCs/>
          <w:sz w:val="20"/>
          <w:szCs w:val="20"/>
        </w:rPr>
      </w:pPr>
    </w:p>
    <w:p w:rsidR="00C84D4B" w:rsidRDefault="00C84D4B" w:rsidP="00C84D4B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>
        <w:rPr>
          <w:sz w:val="20"/>
          <w:szCs w:val="20"/>
        </w:rPr>
        <w:t>Hersteller:</w:t>
      </w:r>
      <w:r>
        <w:rPr>
          <w:sz w:val="20"/>
          <w:szCs w:val="20"/>
        </w:rPr>
        <w:tab/>
        <w:t>Magnetic Autocontrol GmbH</w:t>
      </w:r>
      <w:r>
        <w:rPr>
          <w:sz w:val="20"/>
          <w:szCs w:val="20"/>
        </w:rPr>
        <w:tab/>
      </w:r>
    </w:p>
    <w:p w:rsidR="00C84D4B" w:rsidRPr="002E4491" w:rsidRDefault="00C84D4B" w:rsidP="00C84D4B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2E4491">
        <w:rPr>
          <w:sz w:val="20"/>
          <w:szCs w:val="20"/>
        </w:rPr>
        <w:t xml:space="preserve">Typ: </w:t>
      </w:r>
      <w:r w:rsidRPr="002E4491">
        <w:rPr>
          <w:sz w:val="20"/>
          <w:szCs w:val="20"/>
        </w:rPr>
        <w:tab/>
      </w:r>
      <w:r>
        <w:rPr>
          <w:sz w:val="20"/>
          <w:szCs w:val="20"/>
        </w:rPr>
        <w:t>FMWI_G10E600</w:t>
      </w:r>
    </w:p>
    <w:p w:rsidR="00C84D4B" w:rsidRDefault="00C84D4B" w:rsidP="00C84D4B">
      <w:pPr>
        <w:pStyle w:val="Default"/>
        <w:ind w:firstLine="567"/>
        <w:rPr>
          <w:sz w:val="20"/>
          <w:szCs w:val="20"/>
        </w:rPr>
      </w:pPr>
    </w:p>
    <w:p w:rsidR="00C84D4B" w:rsidRPr="002E4491" w:rsidRDefault="00C84D4B" w:rsidP="00C84D4B">
      <w:pPr>
        <w:pStyle w:val="Default"/>
        <w:ind w:firstLine="567"/>
        <w:rPr>
          <w:sz w:val="20"/>
          <w:szCs w:val="20"/>
        </w:rPr>
      </w:pPr>
    </w:p>
    <w:p w:rsidR="00C84D4B" w:rsidRDefault="00C84D4B" w:rsidP="00C84D4B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:rsidR="00A94E0F" w:rsidRDefault="00A94E0F" w:rsidP="00E27C2F">
      <w:pPr>
        <w:pStyle w:val="Default"/>
        <w:ind w:firstLine="567"/>
        <w:jc w:val="both"/>
        <w:rPr>
          <w:b/>
          <w:bCs/>
          <w:sz w:val="20"/>
          <w:szCs w:val="20"/>
        </w:rPr>
      </w:pPr>
    </w:p>
    <w:p w:rsidR="00C84D4B" w:rsidRDefault="00C84D4B" w:rsidP="00E27C2F">
      <w:pPr>
        <w:pStyle w:val="Default"/>
        <w:ind w:firstLine="567"/>
        <w:jc w:val="both"/>
        <w:rPr>
          <w:b/>
          <w:bCs/>
          <w:sz w:val="20"/>
          <w:szCs w:val="20"/>
        </w:rPr>
      </w:pPr>
    </w:p>
    <w:p w:rsidR="00C84D4B" w:rsidRDefault="00C84D4B" w:rsidP="00E27C2F">
      <w:pPr>
        <w:pStyle w:val="Default"/>
        <w:ind w:firstLine="567"/>
        <w:jc w:val="both"/>
        <w:rPr>
          <w:b/>
          <w:bCs/>
          <w:sz w:val="20"/>
          <w:szCs w:val="20"/>
        </w:rPr>
      </w:pPr>
    </w:p>
    <w:p w:rsidR="00C84D4B" w:rsidRDefault="00C84D4B" w:rsidP="00C84D4B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</w:p>
    <w:p w:rsidR="00C84D4B" w:rsidRPr="00A94E0F" w:rsidRDefault="00C84D4B" w:rsidP="00C84D4B">
      <w:pPr>
        <w:pStyle w:val="Default"/>
        <w:ind w:left="567"/>
        <w:rPr>
          <w:bCs/>
          <w:sz w:val="20"/>
          <w:szCs w:val="20"/>
        </w:rPr>
      </w:pPr>
    </w:p>
    <w:p w:rsidR="00C84D4B" w:rsidRPr="00A94E0F" w:rsidRDefault="00C84D4B" w:rsidP="00C84D4B">
      <w:pPr>
        <w:pStyle w:val="Default"/>
        <w:ind w:left="567"/>
        <w:rPr>
          <w:bCs/>
          <w:sz w:val="20"/>
          <w:szCs w:val="20"/>
        </w:rPr>
      </w:pPr>
      <w:r w:rsidRPr="00A94E0F">
        <w:rPr>
          <w:bCs/>
          <w:sz w:val="20"/>
          <w:szCs w:val="20"/>
        </w:rPr>
        <w:t>Glasscheibe</w:t>
      </w:r>
      <w:r>
        <w:rPr>
          <w:bCs/>
          <w:sz w:val="20"/>
          <w:szCs w:val="20"/>
        </w:rPr>
        <w:t xml:space="preserve"> für breiten Durchgang  (1Stück), 888 x 900 mm </w:t>
      </w:r>
    </w:p>
    <w:p w:rsidR="00C84D4B" w:rsidRDefault="00C84D4B" w:rsidP="00C84D4B">
      <w:pPr>
        <w:pStyle w:val="Default"/>
        <w:ind w:firstLine="567"/>
        <w:jc w:val="both"/>
        <w:rPr>
          <w:b/>
          <w:bCs/>
          <w:sz w:val="20"/>
          <w:szCs w:val="20"/>
        </w:rPr>
      </w:pPr>
    </w:p>
    <w:p w:rsidR="00C84D4B" w:rsidRDefault="00C84D4B" w:rsidP="00C84D4B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>
        <w:rPr>
          <w:sz w:val="20"/>
          <w:szCs w:val="20"/>
        </w:rPr>
        <w:t>Hersteller:</w:t>
      </w:r>
      <w:r>
        <w:rPr>
          <w:sz w:val="20"/>
          <w:szCs w:val="20"/>
        </w:rPr>
        <w:tab/>
        <w:t>Magnetic Autocontrol GmbH</w:t>
      </w:r>
      <w:r>
        <w:rPr>
          <w:sz w:val="20"/>
          <w:szCs w:val="20"/>
        </w:rPr>
        <w:tab/>
      </w:r>
    </w:p>
    <w:p w:rsidR="00C84D4B" w:rsidRPr="002E4491" w:rsidRDefault="00C84D4B" w:rsidP="00C84D4B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2E4491">
        <w:rPr>
          <w:sz w:val="20"/>
          <w:szCs w:val="20"/>
        </w:rPr>
        <w:t xml:space="preserve">Typ: </w:t>
      </w:r>
      <w:r w:rsidRPr="002E4491">
        <w:rPr>
          <w:sz w:val="20"/>
          <w:szCs w:val="20"/>
        </w:rPr>
        <w:tab/>
      </w:r>
      <w:r>
        <w:rPr>
          <w:sz w:val="20"/>
          <w:szCs w:val="20"/>
        </w:rPr>
        <w:t>FMWI_G10E900</w:t>
      </w:r>
    </w:p>
    <w:p w:rsidR="00C84D4B" w:rsidRDefault="00C84D4B" w:rsidP="00C84D4B">
      <w:pPr>
        <w:pStyle w:val="Default"/>
        <w:ind w:firstLine="567"/>
        <w:rPr>
          <w:sz w:val="20"/>
          <w:szCs w:val="20"/>
        </w:rPr>
      </w:pPr>
    </w:p>
    <w:p w:rsidR="00C84D4B" w:rsidRPr="002E4491" w:rsidRDefault="00C84D4B" w:rsidP="00C84D4B">
      <w:pPr>
        <w:pStyle w:val="Default"/>
        <w:ind w:firstLine="567"/>
        <w:rPr>
          <w:sz w:val="20"/>
          <w:szCs w:val="20"/>
        </w:rPr>
      </w:pPr>
    </w:p>
    <w:p w:rsidR="00C84D4B" w:rsidRDefault="00C84D4B" w:rsidP="00C84D4B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:rsidR="00C84D4B" w:rsidRDefault="00C84D4B" w:rsidP="00C84D4B">
      <w:pPr>
        <w:pStyle w:val="Default"/>
        <w:ind w:firstLine="567"/>
        <w:jc w:val="both"/>
        <w:rPr>
          <w:sz w:val="20"/>
          <w:szCs w:val="20"/>
        </w:rPr>
      </w:pPr>
    </w:p>
    <w:p w:rsidR="00C84D4B" w:rsidRDefault="00C84D4B" w:rsidP="00C84D4B">
      <w:pPr>
        <w:pStyle w:val="Default"/>
        <w:ind w:firstLine="567"/>
        <w:jc w:val="both"/>
        <w:rPr>
          <w:sz w:val="20"/>
          <w:szCs w:val="20"/>
        </w:rPr>
      </w:pPr>
    </w:p>
    <w:p w:rsidR="00C84D4B" w:rsidRDefault="00C84D4B" w:rsidP="00C84D4B">
      <w:pPr>
        <w:pStyle w:val="Default"/>
        <w:ind w:firstLine="567"/>
        <w:jc w:val="both"/>
        <w:rPr>
          <w:sz w:val="20"/>
          <w:szCs w:val="20"/>
        </w:rPr>
      </w:pPr>
    </w:p>
    <w:p w:rsidR="00C84D4B" w:rsidRDefault="00C84D4B" w:rsidP="00C84D4B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</w:p>
    <w:p w:rsidR="00C84D4B" w:rsidRPr="00A94E0F" w:rsidRDefault="00C84D4B" w:rsidP="00C84D4B">
      <w:pPr>
        <w:pStyle w:val="Default"/>
        <w:ind w:left="567"/>
        <w:rPr>
          <w:bCs/>
          <w:sz w:val="20"/>
          <w:szCs w:val="20"/>
        </w:rPr>
      </w:pPr>
    </w:p>
    <w:p w:rsidR="00C84D4B" w:rsidRPr="00A94E0F" w:rsidRDefault="00C84D4B" w:rsidP="00C84D4B">
      <w:pPr>
        <w:pStyle w:val="Default"/>
        <w:ind w:left="567"/>
        <w:rPr>
          <w:bCs/>
          <w:sz w:val="20"/>
          <w:szCs w:val="20"/>
        </w:rPr>
      </w:pPr>
      <w:r w:rsidRPr="00A94E0F">
        <w:rPr>
          <w:bCs/>
          <w:sz w:val="20"/>
          <w:szCs w:val="20"/>
        </w:rPr>
        <w:t>Glasscheibe</w:t>
      </w:r>
      <w:r>
        <w:rPr>
          <w:bCs/>
          <w:sz w:val="20"/>
          <w:szCs w:val="20"/>
        </w:rPr>
        <w:t xml:space="preserve"> XXL, für breiten Durchgang (1Stück), 888 x 960 mm </w:t>
      </w:r>
    </w:p>
    <w:p w:rsidR="00C84D4B" w:rsidRDefault="00C84D4B" w:rsidP="00C84D4B">
      <w:pPr>
        <w:pStyle w:val="Default"/>
        <w:ind w:firstLine="567"/>
        <w:jc w:val="both"/>
        <w:rPr>
          <w:b/>
          <w:bCs/>
          <w:sz w:val="20"/>
          <w:szCs w:val="20"/>
        </w:rPr>
      </w:pPr>
    </w:p>
    <w:p w:rsidR="00C84D4B" w:rsidRDefault="00C84D4B" w:rsidP="00C84D4B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>
        <w:rPr>
          <w:sz w:val="20"/>
          <w:szCs w:val="20"/>
        </w:rPr>
        <w:t>Hersteller:</w:t>
      </w:r>
      <w:r>
        <w:rPr>
          <w:sz w:val="20"/>
          <w:szCs w:val="20"/>
        </w:rPr>
        <w:tab/>
        <w:t>Magnetic Autocontrol GmbH</w:t>
      </w:r>
      <w:r>
        <w:rPr>
          <w:sz w:val="20"/>
          <w:szCs w:val="20"/>
        </w:rPr>
        <w:tab/>
      </w:r>
    </w:p>
    <w:p w:rsidR="00C84D4B" w:rsidRPr="002E4491" w:rsidRDefault="00C84D4B" w:rsidP="00C84D4B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2E4491">
        <w:rPr>
          <w:sz w:val="20"/>
          <w:szCs w:val="20"/>
        </w:rPr>
        <w:t xml:space="preserve">Typ: </w:t>
      </w:r>
      <w:r w:rsidRPr="002E4491">
        <w:rPr>
          <w:sz w:val="20"/>
          <w:szCs w:val="20"/>
        </w:rPr>
        <w:tab/>
      </w:r>
      <w:r>
        <w:rPr>
          <w:sz w:val="20"/>
          <w:szCs w:val="20"/>
        </w:rPr>
        <w:t>FMWI_G10E96</w:t>
      </w:r>
      <w:r w:rsidRPr="00A94E0F">
        <w:rPr>
          <w:sz w:val="20"/>
          <w:szCs w:val="20"/>
        </w:rPr>
        <w:t>0</w:t>
      </w:r>
    </w:p>
    <w:p w:rsidR="00C84D4B" w:rsidRDefault="00C84D4B" w:rsidP="00C84D4B">
      <w:pPr>
        <w:pStyle w:val="Default"/>
        <w:ind w:firstLine="567"/>
        <w:rPr>
          <w:sz w:val="20"/>
          <w:szCs w:val="20"/>
        </w:rPr>
      </w:pPr>
    </w:p>
    <w:p w:rsidR="00C84D4B" w:rsidRPr="002E4491" w:rsidRDefault="00C84D4B" w:rsidP="00C84D4B">
      <w:pPr>
        <w:pStyle w:val="Default"/>
        <w:ind w:firstLine="567"/>
        <w:rPr>
          <w:sz w:val="20"/>
          <w:szCs w:val="20"/>
        </w:rPr>
      </w:pPr>
    </w:p>
    <w:p w:rsidR="00C84D4B" w:rsidRDefault="00C84D4B" w:rsidP="00C84D4B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:rsidR="00C84D4B" w:rsidRDefault="00C84D4B" w:rsidP="00C84D4B">
      <w:pPr>
        <w:pStyle w:val="Default"/>
        <w:ind w:firstLine="567"/>
        <w:jc w:val="both"/>
        <w:rPr>
          <w:sz w:val="20"/>
          <w:szCs w:val="20"/>
        </w:rPr>
      </w:pPr>
    </w:p>
    <w:p w:rsidR="00C84D4B" w:rsidRDefault="00C84D4B" w:rsidP="00E27C2F">
      <w:pPr>
        <w:pStyle w:val="Default"/>
        <w:ind w:firstLine="567"/>
        <w:jc w:val="both"/>
        <w:rPr>
          <w:b/>
          <w:bCs/>
          <w:sz w:val="20"/>
          <w:szCs w:val="20"/>
        </w:rPr>
      </w:pPr>
    </w:p>
    <w:p w:rsidR="00C84D4B" w:rsidRDefault="00C84D4B" w:rsidP="00E27C2F">
      <w:pPr>
        <w:pStyle w:val="Default"/>
        <w:ind w:firstLine="567"/>
        <w:jc w:val="both"/>
        <w:rPr>
          <w:b/>
          <w:bCs/>
          <w:sz w:val="20"/>
          <w:szCs w:val="20"/>
        </w:rPr>
      </w:pPr>
    </w:p>
    <w:p w:rsidR="00C84D4B" w:rsidRDefault="00C84D4B" w:rsidP="00E27C2F">
      <w:pPr>
        <w:pStyle w:val="Default"/>
        <w:ind w:firstLine="567"/>
        <w:jc w:val="both"/>
        <w:rPr>
          <w:b/>
          <w:bCs/>
          <w:sz w:val="20"/>
          <w:szCs w:val="20"/>
        </w:rPr>
      </w:pPr>
    </w:p>
    <w:p w:rsidR="00C84D4B" w:rsidRDefault="00C84D4B" w:rsidP="00C84D4B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</w:p>
    <w:p w:rsidR="00C84D4B" w:rsidRPr="00A94E0F" w:rsidRDefault="00C84D4B" w:rsidP="00C84D4B">
      <w:pPr>
        <w:pStyle w:val="Default"/>
        <w:ind w:left="567"/>
        <w:rPr>
          <w:bCs/>
          <w:sz w:val="20"/>
          <w:szCs w:val="20"/>
        </w:rPr>
      </w:pPr>
    </w:p>
    <w:p w:rsidR="00C84D4B" w:rsidRPr="00A94E0F" w:rsidRDefault="00C84D4B" w:rsidP="00C84D4B">
      <w:pPr>
        <w:pStyle w:val="Default"/>
        <w:ind w:left="567"/>
        <w:rPr>
          <w:bCs/>
          <w:sz w:val="20"/>
          <w:szCs w:val="20"/>
        </w:rPr>
      </w:pPr>
      <w:r w:rsidRPr="00A94E0F">
        <w:rPr>
          <w:bCs/>
          <w:sz w:val="20"/>
          <w:szCs w:val="20"/>
        </w:rPr>
        <w:t>Glasscheibe</w:t>
      </w:r>
      <w:r>
        <w:rPr>
          <w:bCs/>
          <w:sz w:val="20"/>
          <w:szCs w:val="20"/>
        </w:rPr>
        <w:t xml:space="preserve"> hoch XS (1Stück), 1800 x 520 mm, benötigt EHWI102</w:t>
      </w:r>
    </w:p>
    <w:p w:rsidR="00C84D4B" w:rsidRDefault="00C84D4B" w:rsidP="00C84D4B">
      <w:pPr>
        <w:pStyle w:val="Default"/>
        <w:ind w:firstLine="567"/>
        <w:jc w:val="both"/>
        <w:rPr>
          <w:b/>
          <w:bCs/>
          <w:sz w:val="20"/>
          <w:szCs w:val="20"/>
        </w:rPr>
      </w:pPr>
    </w:p>
    <w:p w:rsidR="00C84D4B" w:rsidRDefault="00C84D4B" w:rsidP="00C84D4B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>
        <w:rPr>
          <w:sz w:val="20"/>
          <w:szCs w:val="20"/>
        </w:rPr>
        <w:lastRenderedPageBreak/>
        <w:t>Hersteller:</w:t>
      </w:r>
      <w:r>
        <w:rPr>
          <w:sz w:val="20"/>
          <w:szCs w:val="20"/>
        </w:rPr>
        <w:tab/>
        <w:t>Magnetic Autocontrol GmbH</w:t>
      </w:r>
      <w:r>
        <w:rPr>
          <w:sz w:val="20"/>
          <w:szCs w:val="20"/>
        </w:rPr>
        <w:tab/>
      </w:r>
    </w:p>
    <w:p w:rsidR="00C84D4B" w:rsidRPr="002E4491" w:rsidRDefault="00C84D4B" w:rsidP="00C84D4B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2E4491">
        <w:rPr>
          <w:sz w:val="20"/>
          <w:szCs w:val="20"/>
        </w:rPr>
        <w:t xml:space="preserve">Typ: </w:t>
      </w:r>
      <w:r w:rsidRPr="002E4491">
        <w:rPr>
          <w:sz w:val="20"/>
          <w:szCs w:val="20"/>
        </w:rPr>
        <w:tab/>
      </w:r>
      <w:r>
        <w:rPr>
          <w:sz w:val="20"/>
          <w:szCs w:val="20"/>
        </w:rPr>
        <w:t>FMWI_G18E520</w:t>
      </w:r>
    </w:p>
    <w:p w:rsidR="00C84D4B" w:rsidRDefault="00C84D4B" w:rsidP="00C84D4B">
      <w:pPr>
        <w:pStyle w:val="Default"/>
        <w:ind w:firstLine="567"/>
        <w:rPr>
          <w:sz w:val="20"/>
          <w:szCs w:val="20"/>
        </w:rPr>
      </w:pPr>
    </w:p>
    <w:p w:rsidR="00C84D4B" w:rsidRPr="002E4491" w:rsidRDefault="00C84D4B" w:rsidP="00C84D4B">
      <w:pPr>
        <w:pStyle w:val="Default"/>
        <w:ind w:firstLine="567"/>
        <w:rPr>
          <w:sz w:val="20"/>
          <w:szCs w:val="20"/>
        </w:rPr>
      </w:pPr>
    </w:p>
    <w:p w:rsidR="00C84D4B" w:rsidRDefault="00C84D4B" w:rsidP="00C84D4B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:rsidR="00C84D4B" w:rsidRDefault="00C84D4B" w:rsidP="00E27C2F">
      <w:pPr>
        <w:pStyle w:val="Default"/>
        <w:ind w:firstLine="567"/>
        <w:jc w:val="both"/>
        <w:rPr>
          <w:b/>
          <w:bCs/>
          <w:sz w:val="20"/>
          <w:szCs w:val="20"/>
        </w:rPr>
      </w:pPr>
    </w:p>
    <w:p w:rsidR="00B21F81" w:rsidRDefault="00B21F81" w:rsidP="00B21F81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</w:p>
    <w:p w:rsidR="00B21F81" w:rsidRPr="00A94E0F" w:rsidRDefault="00B21F81" w:rsidP="00B21F81">
      <w:pPr>
        <w:pStyle w:val="Default"/>
        <w:ind w:left="567"/>
        <w:rPr>
          <w:bCs/>
          <w:sz w:val="20"/>
          <w:szCs w:val="20"/>
        </w:rPr>
      </w:pPr>
    </w:p>
    <w:p w:rsidR="00B21F81" w:rsidRPr="00A94E0F" w:rsidRDefault="00B21F81" w:rsidP="00B21F81">
      <w:pPr>
        <w:pStyle w:val="Default"/>
        <w:ind w:left="567"/>
        <w:rPr>
          <w:bCs/>
          <w:sz w:val="20"/>
          <w:szCs w:val="20"/>
        </w:rPr>
      </w:pPr>
      <w:r w:rsidRPr="00A94E0F">
        <w:rPr>
          <w:bCs/>
          <w:sz w:val="20"/>
          <w:szCs w:val="20"/>
        </w:rPr>
        <w:t>Glasscheibe</w:t>
      </w:r>
      <w:r>
        <w:rPr>
          <w:bCs/>
          <w:sz w:val="20"/>
          <w:szCs w:val="20"/>
        </w:rPr>
        <w:t xml:space="preserve"> hoch in Standardbreite (1Stück), 1800 x 600 mm, benötigt EHWI102</w:t>
      </w:r>
    </w:p>
    <w:p w:rsidR="00B21F81" w:rsidRDefault="00B21F81" w:rsidP="00B21F81">
      <w:pPr>
        <w:pStyle w:val="Default"/>
        <w:ind w:firstLine="567"/>
        <w:jc w:val="both"/>
        <w:rPr>
          <w:b/>
          <w:bCs/>
          <w:sz w:val="20"/>
          <w:szCs w:val="20"/>
        </w:rPr>
      </w:pPr>
    </w:p>
    <w:p w:rsidR="00B21F81" w:rsidRDefault="00B21F81" w:rsidP="00B21F81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>
        <w:rPr>
          <w:sz w:val="20"/>
          <w:szCs w:val="20"/>
        </w:rPr>
        <w:t>Hersteller:</w:t>
      </w:r>
      <w:r>
        <w:rPr>
          <w:sz w:val="20"/>
          <w:szCs w:val="20"/>
        </w:rPr>
        <w:tab/>
        <w:t>Magnetic Autocontrol GmbH</w:t>
      </w:r>
      <w:r>
        <w:rPr>
          <w:sz w:val="20"/>
          <w:szCs w:val="20"/>
        </w:rPr>
        <w:tab/>
      </w:r>
    </w:p>
    <w:p w:rsidR="00B21F81" w:rsidRPr="002E4491" w:rsidRDefault="00B21F81" w:rsidP="00B21F81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2E4491">
        <w:rPr>
          <w:sz w:val="20"/>
          <w:szCs w:val="20"/>
        </w:rPr>
        <w:t xml:space="preserve">Typ: </w:t>
      </w:r>
      <w:r w:rsidRPr="002E4491">
        <w:rPr>
          <w:sz w:val="20"/>
          <w:szCs w:val="20"/>
        </w:rPr>
        <w:tab/>
      </w:r>
      <w:r>
        <w:rPr>
          <w:sz w:val="20"/>
          <w:szCs w:val="20"/>
        </w:rPr>
        <w:t>FMWI_G18E600</w:t>
      </w:r>
    </w:p>
    <w:p w:rsidR="00B21F81" w:rsidRDefault="00B21F81" w:rsidP="00B21F81">
      <w:pPr>
        <w:pStyle w:val="Default"/>
        <w:ind w:firstLine="567"/>
        <w:rPr>
          <w:sz w:val="20"/>
          <w:szCs w:val="20"/>
        </w:rPr>
      </w:pPr>
    </w:p>
    <w:p w:rsidR="00B21F81" w:rsidRPr="002E4491" w:rsidRDefault="00B21F81" w:rsidP="00B21F81">
      <w:pPr>
        <w:pStyle w:val="Default"/>
        <w:ind w:firstLine="567"/>
        <w:rPr>
          <w:sz w:val="20"/>
          <w:szCs w:val="20"/>
        </w:rPr>
      </w:pPr>
    </w:p>
    <w:p w:rsidR="00B21F81" w:rsidRDefault="00B21F81" w:rsidP="00B21F81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:rsidR="00B21F81" w:rsidRDefault="00B21F81" w:rsidP="00B21F81">
      <w:pPr>
        <w:pStyle w:val="Default"/>
        <w:ind w:firstLine="567"/>
        <w:jc w:val="both"/>
        <w:rPr>
          <w:b/>
          <w:bCs/>
          <w:sz w:val="20"/>
          <w:szCs w:val="20"/>
        </w:rPr>
      </w:pPr>
    </w:p>
    <w:p w:rsidR="00B21F81" w:rsidRDefault="00B21F81" w:rsidP="00E27C2F">
      <w:pPr>
        <w:pStyle w:val="Default"/>
        <w:ind w:firstLine="567"/>
        <w:jc w:val="both"/>
        <w:rPr>
          <w:b/>
          <w:bCs/>
          <w:sz w:val="20"/>
          <w:szCs w:val="20"/>
        </w:rPr>
      </w:pPr>
    </w:p>
    <w:p w:rsidR="00B21F81" w:rsidRDefault="00B21F81" w:rsidP="00B21F81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</w:p>
    <w:p w:rsidR="00B21F81" w:rsidRPr="00A94E0F" w:rsidRDefault="00B21F81" w:rsidP="00B21F81">
      <w:pPr>
        <w:pStyle w:val="Default"/>
        <w:ind w:left="567"/>
        <w:rPr>
          <w:bCs/>
          <w:sz w:val="20"/>
          <w:szCs w:val="20"/>
        </w:rPr>
      </w:pPr>
    </w:p>
    <w:p w:rsidR="00B21F81" w:rsidRPr="00A94E0F" w:rsidRDefault="00B21F81" w:rsidP="00B21F81">
      <w:pPr>
        <w:pStyle w:val="Default"/>
        <w:ind w:left="567"/>
        <w:rPr>
          <w:bCs/>
          <w:sz w:val="20"/>
          <w:szCs w:val="20"/>
        </w:rPr>
      </w:pPr>
      <w:r w:rsidRPr="00A94E0F">
        <w:rPr>
          <w:bCs/>
          <w:sz w:val="20"/>
          <w:szCs w:val="20"/>
        </w:rPr>
        <w:t>Glasscheibe</w:t>
      </w:r>
      <w:r>
        <w:rPr>
          <w:bCs/>
          <w:sz w:val="20"/>
          <w:szCs w:val="20"/>
        </w:rPr>
        <w:t xml:space="preserve"> hoch für breiten Durchgang (1Stück), 1800 x 900 mm, benötigt EHWI102</w:t>
      </w:r>
    </w:p>
    <w:p w:rsidR="00B21F81" w:rsidRDefault="00B21F81" w:rsidP="00B21F81">
      <w:pPr>
        <w:pStyle w:val="Default"/>
        <w:ind w:firstLine="567"/>
        <w:jc w:val="both"/>
        <w:rPr>
          <w:b/>
          <w:bCs/>
          <w:sz w:val="20"/>
          <w:szCs w:val="20"/>
        </w:rPr>
      </w:pPr>
    </w:p>
    <w:p w:rsidR="00B21F81" w:rsidRDefault="00B21F81" w:rsidP="00B21F81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>
        <w:rPr>
          <w:sz w:val="20"/>
          <w:szCs w:val="20"/>
        </w:rPr>
        <w:t>Hersteller:</w:t>
      </w:r>
      <w:r>
        <w:rPr>
          <w:sz w:val="20"/>
          <w:szCs w:val="20"/>
        </w:rPr>
        <w:tab/>
        <w:t>Magnetic Autocontrol GmbH</w:t>
      </w:r>
      <w:r>
        <w:rPr>
          <w:sz w:val="20"/>
          <w:szCs w:val="20"/>
        </w:rPr>
        <w:tab/>
      </w:r>
    </w:p>
    <w:p w:rsidR="00B21F81" w:rsidRPr="002E4491" w:rsidRDefault="00B21F81" w:rsidP="00B21F81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2E4491">
        <w:rPr>
          <w:sz w:val="20"/>
          <w:szCs w:val="20"/>
        </w:rPr>
        <w:t xml:space="preserve">Typ: </w:t>
      </w:r>
      <w:r w:rsidRPr="002E4491">
        <w:rPr>
          <w:sz w:val="20"/>
          <w:szCs w:val="20"/>
        </w:rPr>
        <w:tab/>
      </w:r>
      <w:r>
        <w:rPr>
          <w:sz w:val="20"/>
          <w:szCs w:val="20"/>
        </w:rPr>
        <w:t>FMWI_G18E900</w:t>
      </w:r>
    </w:p>
    <w:p w:rsidR="00B21F81" w:rsidRDefault="00B21F81" w:rsidP="00B21F81">
      <w:pPr>
        <w:pStyle w:val="Default"/>
        <w:ind w:firstLine="567"/>
        <w:rPr>
          <w:sz w:val="20"/>
          <w:szCs w:val="20"/>
        </w:rPr>
      </w:pPr>
    </w:p>
    <w:p w:rsidR="00B21F81" w:rsidRPr="002E4491" w:rsidRDefault="00B21F81" w:rsidP="00B21F81">
      <w:pPr>
        <w:pStyle w:val="Default"/>
        <w:ind w:firstLine="567"/>
        <w:rPr>
          <w:sz w:val="20"/>
          <w:szCs w:val="20"/>
        </w:rPr>
      </w:pPr>
    </w:p>
    <w:p w:rsidR="00B21F81" w:rsidRDefault="00B21F81" w:rsidP="00B21F81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:rsidR="00B21F81" w:rsidRDefault="00B21F81" w:rsidP="00B21F81">
      <w:pPr>
        <w:pStyle w:val="Default"/>
        <w:ind w:firstLine="567"/>
        <w:jc w:val="both"/>
        <w:rPr>
          <w:sz w:val="20"/>
          <w:szCs w:val="20"/>
        </w:rPr>
      </w:pPr>
    </w:p>
    <w:p w:rsidR="00B21F81" w:rsidRDefault="00B21F81" w:rsidP="00B21F81">
      <w:pPr>
        <w:pStyle w:val="Default"/>
        <w:ind w:firstLine="567"/>
        <w:jc w:val="both"/>
        <w:rPr>
          <w:sz w:val="20"/>
          <w:szCs w:val="20"/>
        </w:rPr>
      </w:pPr>
    </w:p>
    <w:p w:rsidR="00B21F81" w:rsidRDefault="00B21F81" w:rsidP="00B21F81">
      <w:pPr>
        <w:pStyle w:val="Default"/>
        <w:ind w:firstLine="567"/>
        <w:jc w:val="both"/>
        <w:rPr>
          <w:sz w:val="20"/>
          <w:szCs w:val="20"/>
        </w:rPr>
      </w:pPr>
    </w:p>
    <w:p w:rsidR="00B21F81" w:rsidRDefault="00B21F81" w:rsidP="00B21F81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</w:p>
    <w:p w:rsidR="00B21F81" w:rsidRPr="00A94E0F" w:rsidRDefault="00B21F81" w:rsidP="00B21F81">
      <w:pPr>
        <w:pStyle w:val="Default"/>
        <w:ind w:left="567"/>
        <w:rPr>
          <w:bCs/>
          <w:sz w:val="20"/>
          <w:szCs w:val="20"/>
        </w:rPr>
      </w:pPr>
    </w:p>
    <w:p w:rsidR="00B21F81" w:rsidRPr="00A94E0F" w:rsidRDefault="00B21F81" w:rsidP="00B21F81">
      <w:pPr>
        <w:pStyle w:val="Default"/>
        <w:ind w:left="567"/>
        <w:rPr>
          <w:bCs/>
          <w:sz w:val="20"/>
          <w:szCs w:val="20"/>
        </w:rPr>
      </w:pPr>
      <w:r w:rsidRPr="00A94E0F">
        <w:rPr>
          <w:bCs/>
          <w:sz w:val="20"/>
          <w:szCs w:val="20"/>
        </w:rPr>
        <w:t>Glasscheibe</w:t>
      </w:r>
      <w:r>
        <w:rPr>
          <w:bCs/>
          <w:sz w:val="20"/>
          <w:szCs w:val="20"/>
        </w:rPr>
        <w:t xml:space="preserve"> hoch XXL (1Stück), 1800 x 960 mm, benötigt EHWI102</w:t>
      </w:r>
    </w:p>
    <w:p w:rsidR="00B21F81" w:rsidRDefault="00B21F81" w:rsidP="00B21F81">
      <w:pPr>
        <w:pStyle w:val="Default"/>
        <w:ind w:firstLine="567"/>
        <w:jc w:val="both"/>
        <w:rPr>
          <w:b/>
          <w:bCs/>
          <w:sz w:val="20"/>
          <w:szCs w:val="20"/>
        </w:rPr>
      </w:pPr>
    </w:p>
    <w:p w:rsidR="00B21F81" w:rsidRDefault="00B21F81" w:rsidP="00B21F81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>
        <w:rPr>
          <w:sz w:val="20"/>
          <w:szCs w:val="20"/>
        </w:rPr>
        <w:t>Hersteller:</w:t>
      </w:r>
      <w:r>
        <w:rPr>
          <w:sz w:val="20"/>
          <w:szCs w:val="20"/>
        </w:rPr>
        <w:tab/>
        <w:t>Magnetic Autocontrol GmbH</w:t>
      </w:r>
      <w:r>
        <w:rPr>
          <w:sz w:val="20"/>
          <w:szCs w:val="20"/>
        </w:rPr>
        <w:tab/>
      </w:r>
    </w:p>
    <w:p w:rsidR="00B21F81" w:rsidRPr="002E4491" w:rsidRDefault="00B21F81" w:rsidP="00B21F81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2E4491">
        <w:rPr>
          <w:sz w:val="20"/>
          <w:szCs w:val="20"/>
        </w:rPr>
        <w:t xml:space="preserve">Typ: </w:t>
      </w:r>
      <w:r w:rsidRPr="002E4491">
        <w:rPr>
          <w:sz w:val="20"/>
          <w:szCs w:val="20"/>
        </w:rPr>
        <w:tab/>
      </w:r>
      <w:r>
        <w:rPr>
          <w:sz w:val="20"/>
          <w:szCs w:val="20"/>
        </w:rPr>
        <w:t>FMWI_G18E960</w:t>
      </w:r>
    </w:p>
    <w:p w:rsidR="00B21F81" w:rsidRDefault="00B21F81" w:rsidP="00B21F81">
      <w:pPr>
        <w:pStyle w:val="Default"/>
        <w:ind w:firstLine="567"/>
        <w:rPr>
          <w:sz w:val="20"/>
          <w:szCs w:val="20"/>
        </w:rPr>
      </w:pPr>
    </w:p>
    <w:p w:rsidR="00B21F81" w:rsidRPr="002E4491" w:rsidRDefault="00B21F81" w:rsidP="00B21F81">
      <w:pPr>
        <w:pStyle w:val="Default"/>
        <w:ind w:firstLine="567"/>
        <w:rPr>
          <w:sz w:val="20"/>
          <w:szCs w:val="20"/>
        </w:rPr>
      </w:pPr>
    </w:p>
    <w:p w:rsidR="00B21F81" w:rsidRDefault="00B21F81" w:rsidP="00B21F81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:rsidR="00B21F81" w:rsidRDefault="00B21F81" w:rsidP="00B21F81">
      <w:pPr>
        <w:pStyle w:val="Default"/>
        <w:ind w:firstLine="567"/>
        <w:jc w:val="both"/>
        <w:rPr>
          <w:b/>
          <w:bCs/>
          <w:sz w:val="20"/>
          <w:szCs w:val="20"/>
        </w:rPr>
      </w:pPr>
    </w:p>
    <w:p w:rsidR="00B21F81" w:rsidRDefault="00B21F81" w:rsidP="00B21F81">
      <w:pPr>
        <w:pStyle w:val="Default"/>
        <w:ind w:firstLine="567"/>
        <w:jc w:val="both"/>
        <w:rPr>
          <w:sz w:val="20"/>
          <w:szCs w:val="20"/>
        </w:rPr>
      </w:pPr>
    </w:p>
    <w:p w:rsidR="00B21F81" w:rsidRDefault="00B21F81" w:rsidP="00B21F81">
      <w:pPr>
        <w:pStyle w:val="Default"/>
        <w:ind w:firstLine="567"/>
        <w:jc w:val="both"/>
        <w:rPr>
          <w:b/>
          <w:bCs/>
          <w:sz w:val="20"/>
          <w:szCs w:val="20"/>
        </w:rPr>
      </w:pPr>
    </w:p>
    <w:p w:rsidR="00B21F81" w:rsidRDefault="00B21F81" w:rsidP="00B21F81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</w:p>
    <w:p w:rsidR="00B21F81" w:rsidRPr="00A94E0F" w:rsidRDefault="00B21F81" w:rsidP="00B21F81">
      <w:pPr>
        <w:pStyle w:val="Default"/>
        <w:ind w:left="567"/>
        <w:rPr>
          <w:bCs/>
          <w:sz w:val="20"/>
          <w:szCs w:val="20"/>
        </w:rPr>
      </w:pPr>
    </w:p>
    <w:p w:rsidR="00B21F81" w:rsidRPr="00A94E0F" w:rsidRDefault="00B21F81" w:rsidP="00B21F81">
      <w:pPr>
        <w:pStyle w:val="Default"/>
        <w:ind w:left="567"/>
        <w:rPr>
          <w:bCs/>
          <w:sz w:val="20"/>
          <w:szCs w:val="20"/>
        </w:rPr>
      </w:pPr>
      <w:r w:rsidRPr="00A94E0F">
        <w:rPr>
          <w:bCs/>
          <w:sz w:val="20"/>
          <w:szCs w:val="20"/>
        </w:rPr>
        <w:t>Glasscheibe</w:t>
      </w:r>
      <w:r>
        <w:rPr>
          <w:bCs/>
          <w:sz w:val="20"/>
          <w:szCs w:val="20"/>
        </w:rPr>
        <w:t xml:space="preserve"> Sondermaß mit Übersteigschutz (1Stück), 1800 x 520 mm, benötigt EHWI102</w:t>
      </w:r>
    </w:p>
    <w:p w:rsidR="00B21F81" w:rsidRDefault="00B21F81" w:rsidP="00B21F81">
      <w:pPr>
        <w:pStyle w:val="Default"/>
        <w:ind w:firstLine="567"/>
        <w:jc w:val="both"/>
        <w:rPr>
          <w:b/>
          <w:bCs/>
          <w:sz w:val="20"/>
          <w:szCs w:val="20"/>
        </w:rPr>
      </w:pPr>
    </w:p>
    <w:p w:rsidR="00B21F81" w:rsidRDefault="00B21F81" w:rsidP="00B21F81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>
        <w:rPr>
          <w:sz w:val="20"/>
          <w:szCs w:val="20"/>
        </w:rPr>
        <w:t>Hersteller:</w:t>
      </w:r>
      <w:r>
        <w:rPr>
          <w:sz w:val="20"/>
          <w:szCs w:val="20"/>
        </w:rPr>
        <w:tab/>
        <w:t>Magnetic Autocontrol GmbH</w:t>
      </w:r>
      <w:r>
        <w:rPr>
          <w:sz w:val="20"/>
          <w:szCs w:val="20"/>
        </w:rPr>
        <w:tab/>
      </w:r>
    </w:p>
    <w:p w:rsidR="00B21F81" w:rsidRPr="002E4491" w:rsidRDefault="00B21F81" w:rsidP="00B21F81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2E4491">
        <w:rPr>
          <w:sz w:val="20"/>
          <w:szCs w:val="20"/>
        </w:rPr>
        <w:t xml:space="preserve">Typ: </w:t>
      </w:r>
      <w:r w:rsidRPr="002E4491">
        <w:rPr>
          <w:sz w:val="20"/>
          <w:szCs w:val="20"/>
        </w:rPr>
        <w:tab/>
      </w:r>
      <w:r>
        <w:rPr>
          <w:sz w:val="20"/>
          <w:szCs w:val="20"/>
        </w:rPr>
        <w:t>FMWI_G18E520S</w:t>
      </w:r>
    </w:p>
    <w:p w:rsidR="00B21F81" w:rsidRDefault="00B21F81" w:rsidP="00B21F81">
      <w:pPr>
        <w:pStyle w:val="Default"/>
        <w:ind w:firstLine="567"/>
        <w:rPr>
          <w:sz w:val="20"/>
          <w:szCs w:val="20"/>
        </w:rPr>
      </w:pPr>
    </w:p>
    <w:p w:rsidR="00B21F81" w:rsidRPr="002E4491" w:rsidRDefault="00B21F81" w:rsidP="00B21F81">
      <w:pPr>
        <w:pStyle w:val="Default"/>
        <w:ind w:firstLine="567"/>
        <w:rPr>
          <w:sz w:val="20"/>
          <w:szCs w:val="20"/>
        </w:rPr>
      </w:pPr>
    </w:p>
    <w:p w:rsidR="00B21F81" w:rsidRDefault="00B21F81" w:rsidP="00B21F81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:rsidR="00B21F81" w:rsidRDefault="00B21F81" w:rsidP="00B21F81">
      <w:pPr>
        <w:pStyle w:val="Default"/>
        <w:ind w:firstLine="567"/>
        <w:jc w:val="both"/>
        <w:rPr>
          <w:b/>
          <w:bCs/>
          <w:sz w:val="20"/>
          <w:szCs w:val="20"/>
        </w:rPr>
      </w:pPr>
    </w:p>
    <w:p w:rsidR="00B21F81" w:rsidRDefault="00B21F81" w:rsidP="00E27C2F">
      <w:pPr>
        <w:pStyle w:val="Default"/>
        <w:ind w:firstLine="567"/>
        <w:jc w:val="both"/>
        <w:rPr>
          <w:b/>
          <w:bCs/>
          <w:sz w:val="20"/>
          <w:szCs w:val="20"/>
        </w:rPr>
      </w:pPr>
    </w:p>
    <w:p w:rsidR="00B21F81" w:rsidRDefault="00B21F81" w:rsidP="00E27C2F">
      <w:pPr>
        <w:pStyle w:val="Default"/>
        <w:ind w:firstLine="567"/>
        <w:jc w:val="both"/>
        <w:rPr>
          <w:b/>
          <w:bCs/>
          <w:sz w:val="20"/>
          <w:szCs w:val="20"/>
        </w:rPr>
      </w:pPr>
    </w:p>
    <w:p w:rsidR="00B21F81" w:rsidRDefault="00B21F81" w:rsidP="00B21F81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</w:p>
    <w:p w:rsidR="00B21F81" w:rsidRPr="00A94E0F" w:rsidRDefault="00B21F81" w:rsidP="00B21F81">
      <w:pPr>
        <w:pStyle w:val="Default"/>
        <w:ind w:left="567"/>
        <w:rPr>
          <w:bCs/>
          <w:sz w:val="20"/>
          <w:szCs w:val="20"/>
        </w:rPr>
      </w:pPr>
    </w:p>
    <w:p w:rsidR="00B21F81" w:rsidRPr="00A94E0F" w:rsidRDefault="00B21F81" w:rsidP="00B21F81">
      <w:pPr>
        <w:pStyle w:val="Default"/>
        <w:ind w:left="567"/>
        <w:rPr>
          <w:bCs/>
          <w:sz w:val="20"/>
          <w:szCs w:val="20"/>
        </w:rPr>
      </w:pPr>
      <w:r w:rsidRPr="00A94E0F">
        <w:rPr>
          <w:bCs/>
          <w:sz w:val="20"/>
          <w:szCs w:val="20"/>
        </w:rPr>
        <w:t>Glasscheibe</w:t>
      </w:r>
      <w:r>
        <w:rPr>
          <w:bCs/>
          <w:sz w:val="20"/>
          <w:szCs w:val="20"/>
        </w:rPr>
        <w:t xml:space="preserve"> Sondermaß mit Übersteigschutz (1Stück), 1800 x 600 mm, benötigt EHWI102</w:t>
      </w:r>
    </w:p>
    <w:p w:rsidR="00B21F81" w:rsidRDefault="00B21F81" w:rsidP="00B21F81">
      <w:pPr>
        <w:pStyle w:val="Default"/>
        <w:ind w:firstLine="567"/>
        <w:jc w:val="both"/>
        <w:rPr>
          <w:b/>
          <w:bCs/>
          <w:sz w:val="20"/>
          <w:szCs w:val="20"/>
        </w:rPr>
      </w:pPr>
    </w:p>
    <w:p w:rsidR="00B21F81" w:rsidRDefault="00B21F81" w:rsidP="00B21F81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>
        <w:rPr>
          <w:sz w:val="20"/>
          <w:szCs w:val="20"/>
        </w:rPr>
        <w:t>Hersteller:</w:t>
      </w:r>
      <w:r>
        <w:rPr>
          <w:sz w:val="20"/>
          <w:szCs w:val="20"/>
        </w:rPr>
        <w:tab/>
        <w:t>Magnetic Autocontrol GmbH</w:t>
      </w:r>
      <w:r>
        <w:rPr>
          <w:sz w:val="20"/>
          <w:szCs w:val="20"/>
        </w:rPr>
        <w:tab/>
      </w:r>
    </w:p>
    <w:p w:rsidR="00B21F81" w:rsidRPr="002E4491" w:rsidRDefault="00B21F81" w:rsidP="00B21F81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2E4491">
        <w:rPr>
          <w:sz w:val="20"/>
          <w:szCs w:val="20"/>
        </w:rPr>
        <w:t xml:space="preserve">Typ: </w:t>
      </w:r>
      <w:r w:rsidRPr="002E4491">
        <w:rPr>
          <w:sz w:val="20"/>
          <w:szCs w:val="20"/>
        </w:rPr>
        <w:tab/>
      </w:r>
      <w:r>
        <w:rPr>
          <w:sz w:val="20"/>
          <w:szCs w:val="20"/>
        </w:rPr>
        <w:t>FMWI_G18E600S</w:t>
      </w:r>
    </w:p>
    <w:p w:rsidR="00B21F81" w:rsidRDefault="00B21F81" w:rsidP="00B21F81">
      <w:pPr>
        <w:pStyle w:val="Default"/>
        <w:ind w:firstLine="567"/>
        <w:rPr>
          <w:sz w:val="20"/>
          <w:szCs w:val="20"/>
        </w:rPr>
      </w:pPr>
    </w:p>
    <w:p w:rsidR="00B21F81" w:rsidRPr="002E4491" w:rsidRDefault="00B21F81" w:rsidP="00B21F81">
      <w:pPr>
        <w:pStyle w:val="Default"/>
        <w:ind w:firstLine="567"/>
        <w:rPr>
          <w:sz w:val="20"/>
          <w:szCs w:val="20"/>
        </w:rPr>
      </w:pPr>
    </w:p>
    <w:p w:rsidR="00B21F81" w:rsidRDefault="00B21F81" w:rsidP="00B21F81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:rsidR="00B21F81" w:rsidRDefault="00B21F81" w:rsidP="00B21F81">
      <w:pPr>
        <w:pStyle w:val="Default"/>
        <w:ind w:firstLine="567"/>
        <w:jc w:val="both"/>
        <w:rPr>
          <w:sz w:val="20"/>
          <w:szCs w:val="20"/>
        </w:rPr>
      </w:pPr>
    </w:p>
    <w:p w:rsidR="00B21F81" w:rsidRDefault="00B21F81" w:rsidP="00B21F81">
      <w:pPr>
        <w:pStyle w:val="Default"/>
        <w:ind w:firstLine="567"/>
        <w:jc w:val="both"/>
        <w:rPr>
          <w:sz w:val="20"/>
          <w:szCs w:val="20"/>
        </w:rPr>
      </w:pPr>
    </w:p>
    <w:p w:rsidR="00B21F81" w:rsidRDefault="00B21F81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sz w:val="20"/>
          <w:szCs w:val="20"/>
        </w:rPr>
        <w:br w:type="page"/>
      </w:r>
    </w:p>
    <w:p w:rsidR="00B21F81" w:rsidRDefault="00B21F81" w:rsidP="00D84B0A">
      <w:pPr>
        <w:pStyle w:val="Default"/>
        <w:ind w:firstLine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lastRenderedPageBreak/>
        <w:t>[Position: …………..]</w:t>
      </w:r>
    </w:p>
    <w:p w:rsidR="00B21F81" w:rsidRPr="00A94E0F" w:rsidRDefault="00B21F81" w:rsidP="00B21F81">
      <w:pPr>
        <w:pStyle w:val="Default"/>
        <w:ind w:left="567"/>
        <w:rPr>
          <w:bCs/>
          <w:sz w:val="20"/>
          <w:szCs w:val="20"/>
        </w:rPr>
      </w:pPr>
    </w:p>
    <w:p w:rsidR="00B21F81" w:rsidRPr="00A94E0F" w:rsidRDefault="00B21F81" w:rsidP="00B21F81">
      <w:pPr>
        <w:pStyle w:val="Default"/>
        <w:ind w:left="567"/>
        <w:rPr>
          <w:bCs/>
          <w:sz w:val="20"/>
          <w:szCs w:val="20"/>
        </w:rPr>
      </w:pPr>
      <w:r w:rsidRPr="00A94E0F">
        <w:rPr>
          <w:bCs/>
          <w:sz w:val="20"/>
          <w:szCs w:val="20"/>
        </w:rPr>
        <w:t>Glasscheibe</w:t>
      </w:r>
      <w:r>
        <w:rPr>
          <w:bCs/>
          <w:sz w:val="20"/>
          <w:szCs w:val="20"/>
        </w:rPr>
        <w:t xml:space="preserve"> Sondermaß mit Übersteigschutz (1Stück), 1800 x 900 mm, benötigt EHWI102</w:t>
      </w:r>
    </w:p>
    <w:p w:rsidR="00B21F81" w:rsidRDefault="00B21F81" w:rsidP="00B21F81">
      <w:pPr>
        <w:pStyle w:val="Default"/>
        <w:ind w:firstLine="567"/>
        <w:jc w:val="both"/>
        <w:rPr>
          <w:b/>
          <w:bCs/>
          <w:sz w:val="20"/>
          <w:szCs w:val="20"/>
        </w:rPr>
      </w:pPr>
    </w:p>
    <w:p w:rsidR="00B21F81" w:rsidRDefault="00B21F81" w:rsidP="00B21F81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>
        <w:rPr>
          <w:sz w:val="20"/>
          <w:szCs w:val="20"/>
        </w:rPr>
        <w:t>Hersteller:</w:t>
      </w:r>
      <w:r>
        <w:rPr>
          <w:sz w:val="20"/>
          <w:szCs w:val="20"/>
        </w:rPr>
        <w:tab/>
        <w:t>Magnetic Autocontrol GmbH</w:t>
      </w:r>
      <w:r>
        <w:rPr>
          <w:sz w:val="20"/>
          <w:szCs w:val="20"/>
        </w:rPr>
        <w:tab/>
      </w:r>
    </w:p>
    <w:p w:rsidR="00B21F81" w:rsidRPr="002E4491" w:rsidRDefault="00B21F81" w:rsidP="00B21F81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2E4491">
        <w:rPr>
          <w:sz w:val="20"/>
          <w:szCs w:val="20"/>
        </w:rPr>
        <w:t xml:space="preserve">Typ: </w:t>
      </w:r>
      <w:r w:rsidRPr="002E4491">
        <w:rPr>
          <w:sz w:val="20"/>
          <w:szCs w:val="20"/>
        </w:rPr>
        <w:tab/>
      </w:r>
      <w:r>
        <w:rPr>
          <w:sz w:val="20"/>
          <w:szCs w:val="20"/>
        </w:rPr>
        <w:t>FMWI_G18E900S</w:t>
      </w:r>
    </w:p>
    <w:p w:rsidR="00B21F81" w:rsidRDefault="00B21F81" w:rsidP="00B21F81">
      <w:pPr>
        <w:pStyle w:val="Default"/>
        <w:ind w:firstLine="567"/>
        <w:rPr>
          <w:sz w:val="20"/>
          <w:szCs w:val="20"/>
        </w:rPr>
      </w:pPr>
    </w:p>
    <w:p w:rsidR="00B21F81" w:rsidRPr="002E4491" w:rsidRDefault="00B21F81" w:rsidP="00B21F81">
      <w:pPr>
        <w:pStyle w:val="Default"/>
        <w:ind w:firstLine="567"/>
        <w:rPr>
          <w:sz w:val="20"/>
          <w:szCs w:val="20"/>
        </w:rPr>
      </w:pPr>
    </w:p>
    <w:p w:rsidR="00B21F81" w:rsidRDefault="00B21F81" w:rsidP="00B21F81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:rsidR="00B21F81" w:rsidRDefault="00B21F81" w:rsidP="00B21F81">
      <w:pPr>
        <w:pStyle w:val="Default"/>
        <w:ind w:firstLine="567"/>
        <w:jc w:val="both"/>
        <w:rPr>
          <w:sz w:val="20"/>
          <w:szCs w:val="20"/>
        </w:rPr>
      </w:pPr>
    </w:p>
    <w:p w:rsidR="00B21F81" w:rsidRDefault="00B21F81" w:rsidP="00B21F81">
      <w:pPr>
        <w:pStyle w:val="Default"/>
        <w:ind w:firstLine="567"/>
        <w:jc w:val="both"/>
        <w:rPr>
          <w:sz w:val="20"/>
          <w:szCs w:val="20"/>
        </w:rPr>
      </w:pPr>
    </w:p>
    <w:p w:rsidR="00B21F81" w:rsidRDefault="00B21F81" w:rsidP="00B21F81">
      <w:pPr>
        <w:pStyle w:val="Default"/>
        <w:ind w:firstLine="567"/>
        <w:jc w:val="both"/>
        <w:rPr>
          <w:b/>
          <w:bCs/>
          <w:sz w:val="20"/>
          <w:szCs w:val="20"/>
        </w:rPr>
      </w:pPr>
    </w:p>
    <w:p w:rsidR="00B21F81" w:rsidRDefault="00B21F81" w:rsidP="00B21F81">
      <w:pPr>
        <w:pStyle w:val="Default"/>
        <w:ind w:firstLine="567"/>
        <w:jc w:val="both"/>
        <w:rPr>
          <w:b/>
          <w:bCs/>
          <w:sz w:val="20"/>
          <w:szCs w:val="20"/>
        </w:rPr>
      </w:pPr>
    </w:p>
    <w:p w:rsidR="00B21F81" w:rsidRDefault="00B21F81" w:rsidP="00B21F81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</w:p>
    <w:p w:rsidR="00B21F81" w:rsidRPr="00A94E0F" w:rsidRDefault="00B21F81" w:rsidP="00B21F81">
      <w:pPr>
        <w:pStyle w:val="Default"/>
        <w:ind w:left="567"/>
        <w:rPr>
          <w:bCs/>
          <w:sz w:val="20"/>
          <w:szCs w:val="20"/>
        </w:rPr>
      </w:pPr>
    </w:p>
    <w:p w:rsidR="00B21F81" w:rsidRPr="00A94E0F" w:rsidRDefault="00B21F81" w:rsidP="00B21F81">
      <w:pPr>
        <w:pStyle w:val="Default"/>
        <w:ind w:left="567"/>
        <w:rPr>
          <w:bCs/>
          <w:sz w:val="20"/>
          <w:szCs w:val="20"/>
        </w:rPr>
      </w:pPr>
      <w:r w:rsidRPr="00A94E0F">
        <w:rPr>
          <w:bCs/>
          <w:sz w:val="20"/>
          <w:szCs w:val="20"/>
        </w:rPr>
        <w:t>Glasscheibe</w:t>
      </w:r>
      <w:r>
        <w:rPr>
          <w:bCs/>
          <w:sz w:val="20"/>
          <w:szCs w:val="20"/>
        </w:rPr>
        <w:t xml:space="preserve"> Sondermaß mit Übersteigschutz (1Stück), 1800 x 960 mm, benötigt EHWI102</w:t>
      </w:r>
    </w:p>
    <w:p w:rsidR="00B21F81" w:rsidRDefault="00B21F81" w:rsidP="00B21F81">
      <w:pPr>
        <w:pStyle w:val="Default"/>
        <w:ind w:firstLine="567"/>
        <w:jc w:val="both"/>
        <w:rPr>
          <w:b/>
          <w:bCs/>
          <w:sz w:val="20"/>
          <w:szCs w:val="20"/>
        </w:rPr>
      </w:pPr>
    </w:p>
    <w:p w:rsidR="00B21F81" w:rsidRDefault="00B21F81" w:rsidP="00B21F81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>
        <w:rPr>
          <w:sz w:val="20"/>
          <w:szCs w:val="20"/>
        </w:rPr>
        <w:t>Hersteller:</w:t>
      </w:r>
      <w:r>
        <w:rPr>
          <w:sz w:val="20"/>
          <w:szCs w:val="20"/>
        </w:rPr>
        <w:tab/>
        <w:t>Magnetic Autocontrol GmbH</w:t>
      </w:r>
      <w:r>
        <w:rPr>
          <w:sz w:val="20"/>
          <w:szCs w:val="20"/>
        </w:rPr>
        <w:tab/>
      </w:r>
    </w:p>
    <w:p w:rsidR="00B21F81" w:rsidRPr="002E4491" w:rsidRDefault="00B21F81" w:rsidP="00B21F81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2E4491">
        <w:rPr>
          <w:sz w:val="20"/>
          <w:szCs w:val="20"/>
        </w:rPr>
        <w:t xml:space="preserve">Typ: </w:t>
      </w:r>
      <w:r w:rsidRPr="002E4491">
        <w:rPr>
          <w:sz w:val="20"/>
          <w:szCs w:val="20"/>
        </w:rPr>
        <w:tab/>
      </w:r>
      <w:r>
        <w:rPr>
          <w:sz w:val="20"/>
          <w:szCs w:val="20"/>
        </w:rPr>
        <w:t>FMWI_G18E960S</w:t>
      </w:r>
    </w:p>
    <w:p w:rsidR="00B21F81" w:rsidRDefault="00B21F81" w:rsidP="00B21F81">
      <w:pPr>
        <w:pStyle w:val="Default"/>
        <w:ind w:firstLine="567"/>
        <w:rPr>
          <w:sz w:val="20"/>
          <w:szCs w:val="20"/>
        </w:rPr>
      </w:pPr>
    </w:p>
    <w:p w:rsidR="00B21F81" w:rsidRPr="002E4491" w:rsidRDefault="00B21F81" w:rsidP="00B21F81">
      <w:pPr>
        <w:pStyle w:val="Default"/>
        <w:ind w:firstLine="567"/>
        <w:rPr>
          <w:sz w:val="20"/>
          <w:szCs w:val="20"/>
        </w:rPr>
      </w:pPr>
    </w:p>
    <w:p w:rsidR="00B21F81" w:rsidRDefault="00B21F81" w:rsidP="00B21F81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:rsidR="00B21F81" w:rsidRDefault="00B21F81" w:rsidP="00B21F81">
      <w:pPr>
        <w:pStyle w:val="Default"/>
        <w:ind w:firstLine="567"/>
        <w:jc w:val="both"/>
        <w:rPr>
          <w:sz w:val="20"/>
          <w:szCs w:val="20"/>
        </w:rPr>
      </w:pPr>
    </w:p>
    <w:p w:rsidR="00B21F81" w:rsidRDefault="00B21F81" w:rsidP="00B21F81">
      <w:pPr>
        <w:pStyle w:val="Default"/>
        <w:ind w:firstLine="567"/>
        <w:jc w:val="both"/>
        <w:rPr>
          <w:b/>
          <w:bCs/>
          <w:sz w:val="20"/>
          <w:szCs w:val="20"/>
        </w:rPr>
      </w:pPr>
    </w:p>
    <w:p w:rsidR="00B21F81" w:rsidRDefault="00B21F81" w:rsidP="00E27C2F">
      <w:pPr>
        <w:pStyle w:val="Default"/>
        <w:ind w:firstLine="567"/>
        <w:jc w:val="both"/>
        <w:rPr>
          <w:b/>
          <w:bCs/>
          <w:sz w:val="20"/>
          <w:szCs w:val="20"/>
        </w:rPr>
      </w:pPr>
    </w:p>
    <w:p w:rsidR="00B21F81" w:rsidRDefault="00B21F81" w:rsidP="00E27C2F">
      <w:pPr>
        <w:pStyle w:val="Default"/>
        <w:ind w:firstLine="567"/>
        <w:jc w:val="both"/>
        <w:rPr>
          <w:b/>
          <w:bCs/>
          <w:sz w:val="20"/>
          <w:szCs w:val="20"/>
        </w:rPr>
      </w:pPr>
    </w:p>
    <w:p w:rsidR="00B21F81" w:rsidRDefault="00B21F81" w:rsidP="00B21F81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</w:p>
    <w:p w:rsidR="00B21F81" w:rsidRPr="00A94E0F" w:rsidRDefault="00B21F81" w:rsidP="00B21F81">
      <w:pPr>
        <w:pStyle w:val="Default"/>
        <w:ind w:left="567"/>
        <w:rPr>
          <w:bCs/>
          <w:sz w:val="20"/>
          <w:szCs w:val="20"/>
        </w:rPr>
      </w:pPr>
    </w:p>
    <w:p w:rsidR="00B21F81" w:rsidRPr="00A94E0F" w:rsidRDefault="00B21F81" w:rsidP="00B21F81">
      <w:pPr>
        <w:pStyle w:val="Default"/>
        <w:ind w:left="567"/>
        <w:rPr>
          <w:bCs/>
          <w:sz w:val="20"/>
          <w:szCs w:val="20"/>
        </w:rPr>
      </w:pPr>
      <w:r w:rsidRPr="00A94E0F">
        <w:rPr>
          <w:bCs/>
          <w:sz w:val="20"/>
          <w:szCs w:val="20"/>
        </w:rPr>
        <w:t>Glasscheibe</w:t>
      </w:r>
      <w:r>
        <w:rPr>
          <w:bCs/>
          <w:sz w:val="20"/>
          <w:szCs w:val="20"/>
        </w:rPr>
        <w:t xml:space="preserve"> in Sondermaßen (1Stück), max. 1800 x 960 mm, benötigt EHWI102 für H &gt; 888 mm</w:t>
      </w:r>
    </w:p>
    <w:p w:rsidR="00B21F81" w:rsidRDefault="00B21F81" w:rsidP="00B21F81">
      <w:pPr>
        <w:pStyle w:val="Default"/>
        <w:ind w:firstLine="567"/>
        <w:jc w:val="both"/>
        <w:rPr>
          <w:b/>
          <w:bCs/>
          <w:sz w:val="20"/>
          <w:szCs w:val="20"/>
        </w:rPr>
      </w:pPr>
    </w:p>
    <w:p w:rsidR="00B21F81" w:rsidRDefault="00B21F81" w:rsidP="00B21F81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>
        <w:rPr>
          <w:sz w:val="20"/>
          <w:szCs w:val="20"/>
        </w:rPr>
        <w:t>Hersteller:</w:t>
      </w:r>
      <w:r>
        <w:rPr>
          <w:sz w:val="20"/>
          <w:szCs w:val="20"/>
        </w:rPr>
        <w:tab/>
        <w:t>Magnetic Autocontrol GmbH</w:t>
      </w:r>
      <w:r>
        <w:rPr>
          <w:sz w:val="20"/>
          <w:szCs w:val="20"/>
        </w:rPr>
        <w:tab/>
      </w:r>
    </w:p>
    <w:p w:rsidR="00B21F81" w:rsidRPr="002E4491" w:rsidRDefault="00B21F81" w:rsidP="00B21F81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2E4491">
        <w:rPr>
          <w:sz w:val="20"/>
          <w:szCs w:val="20"/>
        </w:rPr>
        <w:t xml:space="preserve">Typ: </w:t>
      </w:r>
      <w:r w:rsidRPr="002E4491">
        <w:rPr>
          <w:sz w:val="20"/>
          <w:szCs w:val="20"/>
        </w:rPr>
        <w:tab/>
      </w:r>
      <w:r>
        <w:rPr>
          <w:sz w:val="20"/>
          <w:szCs w:val="20"/>
        </w:rPr>
        <w:t>FMWI_GESPC</w:t>
      </w:r>
    </w:p>
    <w:p w:rsidR="00B21F81" w:rsidRDefault="00B21F81" w:rsidP="00B21F81">
      <w:pPr>
        <w:pStyle w:val="Default"/>
        <w:ind w:firstLine="567"/>
        <w:rPr>
          <w:sz w:val="20"/>
          <w:szCs w:val="20"/>
        </w:rPr>
      </w:pPr>
    </w:p>
    <w:p w:rsidR="00B21F81" w:rsidRPr="002E4491" w:rsidRDefault="00B21F81" w:rsidP="00B21F81">
      <w:pPr>
        <w:pStyle w:val="Default"/>
        <w:ind w:firstLine="567"/>
        <w:rPr>
          <w:sz w:val="20"/>
          <w:szCs w:val="20"/>
        </w:rPr>
      </w:pPr>
    </w:p>
    <w:p w:rsidR="00B21F81" w:rsidRDefault="00B21F81" w:rsidP="00B21F81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:rsidR="00B21F81" w:rsidRDefault="00B21F81" w:rsidP="00B21F81">
      <w:pPr>
        <w:pStyle w:val="Default"/>
        <w:ind w:firstLine="567"/>
        <w:jc w:val="both"/>
        <w:rPr>
          <w:sz w:val="20"/>
          <w:szCs w:val="20"/>
        </w:rPr>
      </w:pPr>
    </w:p>
    <w:p w:rsidR="00B21F81" w:rsidRDefault="00B21F81" w:rsidP="00B21F81">
      <w:pPr>
        <w:pStyle w:val="Default"/>
        <w:ind w:firstLine="567"/>
        <w:jc w:val="both"/>
        <w:rPr>
          <w:sz w:val="20"/>
          <w:szCs w:val="20"/>
        </w:rPr>
      </w:pPr>
    </w:p>
    <w:p w:rsidR="00B21F81" w:rsidRDefault="00B21F81" w:rsidP="00B21F81">
      <w:pPr>
        <w:pStyle w:val="Default"/>
        <w:ind w:firstLine="567"/>
        <w:jc w:val="both"/>
        <w:rPr>
          <w:sz w:val="20"/>
          <w:szCs w:val="20"/>
        </w:rPr>
      </w:pPr>
    </w:p>
    <w:p w:rsidR="00B21F81" w:rsidRDefault="00B21F81" w:rsidP="00B21F81">
      <w:pPr>
        <w:pStyle w:val="Default"/>
        <w:ind w:firstLine="567"/>
        <w:jc w:val="both"/>
        <w:rPr>
          <w:sz w:val="20"/>
          <w:szCs w:val="20"/>
        </w:rPr>
      </w:pPr>
    </w:p>
    <w:p w:rsidR="00B21F81" w:rsidRDefault="00B21F81" w:rsidP="00B21F81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</w:p>
    <w:p w:rsidR="00B21F81" w:rsidRPr="00A94E0F" w:rsidRDefault="00B21F81" w:rsidP="00B21F81">
      <w:pPr>
        <w:pStyle w:val="Default"/>
        <w:ind w:left="567"/>
        <w:rPr>
          <w:bCs/>
          <w:sz w:val="20"/>
          <w:szCs w:val="20"/>
        </w:rPr>
      </w:pPr>
    </w:p>
    <w:p w:rsidR="00B21F81" w:rsidRPr="00A94E0F" w:rsidRDefault="00B21F81" w:rsidP="00D84B0A">
      <w:pPr>
        <w:pStyle w:val="Default"/>
        <w:ind w:firstLine="567"/>
        <w:rPr>
          <w:bCs/>
          <w:sz w:val="20"/>
          <w:szCs w:val="20"/>
        </w:rPr>
      </w:pPr>
      <w:r>
        <w:rPr>
          <w:bCs/>
          <w:sz w:val="20"/>
          <w:szCs w:val="20"/>
        </w:rPr>
        <w:t>Erweiterungsset für Flügelhöhe &gt; 888 mm (Aufpreis</w:t>
      </w:r>
      <w:r w:rsidR="00D84B0A">
        <w:rPr>
          <w:bCs/>
          <w:sz w:val="20"/>
          <w:szCs w:val="20"/>
        </w:rPr>
        <w:t>)</w:t>
      </w:r>
    </w:p>
    <w:p w:rsidR="00B21F81" w:rsidRDefault="00B21F81" w:rsidP="00B21F81">
      <w:pPr>
        <w:pStyle w:val="Default"/>
        <w:ind w:firstLine="567"/>
        <w:jc w:val="both"/>
        <w:rPr>
          <w:b/>
          <w:bCs/>
          <w:sz w:val="20"/>
          <w:szCs w:val="20"/>
        </w:rPr>
      </w:pPr>
    </w:p>
    <w:p w:rsidR="00B21F81" w:rsidRDefault="00B21F81" w:rsidP="00B21F81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>
        <w:rPr>
          <w:sz w:val="20"/>
          <w:szCs w:val="20"/>
        </w:rPr>
        <w:t>Hersteller:</w:t>
      </w:r>
      <w:r>
        <w:rPr>
          <w:sz w:val="20"/>
          <w:szCs w:val="20"/>
        </w:rPr>
        <w:tab/>
        <w:t>Magnetic Autocontrol GmbH</w:t>
      </w:r>
      <w:r>
        <w:rPr>
          <w:sz w:val="20"/>
          <w:szCs w:val="20"/>
        </w:rPr>
        <w:tab/>
      </w:r>
    </w:p>
    <w:p w:rsidR="00B21F81" w:rsidRPr="002E4491" w:rsidRDefault="00B21F81" w:rsidP="00B21F81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2E4491">
        <w:rPr>
          <w:sz w:val="20"/>
          <w:szCs w:val="20"/>
        </w:rPr>
        <w:t xml:space="preserve">Typ: </w:t>
      </w:r>
      <w:r w:rsidRPr="002E4491">
        <w:rPr>
          <w:sz w:val="20"/>
          <w:szCs w:val="20"/>
        </w:rPr>
        <w:tab/>
      </w:r>
      <w:r>
        <w:rPr>
          <w:sz w:val="20"/>
          <w:szCs w:val="20"/>
        </w:rPr>
        <w:t>EHWI102</w:t>
      </w:r>
    </w:p>
    <w:p w:rsidR="00B21F81" w:rsidRDefault="00B21F81" w:rsidP="00B21F81">
      <w:pPr>
        <w:pStyle w:val="Default"/>
        <w:ind w:firstLine="567"/>
        <w:rPr>
          <w:sz w:val="20"/>
          <w:szCs w:val="20"/>
        </w:rPr>
      </w:pPr>
    </w:p>
    <w:p w:rsidR="00B21F81" w:rsidRPr="002E4491" w:rsidRDefault="00B21F81" w:rsidP="00B21F81">
      <w:pPr>
        <w:pStyle w:val="Default"/>
        <w:ind w:firstLine="567"/>
        <w:rPr>
          <w:sz w:val="20"/>
          <w:szCs w:val="20"/>
        </w:rPr>
      </w:pPr>
    </w:p>
    <w:p w:rsidR="00B21F81" w:rsidRDefault="00B21F81" w:rsidP="00B21F81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:rsidR="00B21F81" w:rsidRDefault="00B21F81" w:rsidP="00B21F81">
      <w:pPr>
        <w:pStyle w:val="Default"/>
        <w:ind w:firstLine="567"/>
        <w:jc w:val="both"/>
        <w:rPr>
          <w:sz w:val="20"/>
          <w:szCs w:val="20"/>
        </w:rPr>
      </w:pPr>
    </w:p>
    <w:p w:rsidR="00B21F81" w:rsidRDefault="00B21F81" w:rsidP="00B21F81">
      <w:pPr>
        <w:pStyle w:val="Default"/>
        <w:ind w:firstLine="567"/>
        <w:jc w:val="both"/>
        <w:rPr>
          <w:sz w:val="20"/>
          <w:szCs w:val="20"/>
        </w:rPr>
      </w:pPr>
    </w:p>
    <w:p w:rsidR="00B21F81" w:rsidRDefault="00B21F81" w:rsidP="00B21F81">
      <w:pPr>
        <w:pStyle w:val="Default"/>
        <w:ind w:firstLine="567"/>
        <w:jc w:val="both"/>
        <w:rPr>
          <w:sz w:val="20"/>
          <w:szCs w:val="20"/>
        </w:rPr>
      </w:pPr>
    </w:p>
    <w:p w:rsidR="00B21F81" w:rsidRDefault="00B21F81" w:rsidP="00E27C2F">
      <w:pPr>
        <w:pStyle w:val="Default"/>
        <w:ind w:firstLine="567"/>
        <w:jc w:val="both"/>
        <w:rPr>
          <w:b/>
          <w:bCs/>
          <w:sz w:val="20"/>
          <w:szCs w:val="20"/>
        </w:rPr>
      </w:pPr>
    </w:p>
    <w:p w:rsidR="005C3777" w:rsidRDefault="005C3777">
      <w:pPr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b/>
          <w:bCs/>
          <w:sz w:val="20"/>
          <w:szCs w:val="20"/>
        </w:rPr>
        <w:br w:type="page"/>
      </w:r>
    </w:p>
    <w:p w:rsidR="0057429C" w:rsidRDefault="009149AA" w:rsidP="00E27C2F">
      <w:pPr>
        <w:pStyle w:val="Default"/>
        <w:ind w:firstLine="567"/>
        <w:jc w:val="both"/>
        <w:rPr>
          <w:b/>
          <w:bCs/>
          <w:sz w:val="20"/>
          <w:szCs w:val="20"/>
        </w:rPr>
      </w:pPr>
      <w:r w:rsidRPr="006717C8">
        <w:rPr>
          <w:b/>
          <w:bCs/>
          <w:sz w:val="20"/>
          <w:szCs w:val="20"/>
        </w:rPr>
        <w:lastRenderedPageBreak/>
        <w:t xml:space="preserve">Optionen für </w:t>
      </w:r>
      <w:r>
        <w:rPr>
          <w:b/>
          <w:bCs/>
          <w:sz w:val="20"/>
          <w:szCs w:val="20"/>
        </w:rPr>
        <w:t>Personenschleuse mit Schwenktüren</w:t>
      </w:r>
      <w:r w:rsidRPr="005D1AAA">
        <w:rPr>
          <w:b/>
          <w:bCs/>
          <w:sz w:val="20"/>
          <w:szCs w:val="20"/>
        </w:rPr>
        <w:t xml:space="preserve"> Magnetic</w:t>
      </w:r>
      <w:r>
        <w:rPr>
          <w:b/>
          <w:bCs/>
          <w:sz w:val="20"/>
          <w:szCs w:val="20"/>
        </w:rPr>
        <w:t xml:space="preserve"> FlowMotion</w:t>
      </w:r>
      <w:r w:rsidRPr="00F85FD2">
        <w:rPr>
          <w:b/>
          <w:bCs/>
          <w:sz w:val="20"/>
          <w:szCs w:val="20"/>
          <w:vertAlign w:val="superscript"/>
        </w:rPr>
        <w:t>®</w:t>
      </w:r>
      <w:r>
        <w:rPr>
          <w:b/>
          <w:bCs/>
          <w:sz w:val="20"/>
          <w:szCs w:val="20"/>
        </w:rPr>
        <w:t xml:space="preserve"> mWing</w:t>
      </w:r>
    </w:p>
    <w:p w:rsidR="009149AA" w:rsidRDefault="009149AA" w:rsidP="00E27C2F">
      <w:pPr>
        <w:pStyle w:val="Default"/>
        <w:ind w:firstLine="567"/>
        <w:jc w:val="both"/>
        <w:rPr>
          <w:b/>
          <w:bCs/>
          <w:sz w:val="20"/>
          <w:szCs w:val="20"/>
        </w:rPr>
      </w:pPr>
    </w:p>
    <w:p w:rsidR="009149AA" w:rsidRDefault="009149AA" w:rsidP="00E27C2F">
      <w:pPr>
        <w:pStyle w:val="Default"/>
        <w:ind w:firstLine="567"/>
        <w:jc w:val="both"/>
        <w:rPr>
          <w:b/>
          <w:bCs/>
          <w:sz w:val="20"/>
          <w:szCs w:val="20"/>
        </w:rPr>
      </w:pPr>
    </w:p>
    <w:p w:rsidR="009149AA" w:rsidRPr="009149AA" w:rsidRDefault="009149AA" w:rsidP="00E27C2F">
      <w:pPr>
        <w:pStyle w:val="Default"/>
        <w:ind w:firstLine="567"/>
        <w:jc w:val="both"/>
        <w:rPr>
          <w:b/>
          <w:bCs/>
          <w:i/>
          <w:sz w:val="20"/>
          <w:szCs w:val="20"/>
        </w:rPr>
      </w:pPr>
      <w:r w:rsidRPr="009149AA">
        <w:rPr>
          <w:b/>
          <w:bCs/>
          <w:i/>
          <w:sz w:val="20"/>
          <w:szCs w:val="20"/>
        </w:rPr>
        <w:t>Frontplatten</w:t>
      </w:r>
    </w:p>
    <w:p w:rsidR="009149AA" w:rsidRDefault="009149AA" w:rsidP="00E27C2F">
      <w:pPr>
        <w:pStyle w:val="Default"/>
        <w:ind w:firstLine="567"/>
        <w:jc w:val="both"/>
        <w:rPr>
          <w:sz w:val="20"/>
          <w:szCs w:val="20"/>
        </w:rPr>
      </w:pPr>
    </w:p>
    <w:p w:rsidR="00FB2BA6" w:rsidRDefault="00FB2BA6" w:rsidP="00FB2BA6">
      <w:pPr>
        <w:pStyle w:val="Default"/>
        <w:ind w:firstLine="567"/>
        <w:rPr>
          <w:sz w:val="20"/>
          <w:szCs w:val="20"/>
        </w:rPr>
      </w:pPr>
    </w:p>
    <w:p w:rsidR="00FB2BA6" w:rsidRDefault="00FB2BA6" w:rsidP="00FB2BA6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</w:p>
    <w:p w:rsidR="0057429C" w:rsidRDefault="0057429C" w:rsidP="00FB2BA6">
      <w:pPr>
        <w:pStyle w:val="Default"/>
        <w:ind w:left="567"/>
        <w:rPr>
          <w:b/>
          <w:bCs/>
          <w:sz w:val="20"/>
          <w:szCs w:val="20"/>
        </w:rPr>
      </w:pPr>
    </w:p>
    <w:p w:rsidR="0057429C" w:rsidRPr="00D8556B" w:rsidRDefault="0057429C" w:rsidP="0057429C">
      <w:pPr>
        <w:pStyle w:val="Default"/>
        <w:ind w:left="567"/>
        <w:rPr>
          <w:sz w:val="20"/>
          <w:szCs w:val="20"/>
        </w:rPr>
      </w:pPr>
      <w:r>
        <w:rPr>
          <w:b/>
          <w:sz w:val="20"/>
          <w:szCs w:val="20"/>
        </w:rPr>
        <w:t>Option Frontplatte FP104</w:t>
      </w:r>
      <w:r w:rsidRPr="00D8556B">
        <w:rPr>
          <w:b/>
          <w:sz w:val="20"/>
          <w:szCs w:val="20"/>
        </w:rPr>
        <w:br/>
      </w:r>
      <w:r>
        <w:rPr>
          <w:sz w:val="20"/>
          <w:szCs w:val="20"/>
        </w:rPr>
        <w:t>Frontplatte mit RFID-Symbol, 1 Stück</w:t>
      </w:r>
    </w:p>
    <w:p w:rsidR="0057429C" w:rsidRDefault="0057429C" w:rsidP="0057429C">
      <w:pPr>
        <w:pStyle w:val="Default"/>
        <w:ind w:firstLine="567"/>
        <w:rPr>
          <w:sz w:val="20"/>
          <w:szCs w:val="20"/>
        </w:rPr>
      </w:pPr>
    </w:p>
    <w:p w:rsidR="0057429C" w:rsidRDefault="0057429C" w:rsidP="0057429C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>
        <w:rPr>
          <w:sz w:val="20"/>
          <w:szCs w:val="20"/>
        </w:rPr>
        <w:t>Hersteller:</w:t>
      </w:r>
      <w:r>
        <w:rPr>
          <w:sz w:val="20"/>
          <w:szCs w:val="20"/>
        </w:rPr>
        <w:tab/>
        <w:t>Magnetic Autocontrol GmbH</w:t>
      </w:r>
      <w:r>
        <w:rPr>
          <w:sz w:val="20"/>
          <w:szCs w:val="20"/>
        </w:rPr>
        <w:tab/>
      </w:r>
    </w:p>
    <w:p w:rsidR="0057429C" w:rsidRPr="002E4491" w:rsidRDefault="0057429C" w:rsidP="0057429C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2E4491">
        <w:rPr>
          <w:sz w:val="20"/>
          <w:szCs w:val="20"/>
        </w:rPr>
        <w:t xml:space="preserve">Typ: </w:t>
      </w:r>
      <w:r w:rsidRPr="002E4491">
        <w:rPr>
          <w:sz w:val="20"/>
          <w:szCs w:val="20"/>
        </w:rPr>
        <w:tab/>
      </w:r>
      <w:r>
        <w:rPr>
          <w:sz w:val="20"/>
          <w:szCs w:val="20"/>
        </w:rPr>
        <w:t>FP104</w:t>
      </w:r>
    </w:p>
    <w:p w:rsidR="0057429C" w:rsidRDefault="0057429C" w:rsidP="0057429C">
      <w:pPr>
        <w:pStyle w:val="Default"/>
        <w:ind w:firstLine="567"/>
        <w:rPr>
          <w:sz w:val="20"/>
          <w:szCs w:val="20"/>
        </w:rPr>
      </w:pPr>
    </w:p>
    <w:p w:rsidR="0057429C" w:rsidRPr="002E4491" w:rsidRDefault="0057429C" w:rsidP="0057429C">
      <w:pPr>
        <w:pStyle w:val="Default"/>
        <w:ind w:firstLine="567"/>
        <w:rPr>
          <w:sz w:val="20"/>
          <w:szCs w:val="20"/>
        </w:rPr>
      </w:pPr>
    </w:p>
    <w:p w:rsidR="0057429C" w:rsidRDefault="0057429C" w:rsidP="0057429C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:rsidR="0057429C" w:rsidRDefault="0057429C" w:rsidP="00FB2BA6">
      <w:pPr>
        <w:pStyle w:val="Default"/>
        <w:ind w:left="567"/>
        <w:rPr>
          <w:b/>
          <w:bCs/>
          <w:sz w:val="20"/>
          <w:szCs w:val="20"/>
        </w:rPr>
      </w:pPr>
    </w:p>
    <w:p w:rsidR="0057429C" w:rsidRDefault="0057429C" w:rsidP="004F6D9E">
      <w:pPr>
        <w:pStyle w:val="Default"/>
        <w:rPr>
          <w:b/>
          <w:bCs/>
          <w:sz w:val="20"/>
          <w:szCs w:val="20"/>
        </w:rPr>
      </w:pPr>
    </w:p>
    <w:p w:rsidR="0057429C" w:rsidRPr="004F6D9E" w:rsidRDefault="0057429C" w:rsidP="004F6D9E">
      <w:pPr>
        <w:pStyle w:val="Default"/>
        <w:ind w:left="567"/>
        <w:rPr>
          <w:b/>
          <w:sz w:val="20"/>
        </w:rPr>
      </w:pPr>
    </w:p>
    <w:p w:rsidR="0057429C" w:rsidRDefault="0057429C" w:rsidP="0057429C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</w:p>
    <w:p w:rsidR="0057429C" w:rsidRPr="004F6D9E" w:rsidRDefault="0057429C" w:rsidP="004F6D9E">
      <w:pPr>
        <w:pStyle w:val="Default"/>
        <w:ind w:left="567"/>
        <w:rPr>
          <w:b/>
          <w:sz w:val="20"/>
        </w:rPr>
      </w:pPr>
    </w:p>
    <w:p w:rsidR="005B1891" w:rsidRPr="00D8556B" w:rsidRDefault="005B1891" w:rsidP="005B1891">
      <w:pPr>
        <w:pStyle w:val="Default"/>
        <w:ind w:left="567"/>
        <w:rPr>
          <w:sz w:val="20"/>
          <w:szCs w:val="20"/>
        </w:rPr>
      </w:pPr>
      <w:r>
        <w:rPr>
          <w:b/>
          <w:sz w:val="20"/>
          <w:szCs w:val="20"/>
        </w:rPr>
        <w:t>Option Frontplatte FP105</w:t>
      </w:r>
      <w:r w:rsidRPr="00D8556B">
        <w:rPr>
          <w:b/>
          <w:sz w:val="20"/>
          <w:szCs w:val="20"/>
        </w:rPr>
        <w:br/>
      </w:r>
      <w:r>
        <w:rPr>
          <w:sz w:val="20"/>
          <w:szCs w:val="20"/>
        </w:rPr>
        <w:t>Frontplatte mit Ausschnitt für NT104 inkl. Montagerahmen, 1 Stück</w:t>
      </w:r>
    </w:p>
    <w:p w:rsidR="0057429C" w:rsidRDefault="0057429C" w:rsidP="0057429C">
      <w:pPr>
        <w:pStyle w:val="Default"/>
        <w:ind w:firstLine="567"/>
        <w:rPr>
          <w:sz w:val="20"/>
          <w:szCs w:val="20"/>
        </w:rPr>
      </w:pPr>
    </w:p>
    <w:p w:rsidR="0057429C" w:rsidRPr="004F6D9E" w:rsidRDefault="0057429C" w:rsidP="0057429C">
      <w:pPr>
        <w:pStyle w:val="Default"/>
        <w:tabs>
          <w:tab w:val="left" w:pos="1701"/>
        </w:tabs>
        <w:ind w:firstLine="567"/>
        <w:rPr>
          <w:sz w:val="20"/>
        </w:rPr>
      </w:pPr>
      <w:r w:rsidRPr="004F6D9E">
        <w:rPr>
          <w:sz w:val="20"/>
        </w:rPr>
        <w:t>Hersteller:</w:t>
      </w:r>
      <w:r w:rsidRPr="004F6D9E">
        <w:rPr>
          <w:sz w:val="20"/>
        </w:rPr>
        <w:tab/>
        <w:t>Magnetic Autocontrol GmbH</w:t>
      </w:r>
      <w:r w:rsidRPr="004F6D9E">
        <w:rPr>
          <w:sz w:val="20"/>
        </w:rPr>
        <w:tab/>
      </w:r>
    </w:p>
    <w:p w:rsidR="005B1891" w:rsidRPr="002E4491" w:rsidRDefault="0057429C" w:rsidP="005B1891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4F6D9E">
        <w:rPr>
          <w:sz w:val="20"/>
        </w:rPr>
        <w:t xml:space="preserve">Typ: </w:t>
      </w:r>
      <w:r w:rsidRPr="004F6D9E">
        <w:rPr>
          <w:sz w:val="20"/>
        </w:rPr>
        <w:tab/>
      </w:r>
      <w:r w:rsidR="005B1891">
        <w:rPr>
          <w:sz w:val="20"/>
          <w:szCs w:val="20"/>
        </w:rPr>
        <w:t>FP105</w:t>
      </w:r>
    </w:p>
    <w:p w:rsidR="0057429C" w:rsidRPr="004F6D9E" w:rsidRDefault="0057429C" w:rsidP="0057429C">
      <w:pPr>
        <w:pStyle w:val="Default"/>
        <w:ind w:firstLine="567"/>
        <w:rPr>
          <w:sz w:val="20"/>
        </w:rPr>
      </w:pPr>
    </w:p>
    <w:p w:rsidR="0057429C" w:rsidRPr="004F6D9E" w:rsidRDefault="0057429C" w:rsidP="0057429C">
      <w:pPr>
        <w:pStyle w:val="Default"/>
        <w:ind w:firstLine="567"/>
        <w:rPr>
          <w:sz w:val="20"/>
        </w:rPr>
      </w:pPr>
    </w:p>
    <w:p w:rsidR="0057429C" w:rsidRDefault="0057429C" w:rsidP="0057429C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:rsidR="0057429C" w:rsidRPr="004F6D9E" w:rsidRDefault="0057429C" w:rsidP="004F6D9E">
      <w:pPr>
        <w:pStyle w:val="Default"/>
        <w:ind w:left="567"/>
        <w:rPr>
          <w:b/>
          <w:sz w:val="20"/>
        </w:rPr>
      </w:pPr>
    </w:p>
    <w:p w:rsidR="0057429C" w:rsidRDefault="0057429C" w:rsidP="00E033BD">
      <w:pPr>
        <w:pStyle w:val="Default"/>
        <w:rPr>
          <w:b/>
          <w:bCs/>
          <w:sz w:val="20"/>
          <w:szCs w:val="20"/>
        </w:rPr>
      </w:pPr>
    </w:p>
    <w:p w:rsidR="00FB2BA6" w:rsidRDefault="00FB2BA6" w:rsidP="00FB2BA6">
      <w:pPr>
        <w:pStyle w:val="Default"/>
        <w:ind w:left="567"/>
        <w:rPr>
          <w:sz w:val="20"/>
          <w:szCs w:val="20"/>
        </w:rPr>
      </w:pPr>
    </w:p>
    <w:p w:rsidR="0057429C" w:rsidRDefault="0057429C" w:rsidP="0057429C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</w:p>
    <w:p w:rsidR="0057429C" w:rsidRDefault="0057429C" w:rsidP="00FB2BA6">
      <w:pPr>
        <w:pStyle w:val="Default"/>
        <w:ind w:left="567"/>
        <w:rPr>
          <w:sz w:val="20"/>
          <w:szCs w:val="20"/>
        </w:rPr>
      </w:pPr>
    </w:p>
    <w:p w:rsidR="0057429C" w:rsidRPr="00D8556B" w:rsidRDefault="0057429C" w:rsidP="0057429C">
      <w:pPr>
        <w:pStyle w:val="Default"/>
        <w:ind w:left="567"/>
        <w:rPr>
          <w:sz w:val="20"/>
          <w:szCs w:val="20"/>
        </w:rPr>
      </w:pPr>
      <w:r w:rsidRPr="00D8556B">
        <w:rPr>
          <w:b/>
          <w:sz w:val="20"/>
          <w:szCs w:val="20"/>
        </w:rPr>
        <w:t xml:space="preserve">Option </w:t>
      </w:r>
      <w:r>
        <w:rPr>
          <w:b/>
          <w:sz w:val="20"/>
          <w:szCs w:val="20"/>
        </w:rPr>
        <w:t>HUL100</w:t>
      </w:r>
      <w:r w:rsidRPr="00D8556B">
        <w:rPr>
          <w:b/>
          <w:sz w:val="20"/>
          <w:szCs w:val="20"/>
        </w:rPr>
        <w:br/>
      </w:r>
      <w:r w:rsidR="00021CF8">
        <w:rPr>
          <w:sz w:val="20"/>
          <w:szCs w:val="20"/>
        </w:rPr>
        <w:t>Montagerahmen</w:t>
      </w:r>
      <w:r>
        <w:rPr>
          <w:sz w:val="20"/>
          <w:szCs w:val="20"/>
        </w:rPr>
        <w:t xml:space="preserve"> für Unterputz</w:t>
      </w:r>
      <w:r w:rsidR="00021CF8">
        <w:rPr>
          <w:sz w:val="20"/>
          <w:szCs w:val="20"/>
        </w:rPr>
        <w:t>-Ausweis</w:t>
      </w:r>
      <w:r>
        <w:rPr>
          <w:sz w:val="20"/>
          <w:szCs w:val="20"/>
        </w:rPr>
        <w:t xml:space="preserve">leser (D = 60 mm), </w:t>
      </w:r>
      <w:r w:rsidR="00021CF8">
        <w:rPr>
          <w:sz w:val="20"/>
          <w:szCs w:val="20"/>
        </w:rPr>
        <w:t>lose Lieferung (</w:t>
      </w:r>
      <w:r>
        <w:rPr>
          <w:sz w:val="20"/>
          <w:szCs w:val="20"/>
        </w:rPr>
        <w:t>2 Stück</w:t>
      </w:r>
      <w:r w:rsidR="00021CF8">
        <w:rPr>
          <w:sz w:val="20"/>
          <w:szCs w:val="20"/>
        </w:rPr>
        <w:t>, Metall)</w:t>
      </w:r>
    </w:p>
    <w:p w:rsidR="0057429C" w:rsidRDefault="0057429C" w:rsidP="0057429C">
      <w:pPr>
        <w:pStyle w:val="Default"/>
        <w:ind w:firstLine="567"/>
        <w:rPr>
          <w:sz w:val="20"/>
          <w:szCs w:val="20"/>
        </w:rPr>
      </w:pPr>
    </w:p>
    <w:p w:rsidR="0057429C" w:rsidRPr="00C349B8" w:rsidRDefault="0057429C" w:rsidP="0057429C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C349B8">
        <w:rPr>
          <w:sz w:val="20"/>
          <w:szCs w:val="20"/>
          <w:lang w:val="en-GB"/>
        </w:rPr>
        <w:t>Hersteller:</w:t>
      </w:r>
      <w:r w:rsidRPr="00C349B8">
        <w:rPr>
          <w:sz w:val="20"/>
          <w:szCs w:val="20"/>
          <w:lang w:val="en-GB"/>
        </w:rPr>
        <w:tab/>
        <w:t>Magnetic Autocontrol GmbH</w:t>
      </w:r>
      <w:r w:rsidRPr="00C349B8">
        <w:rPr>
          <w:sz w:val="20"/>
          <w:szCs w:val="20"/>
          <w:lang w:val="en-GB"/>
        </w:rPr>
        <w:tab/>
      </w:r>
    </w:p>
    <w:p w:rsidR="0057429C" w:rsidRPr="00C349B8" w:rsidRDefault="0057429C" w:rsidP="0057429C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C349B8">
        <w:rPr>
          <w:sz w:val="20"/>
          <w:szCs w:val="20"/>
          <w:lang w:val="en-GB"/>
        </w:rPr>
        <w:t xml:space="preserve">Typ: </w:t>
      </w:r>
      <w:r w:rsidRPr="00C349B8">
        <w:rPr>
          <w:sz w:val="20"/>
          <w:szCs w:val="20"/>
          <w:lang w:val="en-GB"/>
        </w:rPr>
        <w:tab/>
        <w:t>HUL100</w:t>
      </w:r>
    </w:p>
    <w:p w:rsidR="0057429C" w:rsidRPr="00C349B8" w:rsidRDefault="0057429C" w:rsidP="0057429C">
      <w:pPr>
        <w:pStyle w:val="Default"/>
        <w:ind w:firstLine="567"/>
        <w:rPr>
          <w:sz w:val="20"/>
          <w:szCs w:val="20"/>
          <w:lang w:val="en-GB"/>
        </w:rPr>
      </w:pPr>
    </w:p>
    <w:p w:rsidR="0057429C" w:rsidRPr="00C349B8" w:rsidRDefault="0057429C" w:rsidP="0057429C">
      <w:pPr>
        <w:pStyle w:val="Default"/>
        <w:ind w:firstLine="567"/>
        <w:rPr>
          <w:sz w:val="20"/>
          <w:szCs w:val="20"/>
          <w:lang w:val="en-GB"/>
        </w:rPr>
      </w:pPr>
    </w:p>
    <w:p w:rsidR="0057429C" w:rsidRDefault="0057429C" w:rsidP="0057429C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:rsidR="0057429C" w:rsidRDefault="0057429C" w:rsidP="0057429C">
      <w:pPr>
        <w:pStyle w:val="Default"/>
        <w:ind w:firstLine="567"/>
        <w:jc w:val="both"/>
        <w:rPr>
          <w:sz w:val="20"/>
          <w:szCs w:val="20"/>
        </w:rPr>
      </w:pPr>
    </w:p>
    <w:p w:rsidR="0057429C" w:rsidRDefault="0057429C" w:rsidP="004F6D9E">
      <w:pPr>
        <w:pStyle w:val="Default"/>
        <w:jc w:val="both"/>
        <w:rPr>
          <w:sz w:val="20"/>
          <w:szCs w:val="20"/>
        </w:rPr>
      </w:pPr>
    </w:p>
    <w:p w:rsidR="0057429C" w:rsidRDefault="0057429C" w:rsidP="00E033BD">
      <w:pPr>
        <w:pStyle w:val="Default"/>
        <w:jc w:val="both"/>
        <w:rPr>
          <w:sz w:val="20"/>
          <w:szCs w:val="20"/>
        </w:rPr>
      </w:pPr>
    </w:p>
    <w:p w:rsidR="0057429C" w:rsidRDefault="00021CF8" w:rsidP="0057429C">
      <w:pPr>
        <w:pStyle w:val="Default"/>
        <w:ind w:left="567"/>
        <w:rPr>
          <w:b/>
          <w:bCs/>
          <w:sz w:val="20"/>
          <w:szCs w:val="20"/>
        </w:rPr>
      </w:pPr>
      <w:r w:rsidDel="00021CF8">
        <w:rPr>
          <w:sz w:val="20"/>
          <w:szCs w:val="20"/>
        </w:rPr>
        <w:t xml:space="preserve"> </w:t>
      </w:r>
      <w:r w:rsidR="0057429C">
        <w:rPr>
          <w:b/>
          <w:bCs/>
          <w:sz w:val="20"/>
          <w:szCs w:val="20"/>
        </w:rPr>
        <w:t>[Position: …………..]</w:t>
      </w:r>
    </w:p>
    <w:p w:rsidR="0057429C" w:rsidRDefault="0057429C" w:rsidP="0057429C">
      <w:pPr>
        <w:pStyle w:val="Default"/>
        <w:ind w:firstLine="567"/>
        <w:jc w:val="both"/>
        <w:rPr>
          <w:sz w:val="20"/>
          <w:szCs w:val="20"/>
        </w:rPr>
      </w:pPr>
    </w:p>
    <w:p w:rsidR="0057429C" w:rsidRPr="00D8556B" w:rsidRDefault="0057429C" w:rsidP="0057429C">
      <w:pPr>
        <w:pStyle w:val="Default"/>
        <w:ind w:left="567"/>
        <w:rPr>
          <w:sz w:val="20"/>
          <w:szCs w:val="20"/>
        </w:rPr>
      </w:pPr>
      <w:r w:rsidRPr="00D8556B">
        <w:rPr>
          <w:b/>
          <w:sz w:val="20"/>
          <w:szCs w:val="20"/>
        </w:rPr>
        <w:t xml:space="preserve">Option </w:t>
      </w:r>
      <w:r>
        <w:rPr>
          <w:b/>
          <w:sz w:val="20"/>
          <w:szCs w:val="20"/>
        </w:rPr>
        <w:t>DT100</w:t>
      </w:r>
      <w:r w:rsidRPr="00D8556B">
        <w:rPr>
          <w:b/>
          <w:sz w:val="20"/>
          <w:szCs w:val="20"/>
        </w:rPr>
        <w:br/>
      </w:r>
      <w:r>
        <w:rPr>
          <w:sz w:val="20"/>
          <w:szCs w:val="20"/>
        </w:rPr>
        <w:t xml:space="preserve">Beleuchteter </w:t>
      </w:r>
      <w:r w:rsidR="00B109DA">
        <w:rPr>
          <w:sz w:val="20"/>
          <w:szCs w:val="20"/>
        </w:rPr>
        <w:t>Edelstahld</w:t>
      </w:r>
      <w:r>
        <w:rPr>
          <w:sz w:val="20"/>
          <w:szCs w:val="20"/>
        </w:rPr>
        <w:t>rucktaster für die Freigabe eines Durchgangs durch Tastendruck (pro Modul und Durchgangsrichtung)</w:t>
      </w:r>
      <w:r w:rsidR="0086155C">
        <w:rPr>
          <w:sz w:val="20"/>
          <w:szCs w:val="20"/>
        </w:rPr>
        <w:t>, zzgl. optionale Einbaupauschale EP113</w:t>
      </w:r>
    </w:p>
    <w:p w:rsidR="0057429C" w:rsidRDefault="0057429C" w:rsidP="0057429C">
      <w:pPr>
        <w:pStyle w:val="Default"/>
        <w:ind w:firstLine="567"/>
        <w:rPr>
          <w:sz w:val="20"/>
          <w:szCs w:val="20"/>
        </w:rPr>
      </w:pPr>
    </w:p>
    <w:p w:rsidR="0057429C" w:rsidRPr="00C349B8" w:rsidRDefault="0057429C" w:rsidP="0057429C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C349B8">
        <w:rPr>
          <w:sz w:val="20"/>
          <w:szCs w:val="20"/>
        </w:rPr>
        <w:t>Hersteller:</w:t>
      </w:r>
      <w:r w:rsidRPr="00C349B8">
        <w:rPr>
          <w:sz w:val="20"/>
          <w:szCs w:val="20"/>
        </w:rPr>
        <w:tab/>
        <w:t>Magnetic Autocontrol GmbH</w:t>
      </w:r>
      <w:r w:rsidRPr="00C349B8">
        <w:rPr>
          <w:sz w:val="20"/>
          <w:szCs w:val="20"/>
        </w:rPr>
        <w:tab/>
      </w:r>
    </w:p>
    <w:p w:rsidR="0057429C" w:rsidRPr="00C349B8" w:rsidRDefault="0057429C" w:rsidP="0057429C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C349B8">
        <w:rPr>
          <w:sz w:val="20"/>
          <w:szCs w:val="20"/>
        </w:rPr>
        <w:t xml:space="preserve">Typ: </w:t>
      </w:r>
      <w:r w:rsidRPr="00C349B8">
        <w:rPr>
          <w:sz w:val="20"/>
          <w:szCs w:val="20"/>
        </w:rPr>
        <w:tab/>
      </w:r>
      <w:r w:rsidR="0086155C" w:rsidRPr="00C349B8">
        <w:rPr>
          <w:sz w:val="20"/>
          <w:szCs w:val="20"/>
        </w:rPr>
        <w:t>DT100</w:t>
      </w:r>
    </w:p>
    <w:p w:rsidR="0057429C" w:rsidRPr="00C349B8" w:rsidRDefault="0057429C" w:rsidP="0057429C">
      <w:pPr>
        <w:pStyle w:val="Default"/>
        <w:ind w:firstLine="567"/>
        <w:rPr>
          <w:sz w:val="20"/>
          <w:szCs w:val="20"/>
        </w:rPr>
      </w:pPr>
    </w:p>
    <w:p w:rsidR="0057429C" w:rsidRPr="00C349B8" w:rsidRDefault="0057429C" w:rsidP="0057429C">
      <w:pPr>
        <w:pStyle w:val="Default"/>
        <w:ind w:firstLine="567"/>
        <w:rPr>
          <w:sz w:val="20"/>
          <w:szCs w:val="20"/>
        </w:rPr>
      </w:pPr>
    </w:p>
    <w:p w:rsidR="0086155C" w:rsidRDefault="0057429C" w:rsidP="009149AA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:rsidR="0086155C" w:rsidRDefault="0086155C" w:rsidP="004F6D9E">
      <w:pPr>
        <w:pStyle w:val="Default"/>
        <w:ind w:firstLine="567"/>
        <w:jc w:val="both"/>
        <w:rPr>
          <w:sz w:val="20"/>
          <w:szCs w:val="20"/>
        </w:rPr>
      </w:pPr>
    </w:p>
    <w:p w:rsidR="00021CF8" w:rsidRDefault="00021CF8" w:rsidP="009149AA">
      <w:pPr>
        <w:pStyle w:val="Default"/>
        <w:ind w:firstLine="567"/>
        <w:jc w:val="both"/>
        <w:rPr>
          <w:sz w:val="20"/>
          <w:szCs w:val="20"/>
        </w:rPr>
      </w:pPr>
    </w:p>
    <w:p w:rsidR="00021CF8" w:rsidRDefault="00021CF8" w:rsidP="009149AA">
      <w:pPr>
        <w:pStyle w:val="Default"/>
        <w:ind w:firstLine="567"/>
        <w:jc w:val="both"/>
        <w:rPr>
          <w:sz w:val="20"/>
          <w:szCs w:val="20"/>
        </w:rPr>
      </w:pPr>
    </w:p>
    <w:p w:rsidR="00021CF8" w:rsidRDefault="00021CF8" w:rsidP="009149AA">
      <w:pPr>
        <w:pStyle w:val="Default"/>
        <w:ind w:firstLine="567"/>
        <w:jc w:val="both"/>
        <w:rPr>
          <w:sz w:val="20"/>
          <w:szCs w:val="20"/>
        </w:rPr>
      </w:pPr>
    </w:p>
    <w:p w:rsidR="00021CF8" w:rsidRDefault="00021CF8" w:rsidP="009149AA">
      <w:pPr>
        <w:pStyle w:val="Default"/>
        <w:ind w:firstLine="567"/>
        <w:jc w:val="both"/>
        <w:rPr>
          <w:sz w:val="20"/>
          <w:szCs w:val="20"/>
        </w:rPr>
      </w:pPr>
    </w:p>
    <w:p w:rsidR="00021CF8" w:rsidRDefault="00021CF8" w:rsidP="009149AA">
      <w:pPr>
        <w:pStyle w:val="Default"/>
        <w:ind w:firstLine="567"/>
        <w:jc w:val="both"/>
        <w:rPr>
          <w:sz w:val="20"/>
          <w:szCs w:val="20"/>
        </w:rPr>
      </w:pPr>
    </w:p>
    <w:p w:rsidR="0086155C" w:rsidRDefault="00021CF8" w:rsidP="004F6D9E">
      <w:pPr>
        <w:pStyle w:val="Default"/>
        <w:ind w:firstLine="567"/>
        <w:rPr>
          <w:b/>
          <w:bCs/>
          <w:sz w:val="20"/>
          <w:szCs w:val="20"/>
        </w:rPr>
      </w:pPr>
      <w:r w:rsidDel="00021CF8">
        <w:rPr>
          <w:b/>
          <w:bCs/>
          <w:sz w:val="20"/>
          <w:szCs w:val="20"/>
        </w:rPr>
        <w:t xml:space="preserve"> </w:t>
      </w:r>
      <w:r w:rsidR="0086155C">
        <w:rPr>
          <w:b/>
          <w:bCs/>
          <w:sz w:val="20"/>
          <w:szCs w:val="20"/>
        </w:rPr>
        <w:t>[Position: …………..]</w:t>
      </w:r>
    </w:p>
    <w:p w:rsidR="0086155C" w:rsidRDefault="0086155C" w:rsidP="0086155C">
      <w:pPr>
        <w:pStyle w:val="Default"/>
        <w:ind w:firstLine="567"/>
        <w:jc w:val="both"/>
        <w:rPr>
          <w:sz w:val="20"/>
          <w:szCs w:val="20"/>
        </w:rPr>
      </w:pPr>
    </w:p>
    <w:p w:rsidR="0086155C" w:rsidRPr="00D8556B" w:rsidRDefault="00785089" w:rsidP="0086155C">
      <w:pPr>
        <w:pStyle w:val="Default"/>
        <w:ind w:left="567"/>
        <w:rPr>
          <w:sz w:val="20"/>
          <w:szCs w:val="20"/>
        </w:rPr>
      </w:pPr>
      <w:r>
        <w:rPr>
          <w:b/>
          <w:sz w:val="20"/>
          <w:szCs w:val="20"/>
        </w:rPr>
        <w:t>Option EP113</w:t>
      </w:r>
      <w:r w:rsidR="0086155C" w:rsidRPr="00D8556B">
        <w:rPr>
          <w:b/>
          <w:sz w:val="20"/>
          <w:szCs w:val="20"/>
        </w:rPr>
        <w:br/>
      </w:r>
      <w:r>
        <w:rPr>
          <w:sz w:val="20"/>
          <w:szCs w:val="20"/>
        </w:rPr>
        <w:t>Einbaupauschale Zubehör (je Option einmal)</w:t>
      </w:r>
    </w:p>
    <w:p w:rsidR="0086155C" w:rsidRDefault="0086155C" w:rsidP="0086155C">
      <w:pPr>
        <w:pStyle w:val="Default"/>
        <w:ind w:firstLine="567"/>
        <w:rPr>
          <w:sz w:val="20"/>
          <w:szCs w:val="20"/>
        </w:rPr>
      </w:pPr>
    </w:p>
    <w:p w:rsidR="0086155C" w:rsidRPr="00C910C2" w:rsidRDefault="0086155C" w:rsidP="0086155C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C910C2">
        <w:rPr>
          <w:sz w:val="20"/>
          <w:szCs w:val="20"/>
          <w:lang w:val="en-GB"/>
        </w:rPr>
        <w:t>Hersteller:</w:t>
      </w:r>
      <w:r w:rsidRPr="00C910C2">
        <w:rPr>
          <w:sz w:val="20"/>
          <w:szCs w:val="20"/>
          <w:lang w:val="en-GB"/>
        </w:rPr>
        <w:tab/>
        <w:t>Magnetic Autocontrol GmbH</w:t>
      </w:r>
      <w:r w:rsidRPr="00C910C2">
        <w:rPr>
          <w:sz w:val="20"/>
          <w:szCs w:val="20"/>
          <w:lang w:val="en-GB"/>
        </w:rPr>
        <w:tab/>
      </w:r>
    </w:p>
    <w:p w:rsidR="0086155C" w:rsidRPr="00C910C2" w:rsidRDefault="0086155C" w:rsidP="0086155C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C910C2">
        <w:rPr>
          <w:sz w:val="20"/>
          <w:szCs w:val="20"/>
          <w:lang w:val="en-GB"/>
        </w:rPr>
        <w:t xml:space="preserve">Typ: </w:t>
      </w:r>
      <w:r w:rsidRPr="00C910C2">
        <w:rPr>
          <w:sz w:val="20"/>
          <w:szCs w:val="20"/>
          <w:lang w:val="en-GB"/>
        </w:rPr>
        <w:tab/>
      </w:r>
      <w:r w:rsidR="00785089" w:rsidRPr="00C910C2">
        <w:rPr>
          <w:sz w:val="20"/>
          <w:szCs w:val="20"/>
          <w:lang w:val="en-GB"/>
        </w:rPr>
        <w:t>EP113</w:t>
      </w:r>
    </w:p>
    <w:p w:rsidR="0086155C" w:rsidRPr="00C910C2" w:rsidRDefault="0086155C" w:rsidP="0086155C">
      <w:pPr>
        <w:pStyle w:val="Default"/>
        <w:ind w:firstLine="567"/>
        <w:rPr>
          <w:sz w:val="20"/>
          <w:szCs w:val="20"/>
          <w:lang w:val="en-GB"/>
        </w:rPr>
      </w:pPr>
    </w:p>
    <w:p w:rsidR="0086155C" w:rsidRPr="00C910C2" w:rsidRDefault="0086155C" w:rsidP="0086155C">
      <w:pPr>
        <w:pStyle w:val="Default"/>
        <w:ind w:firstLine="567"/>
        <w:rPr>
          <w:sz w:val="20"/>
          <w:szCs w:val="20"/>
          <w:lang w:val="en-GB"/>
        </w:rPr>
      </w:pPr>
    </w:p>
    <w:p w:rsidR="0086155C" w:rsidRDefault="0086155C" w:rsidP="0086155C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:rsidR="0086155C" w:rsidRDefault="0086155C" w:rsidP="0086155C">
      <w:pPr>
        <w:pStyle w:val="Default"/>
        <w:ind w:firstLine="567"/>
        <w:jc w:val="both"/>
        <w:rPr>
          <w:sz w:val="20"/>
          <w:szCs w:val="20"/>
        </w:rPr>
      </w:pPr>
    </w:p>
    <w:p w:rsidR="00785089" w:rsidRDefault="00785089" w:rsidP="0086155C">
      <w:pPr>
        <w:pStyle w:val="Default"/>
        <w:ind w:firstLine="567"/>
        <w:jc w:val="both"/>
        <w:rPr>
          <w:sz w:val="20"/>
          <w:szCs w:val="20"/>
        </w:rPr>
      </w:pPr>
    </w:p>
    <w:p w:rsidR="009149AA" w:rsidRDefault="009149AA" w:rsidP="0086155C">
      <w:pPr>
        <w:pStyle w:val="Default"/>
        <w:ind w:firstLine="567"/>
        <w:jc w:val="both"/>
        <w:rPr>
          <w:sz w:val="20"/>
          <w:szCs w:val="20"/>
        </w:rPr>
      </w:pPr>
    </w:p>
    <w:p w:rsidR="00785089" w:rsidRPr="009149AA" w:rsidRDefault="00785089" w:rsidP="0086155C">
      <w:pPr>
        <w:pStyle w:val="Default"/>
        <w:ind w:firstLine="567"/>
        <w:jc w:val="both"/>
        <w:rPr>
          <w:i/>
          <w:sz w:val="20"/>
          <w:szCs w:val="20"/>
        </w:rPr>
      </w:pPr>
    </w:p>
    <w:p w:rsidR="009149AA" w:rsidRPr="009149AA" w:rsidRDefault="009149AA" w:rsidP="0086155C">
      <w:pPr>
        <w:pStyle w:val="Default"/>
        <w:ind w:firstLine="567"/>
        <w:jc w:val="both"/>
        <w:rPr>
          <w:b/>
          <w:i/>
          <w:sz w:val="20"/>
          <w:szCs w:val="20"/>
        </w:rPr>
      </w:pPr>
      <w:r w:rsidRPr="009149AA">
        <w:rPr>
          <w:b/>
          <w:i/>
          <w:sz w:val="20"/>
          <w:szCs w:val="20"/>
        </w:rPr>
        <w:t>Halter für externe Aufbauten</w:t>
      </w:r>
    </w:p>
    <w:p w:rsidR="00785089" w:rsidRDefault="00785089" w:rsidP="0086155C">
      <w:pPr>
        <w:pStyle w:val="Default"/>
        <w:ind w:firstLine="567"/>
        <w:jc w:val="both"/>
        <w:rPr>
          <w:b/>
          <w:sz w:val="20"/>
          <w:szCs w:val="20"/>
        </w:rPr>
      </w:pPr>
    </w:p>
    <w:p w:rsidR="009149AA" w:rsidRPr="009149AA" w:rsidRDefault="009149AA" w:rsidP="0086155C">
      <w:pPr>
        <w:pStyle w:val="Default"/>
        <w:ind w:firstLine="567"/>
        <w:jc w:val="both"/>
        <w:rPr>
          <w:b/>
          <w:sz w:val="20"/>
          <w:szCs w:val="20"/>
        </w:rPr>
      </w:pPr>
    </w:p>
    <w:p w:rsidR="00785089" w:rsidRPr="009149AA" w:rsidRDefault="009149AA" w:rsidP="0086155C">
      <w:pPr>
        <w:pStyle w:val="Default"/>
        <w:ind w:firstLine="567"/>
        <w:jc w:val="both"/>
        <w:rPr>
          <w:b/>
          <w:i/>
          <w:sz w:val="20"/>
          <w:szCs w:val="20"/>
        </w:rPr>
      </w:pPr>
      <w:r w:rsidRPr="009149AA">
        <w:rPr>
          <w:b/>
          <w:i/>
          <w:sz w:val="20"/>
          <w:szCs w:val="20"/>
        </w:rPr>
        <w:t>Zur Nachrüstung</w:t>
      </w:r>
    </w:p>
    <w:p w:rsidR="009149AA" w:rsidRDefault="009149AA" w:rsidP="0086155C">
      <w:pPr>
        <w:pStyle w:val="Default"/>
        <w:ind w:firstLine="567"/>
        <w:jc w:val="both"/>
        <w:rPr>
          <w:sz w:val="20"/>
          <w:szCs w:val="20"/>
        </w:rPr>
      </w:pPr>
    </w:p>
    <w:p w:rsidR="009149AA" w:rsidRDefault="009149AA" w:rsidP="0086155C">
      <w:pPr>
        <w:pStyle w:val="Default"/>
        <w:ind w:firstLine="567"/>
        <w:jc w:val="both"/>
        <w:rPr>
          <w:sz w:val="20"/>
          <w:szCs w:val="20"/>
        </w:rPr>
      </w:pPr>
    </w:p>
    <w:p w:rsidR="00785089" w:rsidRDefault="00785089" w:rsidP="00785089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</w:p>
    <w:p w:rsidR="00785089" w:rsidRDefault="00785089" w:rsidP="00785089">
      <w:pPr>
        <w:pStyle w:val="Default"/>
        <w:ind w:firstLine="567"/>
        <w:jc w:val="both"/>
        <w:rPr>
          <w:sz w:val="20"/>
          <w:szCs w:val="20"/>
        </w:rPr>
      </w:pPr>
    </w:p>
    <w:p w:rsidR="00785089" w:rsidRPr="00D8556B" w:rsidRDefault="00785089" w:rsidP="00785089">
      <w:pPr>
        <w:pStyle w:val="Default"/>
        <w:ind w:left="567"/>
        <w:rPr>
          <w:sz w:val="20"/>
          <w:szCs w:val="20"/>
        </w:rPr>
      </w:pPr>
      <w:r>
        <w:rPr>
          <w:b/>
          <w:sz w:val="20"/>
          <w:szCs w:val="20"/>
        </w:rPr>
        <w:t>Option LHAF100</w:t>
      </w:r>
      <w:r w:rsidRPr="00D8556B">
        <w:rPr>
          <w:b/>
          <w:sz w:val="20"/>
          <w:szCs w:val="20"/>
        </w:rPr>
        <w:br/>
      </w:r>
      <w:r>
        <w:rPr>
          <w:sz w:val="20"/>
          <w:szCs w:val="20"/>
        </w:rPr>
        <w:t xml:space="preserve">Befestigungsflansch Sperre – </w:t>
      </w:r>
      <w:r w:rsidRPr="00C349B8">
        <w:rPr>
          <w:b/>
          <w:sz w:val="20"/>
          <w:szCs w:val="20"/>
        </w:rPr>
        <w:t>zur Nachrüstung</w:t>
      </w:r>
    </w:p>
    <w:p w:rsidR="00785089" w:rsidRDefault="00785089" w:rsidP="00785089">
      <w:pPr>
        <w:pStyle w:val="Default"/>
        <w:ind w:firstLine="567"/>
        <w:rPr>
          <w:sz w:val="20"/>
          <w:szCs w:val="20"/>
        </w:rPr>
      </w:pPr>
    </w:p>
    <w:p w:rsidR="00785089" w:rsidRPr="002403F1" w:rsidRDefault="00785089" w:rsidP="00785089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2403F1">
        <w:rPr>
          <w:sz w:val="20"/>
          <w:szCs w:val="20"/>
        </w:rPr>
        <w:t>Hersteller:</w:t>
      </w:r>
      <w:r w:rsidRPr="002403F1">
        <w:rPr>
          <w:sz w:val="20"/>
          <w:szCs w:val="20"/>
        </w:rPr>
        <w:tab/>
        <w:t>Magnetic Autocontrol GmbH</w:t>
      </w:r>
      <w:r w:rsidRPr="002403F1">
        <w:rPr>
          <w:sz w:val="20"/>
          <w:szCs w:val="20"/>
        </w:rPr>
        <w:tab/>
      </w:r>
    </w:p>
    <w:p w:rsidR="00785089" w:rsidRPr="002403F1" w:rsidRDefault="00785089" w:rsidP="00785089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2403F1">
        <w:rPr>
          <w:sz w:val="20"/>
          <w:szCs w:val="20"/>
        </w:rPr>
        <w:t xml:space="preserve">Typ: </w:t>
      </w:r>
      <w:r w:rsidRPr="002403F1">
        <w:rPr>
          <w:sz w:val="20"/>
          <w:szCs w:val="20"/>
        </w:rPr>
        <w:tab/>
      </w:r>
      <w:r w:rsidRPr="00C349B8">
        <w:rPr>
          <w:sz w:val="20"/>
          <w:szCs w:val="20"/>
        </w:rPr>
        <w:t>LHAF100</w:t>
      </w:r>
    </w:p>
    <w:p w:rsidR="00785089" w:rsidRPr="002403F1" w:rsidRDefault="00785089" w:rsidP="00785089">
      <w:pPr>
        <w:pStyle w:val="Default"/>
        <w:ind w:firstLine="567"/>
        <w:rPr>
          <w:sz w:val="20"/>
          <w:szCs w:val="20"/>
        </w:rPr>
      </w:pPr>
    </w:p>
    <w:p w:rsidR="00785089" w:rsidRPr="00602386" w:rsidRDefault="00785089" w:rsidP="00785089">
      <w:pPr>
        <w:pStyle w:val="Default"/>
        <w:ind w:firstLine="567"/>
        <w:rPr>
          <w:sz w:val="20"/>
          <w:szCs w:val="20"/>
        </w:rPr>
      </w:pPr>
    </w:p>
    <w:p w:rsidR="00785089" w:rsidRDefault="00785089" w:rsidP="00785089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:rsidR="00785089" w:rsidRDefault="00785089" w:rsidP="00E033BD">
      <w:pPr>
        <w:pStyle w:val="Default"/>
        <w:jc w:val="both"/>
        <w:rPr>
          <w:sz w:val="20"/>
          <w:szCs w:val="20"/>
        </w:rPr>
      </w:pPr>
    </w:p>
    <w:p w:rsidR="00785089" w:rsidRDefault="00785089" w:rsidP="0086155C">
      <w:pPr>
        <w:pStyle w:val="Default"/>
        <w:ind w:firstLine="567"/>
        <w:jc w:val="both"/>
        <w:rPr>
          <w:sz w:val="20"/>
          <w:szCs w:val="20"/>
        </w:rPr>
      </w:pPr>
    </w:p>
    <w:p w:rsidR="00785089" w:rsidRDefault="00785089" w:rsidP="0086155C">
      <w:pPr>
        <w:pStyle w:val="Default"/>
        <w:ind w:firstLine="567"/>
        <w:jc w:val="both"/>
        <w:rPr>
          <w:sz w:val="20"/>
          <w:szCs w:val="20"/>
        </w:rPr>
      </w:pPr>
    </w:p>
    <w:p w:rsidR="00785089" w:rsidRDefault="00785089" w:rsidP="0086155C">
      <w:pPr>
        <w:pStyle w:val="Default"/>
        <w:ind w:firstLine="567"/>
        <w:jc w:val="both"/>
        <w:rPr>
          <w:sz w:val="20"/>
          <w:szCs w:val="20"/>
        </w:rPr>
      </w:pPr>
    </w:p>
    <w:p w:rsidR="00785089" w:rsidRDefault="00785089" w:rsidP="00785089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</w:p>
    <w:p w:rsidR="00785089" w:rsidRDefault="00785089" w:rsidP="00785089">
      <w:pPr>
        <w:pStyle w:val="Default"/>
        <w:ind w:firstLine="567"/>
        <w:jc w:val="both"/>
        <w:rPr>
          <w:sz w:val="20"/>
          <w:szCs w:val="20"/>
        </w:rPr>
      </w:pPr>
    </w:p>
    <w:p w:rsidR="00785089" w:rsidRPr="00D8556B" w:rsidRDefault="00785089" w:rsidP="00785089">
      <w:pPr>
        <w:pStyle w:val="Default"/>
        <w:ind w:left="567"/>
        <w:rPr>
          <w:sz w:val="20"/>
          <w:szCs w:val="20"/>
        </w:rPr>
      </w:pPr>
      <w:r>
        <w:rPr>
          <w:b/>
          <w:sz w:val="20"/>
          <w:szCs w:val="20"/>
        </w:rPr>
        <w:t>Option LHAR100</w:t>
      </w:r>
      <w:r w:rsidRPr="00D8556B">
        <w:rPr>
          <w:b/>
          <w:sz w:val="20"/>
          <w:szCs w:val="20"/>
        </w:rPr>
        <w:br/>
      </w:r>
      <w:r>
        <w:rPr>
          <w:sz w:val="20"/>
          <w:szCs w:val="20"/>
        </w:rPr>
        <w:t xml:space="preserve">Befestigungsrohr einstellbar 115 – 135 mm für Leseraufbau – </w:t>
      </w:r>
      <w:r w:rsidRPr="00C349B8">
        <w:rPr>
          <w:b/>
          <w:sz w:val="20"/>
          <w:szCs w:val="20"/>
        </w:rPr>
        <w:t>zur Nachrüstung</w:t>
      </w:r>
    </w:p>
    <w:p w:rsidR="00785089" w:rsidRDefault="00785089" w:rsidP="00785089">
      <w:pPr>
        <w:pStyle w:val="Default"/>
        <w:ind w:firstLine="567"/>
        <w:rPr>
          <w:sz w:val="20"/>
          <w:szCs w:val="20"/>
        </w:rPr>
      </w:pPr>
    </w:p>
    <w:p w:rsidR="00785089" w:rsidRPr="002403F1" w:rsidRDefault="00785089" w:rsidP="00785089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2403F1">
        <w:rPr>
          <w:sz w:val="20"/>
          <w:szCs w:val="20"/>
        </w:rPr>
        <w:t>Hersteller:</w:t>
      </w:r>
      <w:r w:rsidRPr="002403F1">
        <w:rPr>
          <w:sz w:val="20"/>
          <w:szCs w:val="20"/>
        </w:rPr>
        <w:tab/>
        <w:t>Magnetic Autocontrol GmbH</w:t>
      </w:r>
      <w:r w:rsidRPr="002403F1">
        <w:rPr>
          <w:sz w:val="20"/>
          <w:szCs w:val="20"/>
        </w:rPr>
        <w:tab/>
      </w:r>
    </w:p>
    <w:p w:rsidR="00785089" w:rsidRPr="00785089" w:rsidRDefault="00785089" w:rsidP="00785089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2403F1">
        <w:rPr>
          <w:sz w:val="20"/>
          <w:szCs w:val="20"/>
        </w:rPr>
        <w:t xml:space="preserve">Typ: </w:t>
      </w:r>
      <w:r w:rsidRPr="002403F1">
        <w:rPr>
          <w:sz w:val="20"/>
          <w:szCs w:val="20"/>
        </w:rPr>
        <w:tab/>
      </w:r>
      <w:r w:rsidRPr="00C349B8">
        <w:rPr>
          <w:sz w:val="20"/>
          <w:szCs w:val="20"/>
        </w:rPr>
        <w:t>LHAR100</w:t>
      </w:r>
    </w:p>
    <w:p w:rsidR="00785089" w:rsidRPr="00785089" w:rsidRDefault="00785089" w:rsidP="00785089">
      <w:pPr>
        <w:pStyle w:val="Default"/>
        <w:ind w:firstLine="567"/>
        <w:rPr>
          <w:sz w:val="20"/>
          <w:szCs w:val="20"/>
        </w:rPr>
      </w:pPr>
    </w:p>
    <w:p w:rsidR="00785089" w:rsidRPr="00C27677" w:rsidRDefault="00785089" w:rsidP="00785089">
      <w:pPr>
        <w:pStyle w:val="Default"/>
        <w:ind w:firstLine="567"/>
        <w:rPr>
          <w:sz w:val="20"/>
          <w:szCs w:val="20"/>
        </w:rPr>
      </w:pPr>
    </w:p>
    <w:p w:rsidR="00785089" w:rsidRDefault="00785089" w:rsidP="00785089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:rsidR="00785089" w:rsidRDefault="00785089" w:rsidP="0086155C">
      <w:pPr>
        <w:pStyle w:val="Default"/>
        <w:ind w:firstLine="567"/>
        <w:jc w:val="both"/>
        <w:rPr>
          <w:sz w:val="20"/>
          <w:szCs w:val="20"/>
        </w:rPr>
      </w:pPr>
    </w:p>
    <w:p w:rsidR="0086155C" w:rsidRDefault="0086155C" w:rsidP="0086155C">
      <w:pPr>
        <w:pStyle w:val="Default"/>
        <w:ind w:firstLine="567"/>
        <w:jc w:val="both"/>
        <w:rPr>
          <w:sz w:val="20"/>
          <w:szCs w:val="20"/>
        </w:rPr>
      </w:pPr>
    </w:p>
    <w:p w:rsidR="00785089" w:rsidRDefault="00785089" w:rsidP="0086155C">
      <w:pPr>
        <w:pStyle w:val="Default"/>
        <w:ind w:firstLine="567"/>
        <w:jc w:val="both"/>
        <w:rPr>
          <w:sz w:val="20"/>
          <w:szCs w:val="20"/>
        </w:rPr>
      </w:pPr>
    </w:p>
    <w:p w:rsidR="00785089" w:rsidRPr="009149AA" w:rsidRDefault="00785089" w:rsidP="0086155C">
      <w:pPr>
        <w:pStyle w:val="Default"/>
        <w:ind w:firstLine="567"/>
        <w:jc w:val="both"/>
        <w:rPr>
          <w:i/>
          <w:sz w:val="20"/>
          <w:szCs w:val="20"/>
        </w:rPr>
      </w:pPr>
    </w:p>
    <w:p w:rsidR="00785089" w:rsidRPr="009149AA" w:rsidRDefault="009149AA" w:rsidP="0086155C">
      <w:pPr>
        <w:pStyle w:val="Default"/>
        <w:ind w:firstLine="567"/>
        <w:jc w:val="both"/>
        <w:rPr>
          <w:b/>
          <w:i/>
          <w:sz w:val="20"/>
          <w:szCs w:val="20"/>
        </w:rPr>
      </w:pPr>
      <w:r w:rsidRPr="009149AA">
        <w:rPr>
          <w:b/>
          <w:i/>
          <w:sz w:val="20"/>
          <w:szCs w:val="20"/>
        </w:rPr>
        <w:t>Montage ab Werk</w:t>
      </w:r>
    </w:p>
    <w:p w:rsidR="009149AA" w:rsidRDefault="009149AA" w:rsidP="0086155C">
      <w:pPr>
        <w:pStyle w:val="Default"/>
        <w:ind w:firstLine="567"/>
        <w:jc w:val="both"/>
        <w:rPr>
          <w:sz w:val="20"/>
          <w:szCs w:val="20"/>
        </w:rPr>
      </w:pPr>
    </w:p>
    <w:p w:rsidR="0086155C" w:rsidRDefault="0086155C" w:rsidP="0086155C">
      <w:pPr>
        <w:pStyle w:val="Default"/>
        <w:ind w:firstLine="567"/>
        <w:jc w:val="both"/>
        <w:rPr>
          <w:sz w:val="20"/>
          <w:szCs w:val="20"/>
        </w:rPr>
      </w:pPr>
    </w:p>
    <w:p w:rsidR="00785089" w:rsidRDefault="00785089" w:rsidP="00785089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</w:p>
    <w:p w:rsidR="00785089" w:rsidRDefault="00785089" w:rsidP="00785089">
      <w:pPr>
        <w:pStyle w:val="Default"/>
        <w:ind w:firstLine="567"/>
        <w:jc w:val="both"/>
        <w:rPr>
          <w:sz w:val="20"/>
          <w:szCs w:val="20"/>
        </w:rPr>
      </w:pPr>
    </w:p>
    <w:p w:rsidR="00785089" w:rsidRPr="00D8556B" w:rsidRDefault="00785089" w:rsidP="00785089">
      <w:pPr>
        <w:pStyle w:val="Default"/>
        <w:ind w:left="567"/>
        <w:rPr>
          <w:sz w:val="20"/>
          <w:szCs w:val="20"/>
        </w:rPr>
      </w:pPr>
      <w:r>
        <w:rPr>
          <w:b/>
          <w:sz w:val="20"/>
          <w:szCs w:val="20"/>
        </w:rPr>
        <w:t>Option LHAR100</w:t>
      </w:r>
      <w:r w:rsidRPr="00D8556B">
        <w:rPr>
          <w:b/>
          <w:sz w:val="20"/>
          <w:szCs w:val="20"/>
        </w:rPr>
        <w:br/>
      </w:r>
      <w:r>
        <w:rPr>
          <w:sz w:val="20"/>
          <w:szCs w:val="20"/>
        </w:rPr>
        <w:t>Befestigungsrohr einstellbar 115 – 135 mm für Leseraufbau</w:t>
      </w:r>
      <w:r w:rsidR="00021CF8">
        <w:rPr>
          <w:sz w:val="20"/>
          <w:szCs w:val="20"/>
        </w:rPr>
        <w:t xml:space="preserve">, zzgl. </w:t>
      </w:r>
      <w:r w:rsidRPr="004F6D9E">
        <w:rPr>
          <w:sz w:val="20"/>
        </w:rPr>
        <w:t>EP113</w:t>
      </w:r>
      <w:r>
        <w:rPr>
          <w:sz w:val="20"/>
          <w:szCs w:val="20"/>
        </w:rPr>
        <w:t xml:space="preserve"> – </w:t>
      </w:r>
      <w:r>
        <w:rPr>
          <w:b/>
          <w:sz w:val="20"/>
          <w:szCs w:val="20"/>
        </w:rPr>
        <w:t>Montage ab Werk</w:t>
      </w:r>
    </w:p>
    <w:p w:rsidR="00785089" w:rsidRDefault="00785089" w:rsidP="00785089">
      <w:pPr>
        <w:pStyle w:val="Default"/>
        <w:ind w:firstLine="567"/>
        <w:rPr>
          <w:sz w:val="20"/>
          <w:szCs w:val="20"/>
        </w:rPr>
      </w:pPr>
    </w:p>
    <w:p w:rsidR="00785089" w:rsidRPr="00C349B8" w:rsidRDefault="00785089" w:rsidP="00785089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C349B8">
        <w:rPr>
          <w:sz w:val="20"/>
          <w:szCs w:val="20"/>
        </w:rPr>
        <w:t>Hersteller:</w:t>
      </w:r>
      <w:r w:rsidRPr="00C349B8">
        <w:rPr>
          <w:sz w:val="20"/>
          <w:szCs w:val="20"/>
        </w:rPr>
        <w:tab/>
        <w:t>Magnetic Autocontrol GmbH</w:t>
      </w:r>
      <w:r w:rsidRPr="00C349B8">
        <w:rPr>
          <w:sz w:val="20"/>
          <w:szCs w:val="20"/>
        </w:rPr>
        <w:tab/>
      </w:r>
    </w:p>
    <w:p w:rsidR="00785089" w:rsidRPr="00785089" w:rsidRDefault="00785089" w:rsidP="00785089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C349B8">
        <w:rPr>
          <w:sz w:val="20"/>
          <w:szCs w:val="20"/>
        </w:rPr>
        <w:t xml:space="preserve">Typ: </w:t>
      </w:r>
      <w:r w:rsidRPr="00C349B8">
        <w:rPr>
          <w:sz w:val="20"/>
          <w:szCs w:val="20"/>
        </w:rPr>
        <w:tab/>
        <w:t>LHAR100</w:t>
      </w:r>
    </w:p>
    <w:p w:rsidR="00785089" w:rsidRPr="00785089" w:rsidRDefault="00785089" w:rsidP="00785089">
      <w:pPr>
        <w:pStyle w:val="Default"/>
        <w:ind w:firstLine="567"/>
        <w:rPr>
          <w:sz w:val="20"/>
          <w:szCs w:val="20"/>
        </w:rPr>
      </w:pPr>
    </w:p>
    <w:p w:rsidR="00785089" w:rsidRPr="00115E1E" w:rsidRDefault="00785089" w:rsidP="00785089">
      <w:pPr>
        <w:pStyle w:val="Default"/>
        <w:ind w:firstLine="567"/>
        <w:rPr>
          <w:sz w:val="20"/>
          <w:szCs w:val="20"/>
        </w:rPr>
      </w:pPr>
    </w:p>
    <w:p w:rsidR="00E033BD" w:rsidRDefault="00785089" w:rsidP="00E033BD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:rsidR="00785089" w:rsidRPr="00E033BD" w:rsidRDefault="00E033BD" w:rsidP="00E033BD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sz w:val="20"/>
          <w:szCs w:val="20"/>
        </w:rPr>
        <w:br w:type="page"/>
      </w:r>
    </w:p>
    <w:p w:rsidR="00785089" w:rsidRDefault="00785089" w:rsidP="00785089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lastRenderedPageBreak/>
        <w:t>[Position: …………..]</w:t>
      </w:r>
    </w:p>
    <w:p w:rsidR="00785089" w:rsidRDefault="00785089" w:rsidP="00785089">
      <w:pPr>
        <w:pStyle w:val="Default"/>
        <w:ind w:firstLine="567"/>
        <w:jc w:val="both"/>
        <w:rPr>
          <w:sz w:val="20"/>
          <w:szCs w:val="20"/>
        </w:rPr>
      </w:pPr>
    </w:p>
    <w:p w:rsidR="00785089" w:rsidRPr="00D8556B" w:rsidRDefault="00785089" w:rsidP="00785089">
      <w:pPr>
        <w:pStyle w:val="Default"/>
        <w:ind w:left="567"/>
        <w:rPr>
          <w:sz w:val="20"/>
          <w:szCs w:val="20"/>
        </w:rPr>
      </w:pPr>
      <w:r>
        <w:rPr>
          <w:b/>
          <w:sz w:val="20"/>
          <w:szCs w:val="20"/>
        </w:rPr>
        <w:t>Option EP113</w:t>
      </w:r>
      <w:r w:rsidRPr="00D8556B">
        <w:rPr>
          <w:b/>
          <w:sz w:val="20"/>
          <w:szCs w:val="20"/>
        </w:rPr>
        <w:br/>
      </w:r>
      <w:r>
        <w:rPr>
          <w:sz w:val="20"/>
          <w:szCs w:val="20"/>
        </w:rPr>
        <w:t xml:space="preserve">Einbaupauschale Zubehör – </w:t>
      </w:r>
      <w:r>
        <w:rPr>
          <w:b/>
          <w:sz w:val="20"/>
          <w:szCs w:val="20"/>
        </w:rPr>
        <w:t>Montage ab Werk</w:t>
      </w:r>
    </w:p>
    <w:p w:rsidR="00785089" w:rsidRDefault="00785089" w:rsidP="00785089">
      <w:pPr>
        <w:pStyle w:val="Default"/>
        <w:ind w:firstLine="567"/>
        <w:rPr>
          <w:sz w:val="20"/>
          <w:szCs w:val="20"/>
        </w:rPr>
      </w:pPr>
    </w:p>
    <w:p w:rsidR="00785089" w:rsidRPr="00C910C2" w:rsidRDefault="00785089" w:rsidP="00785089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C910C2">
        <w:rPr>
          <w:sz w:val="20"/>
          <w:szCs w:val="20"/>
          <w:lang w:val="en-GB"/>
        </w:rPr>
        <w:t>Hersteller:</w:t>
      </w:r>
      <w:r w:rsidRPr="00C910C2">
        <w:rPr>
          <w:sz w:val="20"/>
          <w:szCs w:val="20"/>
          <w:lang w:val="en-GB"/>
        </w:rPr>
        <w:tab/>
        <w:t>Magnetic Autocontrol GmbH</w:t>
      </w:r>
      <w:r w:rsidRPr="00C910C2">
        <w:rPr>
          <w:sz w:val="20"/>
          <w:szCs w:val="20"/>
          <w:lang w:val="en-GB"/>
        </w:rPr>
        <w:tab/>
      </w:r>
    </w:p>
    <w:p w:rsidR="00785089" w:rsidRPr="00C910C2" w:rsidRDefault="00785089" w:rsidP="00785089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C910C2">
        <w:rPr>
          <w:sz w:val="20"/>
          <w:szCs w:val="20"/>
          <w:lang w:val="en-GB"/>
        </w:rPr>
        <w:t xml:space="preserve">Typ: </w:t>
      </w:r>
      <w:r w:rsidRPr="00C910C2">
        <w:rPr>
          <w:sz w:val="20"/>
          <w:szCs w:val="20"/>
          <w:lang w:val="en-GB"/>
        </w:rPr>
        <w:tab/>
        <w:t>EP113</w:t>
      </w:r>
    </w:p>
    <w:p w:rsidR="00785089" w:rsidRPr="00C910C2" w:rsidRDefault="00785089" w:rsidP="00785089">
      <w:pPr>
        <w:pStyle w:val="Default"/>
        <w:ind w:firstLine="567"/>
        <w:rPr>
          <w:sz w:val="20"/>
          <w:szCs w:val="20"/>
          <w:lang w:val="en-GB"/>
        </w:rPr>
      </w:pPr>
    </w:p>
    <w:p w:rsidR="00785089" w:rsidRPr="00C910C2" w:rsidRDefault="00785089" w:rsidP="00785089">
      <w:pPr>
        <w:pStyle w:val="Default"/>
        <w:ind w:firstLine="567"/>
        <w:rPr>
          <w:sz w:val="20"/>
          <w:szCs w:val="20"/>
          <w:lang w:val="en-GB"/>
        </w:rPr>
      </w:pPr>
    </w:p>
    <w:p w:rsidR="00785089" w:rsidRDefault="00785089" w:rsidP="00785089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:rsidR="00785089" w:rsidRDefault="00785089" w:rsidP="00785089">
      <w:pPr>
        <w:pStyle w:val="Default"/>
        <w:ind w:firstLine="567"/>
        <w:jc w:val="both"/>
        <w:rPr>
          <w:sz w:val="20"/>
          <w:szCs w:val="20"/>
        </w:rPr>
      </w:pPr>
    </w:p>
    <w:p w:rsidR="00E033BD" w:rsidRDefault="00E033BD" w:rsidP="00785089">
      <w:pPr>
        <w:pStyle w:val="Default"/>
        <w:ind w:firstLine="567"/>
        <w:jc w:val="both"/>
        <w:rPr>
          <w:sz w:val="20"/>
          <w:szCs w:val="20"/>
        </w:rPr>
      </w:pPr>
    </w:p>
    <w:p w:rsidR="00785089" w:rsidRDefault="00785089" w:rsidP="00785089">
      <w:pPr>
        <w:pStyle w:val="Default"/>
        <w:ind w:firstLine="567"/>
        <w:jc w:val="both"/>
        <w:rPr>
          <w:sz w:val="20"/>
          <w:szCs w:val="20"/>
        </w:rPr>
      </w:pPr>
    </w:p>
    <w:p w:rsidR="00785089" w:rsidRDefault="00785089" w:rsidP="00785089">
      <w:pPr>
        <w:pStyle w:val="Default"/>
        <w:ind w:firstLine="567"/>
        <w:jc w:val="both"/>
        <w:rPr>
          <w:sz w:val="20"/>
          <w:szCs w:val="20"/>
        </w:rPr>
      </w:pPr>
    </w:p>
    <w:p w:rsidR="00785089" w:rsidRPr="007A7FD5" w:rsidRDefault="007A7FD5" w:rsidP="00785089">
      <w:pPr>
        <w:pStyle w:val="Default"/>
        <w:ind w:firstLine="567"/>
        <w:jc w:val="both"/>
        <w:rPr>
          <w:b/>
          <w:i/>
          <w:sz w:val="20"/>
          <w:szCs w:val="20"/>
        </w:rPr>
      </w:pPr>
      <w:r w:rsidRPr="007A7FD5">
        <w:rPr>
          <w:b/>
          <w:i/>
          <w:sz w:val="20"/>
          <w:szCs w:val="20"/>
        </w:rPr>
        <w:t>Zubehör zur Leserbefestigung</w:t>
      </w:r>
    </w:p>
    <w:p w:rsidR="007A7FD5" w:rsidRDefault="007A7FD5" w:rsidP="00785089">
      <w:pPr>
        <w:pStyle w:val="Default"/>
        <w:ind w:firstLine="567"/>
        <w:jc w:val="both"/>
        <w:rPr>
          <w:sz w:val="20"/>
          <w:szCs w:val="20"/>
        </w:rPr>
      </w:pPr>
    </w:p>
    <w:p w:rsidR="007A7FD5" w:rsidRDefault="007A7FD5" w:rsidP="00785089">
      <w:pPr>
        <w:pStyle w:val="Default"/>
        <w:ind w:firstLine="567"/>
        <w:jc w:val="both"/>
        <w:rPr>
          <w:sz w:val="20"/>
          <w:szCs w:val="20"/>
        </w:rPr>
      </w:pPr>
    </w:p>
    <w:p w:rsidR="00785089" w:rsidRDefault="00785089" w:rsidP="00785089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</w:p>
    <w:p w:rsidR="00785089" w:rsidRDefault="00785089" w:rsidP="00785089">
      <w:pPr>
        <w:pStyle w:val="Default"/>
        <w:ind w:firstLine="567"/>
        <w:jc w:val="both"/>
        <w:rPr>
          <w:sz w:val="20"/>
          <w:szCs w:val="20"/>
        </w:rPr>
      </w:pPr>
    </w:p>
    <w:p w:rsidR="00785089" w:rsidRPr="00D8556B" w:rsidRDefault="00785089" w:rsidP="00785089">
      <w:pPr>
        <w:pStyle w:val="Default"/>
        <w:ind w:left="567"/>
        <w:rPr>
          <w:sz w:val="20"/>
          <w:szCs w:val="20"/>
        </w:rPr>
      </w:pPr>
      <w:r>
        <w:rPr>
          <w:b/>
          <w:sz w:val="20"/>
          <w:szCs w:val="20"/>
        </w:rPr>
        <w:t>Option LHAP100</w:t>
      </w:r>
      <w:r w:rsidRPr="00D8556B">
        <w:rPr>
          <w:b/>
          <w:sz w:val="20"/>
          <w:szCs w:val="20"/>
        </w:rPr>
        <w:br/>
      </w:r>
      <w:r>
        <w:rPr>
          <w:sz w:val="20"/>
          <w:szCs w:val="20"/>
        </w:rPr>
        <w:t xml:space="preserve">Standard Leseraufbau mit schräger Befestigungsplatte – </w:t>
      </w:r>
      <w:r>
        <w:rPr>
          <w:b/>
          <w:sz w:val="20"/>
          <w:szCs w:val="20"/>
        </w:rPr>
        <w:t>Zubehör zur Leserbefestigung</w:t>
      </w:r>
    </w:p>
    <w:p w:rsidR="00785089" w:rsidRDefault="00785089" w:rsidP="00785089">
      <w:pPr>
        <w:pStyle w:val="Default"/>
        <w:ind w:firstLine="567"/>
        <w:rPr>
          <w:sz w:val="20"/>
          <w:szCs w:val="20"/>
        </w:rPr>
      </w:pPr>
    </w:p>
    <w:p w:rsidR="00785089" w:rsidRPr="00C349B8" w:rsidRDefault="00785089" w:rsidP="00785089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C349B8">
        <w:rPr>
          <w:sz w:val="20"/>
          <w:szCs w:val="20"/>
        </w:rPr>
        <w:t>Hersteller:</w:t>
      </w:r>
      <w:r w:rsidRPr="00C349B8">
        <w:rPr>
          <w:sz w:val="20"/>
          <w:szCs w:val="20"/>
        </w:rPr>
        <w:tab/>
        <w:t>Magnetic Autocontrol GmbH</w:t>
      </w:r>
      <w:r w:rsidRPr="00C349B8">
        <w:rPr>
          <w:sz w:val="20"/>
          <w:szCs w:val="20"/>
        </w:rPr>
        <w:tab/>
      </w:r>
    </w:p>
    <w:p w:rsidR="00785089" w:rsidRPr="00785089" w:rsidRDefault="00785089" w:rsidP="00785089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C349B8">
        <w:rPr>
          <w:sz w:val="20"/>
          <w:szCs w:val="20"/>
        </w:rPr>
        <w:t xml:space="preserve">Typ: </w:t>
      </w:r>
      <w:r w:rsidRPr="00C349B8">
        <w:rPr>
          <w:sz w:val="20"/>
          <w:szCs w:val="20"/>
        </w:rPr>
        <w:tab/>
      </w:r>
      <w:r w:rsidRPr="00785089">
        <w:rPr>
          <w:sz w:val="20"/>
          <w:szCs w:val="20"/>
        </w:rPr>
        <w:t>LHAP</w:t>
      </w:r>
      <w:r w:rsidRPr="00C349B8">
        <w:rPr>
          <w:sz w:val="20"/>
          <w:szCs w:val="20"/>
        </w:rPr>
        <w:t>100</w:t>
      </w:r>
    </w:p>
    <w:p w:rsidR="00785089" w:rsidRPr="00785089" w:rsidRDefault="00785089" w:rsidP="00785089">
      <w:pPr>
        <w:pStyle w:val="Default"/>
        <w:ind w:firstLine="567"/>
        <w:rPr>
          <w:sz w:val="20"/>
          <w:szCs w:val="20"/>
        </w:rPr>
      </w:pPr>
    </w:p>
    <w:p w:rsidR="00785089" w:rsidRPr="00115E1E" w:rsidRDefault="00785089" w:rsidP="00785089">
      <w:pPr>
        <w:pStyle w:val="Default"/>
        <w:ind w:firstLine="567"/>
        <w:rPr>
          <w:sz w:val="20"/>
          <w:szCs w:val="20"/>
        </w:rPr>
      </w:pPr>
    </w:p>
    <w:p w:rsidR="00785089" w:rsidRDefault="00785089" w:rsidP="00785089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:rsidR="00785089" w:rsidRDefault="00785089" w:rsidP="00785089">
      <w:pPr>
        <w:pStyle w:val="Default"/>
        <w:ind w:firstLine="567"/>
        <w:jc w:val="both"/>
        <w:rPr>
          <w:sz w:val="20"/>
          <w:szCs w:val="20"/>
        </w:rPr>
      </w:pPr>
    </w:p>
    <w:p w:rsidR="00785089" w:rsidRDefault="00785089" w:rsidP="00785089">
      <w:pPr>
        <w:pStyle w:val="Default"/>
        <w:ind w:firstLine="567"/>
        <w:jc w:val="both"/>
        <w:rPr>
          <w:sz w:val="20"/>
          <w:szCs w:val="20"/>
        </w:rPr>
      </w:pPr>
    </w:p>
    <w:p w:rsidR="007A7FD5" w:rsidRDefault="007A7FD5" w:rsidP="00785089">
      <w:pPr>
        <w:pStyle w:val="Default"/>
        <w:ind w:firstLine="567"/>
        <w:jc w:val="both"/>
        <w:rPr>
          <w:sz w:val="20"/>
          <w:szCs w:val="20"/>
        </w:rPr>
      </w:pPr>
    </w:p>
    <w:p w:rsidR="007A7FD5" w:rsidRPr="007A7FD5" w:rsidRDefault="007A7FD5" w:rsidP="007A7FD5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85089" w:rsidRPr="007A7FD5" w:rsidRDefault="007A7FD5" w:rsidP="00785089">
      <w:pPr>
        <w:pStyle w:val="Default"/>
        <w:ind w:firstLine="567"/>
        <w:jc w:val="both"/>
        <w:rPr>
          <w:b/>
          <w:i/>
          <w:sz w:val="20"/>
          <w:szCs w:val="20"/>
        </w:rPr>
      </w:pPr>
      <w:r w:rsidRPr="007A7FD5">
        <w:rPr>
          <w:b/>
          <w:i/>
          <w:sz w:val="20"/>
          <w:szCs w:val="20"/>
        </w:rPr>
        <w:t>Aufbauten Münzprüfer</w:t>
      </w:r>
    </w:p>
    <w:p w:rsidR="007A7FD5" w:rsidRDefault="007A7FD5" w:rsidP="00785089">
      <w:pPr>
        <w:pStyle w:val="Default"/>
        <w:ind w:firstLine="567"/>
        <w:jc w:val="both"/>
        <w:rPr>
          <w:sz w:val="20"/>
          <w:szCs w:val="20"/>
        </w:rPr>
      </w:pPr>
    </w:p>
    <w:p w:rsidR="00785089" w:rsidRDefault="00785089" w:rsidP="00785089">
      <w:pPr>
        <w:pStyle w:val="Default"/>
        <w:ind w:firstLine="567"/>
        <w:jc w:val="both"/>
        <w:rPr>
          <w:sz w:val="20"/>
          <w:szCs w:val="20"/>
        </w:rPr>
      </w:pPr>
    </w:p>
    <w:p w:rsidR="00785089" w:rsidRDefault="00785089" w:rsidP="00785089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</w:p>
    <w:p w:rsidR="00785089" w:rsidRDefault="00785089" w:rsidP="00785089">
      <w:pPr>
        <w:pStyle w:val="Default"/>
        <w:ind w:firstLine="567"/>
        <w:jc w:val="both"/>
        <w:rPr>
          <w:sz w:val="20"/>
          <w:szCs w:val="20"/>
        </w:rPr>
      </w:pPr>
    </w:p>
    <w:p w:rsidR="00785089" w:rsidRPr="00D8556B" w:rsidRDefault="00785089" w:rsidP="00785089">
      <w:pPr>
        <w:pStyle w:val="Default"/>
        <w:ind w:left="567"/>
        <w:rPr>
          <w:sz w:val="20"/>
          <w:szCs w:val="20"/>
        </w:rPr>
      </w:pPr>
      <w:r>
        <w:rPr>
          <w:b/>
          <w:sz w:val="20"/>
          <w:szCs w:val="20"/>
        </w:rPr>
        <w:t>Option AUG200</w:t>
      </w:r>
      <w:r w:rsidRPr="00D8556B">
        <w:rPr>
          <w:b/>
          <w:sz w:val="20"/>
          <w:szCs w:val="20"/>
        </w:rPr>
        <w:br/>
      </w:r>
      <w:r>
        <w:rPr>
          <w:sz w:val="20"/>
          <w:szCs w:val="20"/>
        </w:rPr>
        <w:t xml:space="preserve">Aufbaugehäuse leer – </w:t>
      </w:r>
      <w:r>
        <w:rPr>
          <w:b/>
          <w:sz w:val="20"/>
          <w:szCs w:val="20"/>
        </w:rPr>
        <w:t>Aufbau</w:t>
      </w:r>
      <w:r w:rsidR="00C27677">
        <w:rPr>
          <w:b/>
          <w:sz w:val="20"/>
          <w:szCs w:val="20"/>
        </w:rPr>
        <w:t>ten</w:t>
      </w:r>
      <w:r>
        <w:rPr>
          <w:b/>
          <w:sz w:val="20"/>
          <w:szCs w:val="20"/>
        </w:rPr>
        <w:t xml:space="preserve"> Münzprüfer</w:t>
      </w:r>
    </w:p>
    <w:p w:rsidR="00785089" w:rsidRDefault="00785089" w:rsidP="00785089">
      <w:pPr>
        <w:pStyle w:val="Default"/>
        <w:ind w:firstLine="567"/>
        <w:rPr>
          <w:sz w:val="20"/>
          <w:szCs w:val="20"/>
        </w:rPr>
      </w:pPr>
    </w:p>
    <w:p w:rsidR="00785089" w:rsidRPr="00115E1E" w:rsidRDefault="00785089" w:rsidP="00785089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115E1E">
        <w:rPr>
          <w:sz w:val="20"/>
          <w:szCs w:val="20"/>
        </w:rPr>
        <w:t>Hersteller:</w:t>
      </w:r>
      <w:r w:rsidRPr="00115E1E">
        <w:rPr>
          <w:sz w:val="20"/>
          <w:szCs w:val="20"/>
        </w:rPr>
        <w:tab/>
        <w:t>Magnetic Autocontrol GmbH</w:t>
      </w:r>
      <w:r w:rsidRPr="00115E1E">
        <w:rPr>
          <w:sz w:val="20"/>
          <w:szCs w:val="20"/>
        </w:rPr>
        <w:tab/>
      </w:r>
    </w:p>
    <w:p w:rsidR="00785089" w:rsidRPr="00785089" w:rsidRDefault="00785089" w:rsidP="00785089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115E1E">
        <w:rPr>
          <w:sz w:val="20"/>
          <w:szCs w:val="20"/>
        </w:rPr>
        <w:t xml:space="preserve">Typ: </w:t>
      </w:r>
      <w:r w:rsidRPr="00115E1E">
        <w:rPr>
          <w:sz w:val="20"/>
          <w:szCs w:val="20"/>
        </w:rPr>
        <w:tab/>
      </w:r>
      <w:r>
        <w:rPr>
          <w:sz w:val="20"/>
          <w:szCs w:val="20"/>
        </w:rPr>
        <w:t>AUG200</w:t>
      </w:r>
    </w:p>
    <w:p w:rsidR="00785089" w:rsidRPr="00785089" w:rsidRDefault="00785089" w:rsidP="00785089">
      <w:pPr>
        <w:pStyle w:val="Default"/>
        <w:ind w:firstLine="567"/>
        <w:rPr>
          <w:sz w:val="20"/>
          <w:szCs w:val="20"/>
        </w:rPr>
      </w:pPr>
    </w:p>
    <w:p w:rsidR="00785089" w:rsidRPr="00115E1E" w:rsidRDefault="00785089" w:rsidP="00785089">
      <w:pPr>
        <w:pStyle w:val="Default"/>
        <w:ind w:firstLine="567"/>
        <w:rPr>
          <w:sz w:val="20"/>
          <w:szCs w:val="20"/>
        </w:rPr>
      </w:pPr>
    </w:p>
    <w:p w:rsidR="00785089" w:rsidRDefault="00785089" w:rsidP="00785089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:rsidR="0086155C" w:rsidRDefault="0086155C" w:rsidP="00C65A57">
      <w:pPr>
        <w:pStyle w:val="Default"/>
        <w:jc w:val="both"/>
        <w:rPr>
          <w:sz w:val="20"/>
          <w:szCs w:val="20"/>
        </w:rPr>
      </w:pPr>
    </w:p>
    <w:p w:rsidR="007A7FD5" w:rsidRDefault="007A7FD5" w:rsidP="0086155C">
      <w:pPr>
        <w:pStyle w:val="Default"/>
        <w:ind w:firstLine="567"/>
        <w:jc w:val="both"/>
        <w:rPr>
          <w:sz w:val="20"/>
          <w:szCs w:val="20"/>
        </w:rPr>
      </w:pPr>
    </w:p>
    <w:p w:rsidR="007A7FD5" w:rsidRDefault="007A7FD5" w:rsidP="0086155C">
      <w:pPr>
        <w:pStyle w:val="Default"/>
        <w:ind w:firstLine="567"/>
        <w:jc w:val="both"/>
        <w:rPr>
          <w:sz w:val="20"/>
          <w:szCs w:val="20"/>
        </w:rPr>
      </w:pPr>
    </w:p>
    <w:p w:rsidR="00785089" w:rsidRDefault="00785089" w:rsidP="007A7FD5">
      <w:pPr>
        <w:pStyle w:val="Default"/>
        <w:jc w:val="both"/>
        <w:rPr>
          <w:sz w:val="20"/>
          <w:szCs w:val="20"/>
        </w:rPr>
      </w:pPr>
    </w:p>
    <w:p w:rsidR="00785089" w:rsidRDefault="00785089" w:rsidP="00785089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</w:p>
    <w:p w:rsidR="00785089" w:rsidRDefault="00785089" w:rsidP="00785089">
      <w:pPr>
        <w:pStyle w:val="Default"/>
        <w:ind w:firstLine="567"/>
        <w:jc w:val="both"/>
        <w:rPr>
          <w:sz w:val="20"/>
          <w:szCs w:val="20"/>
        </w:rPr>
      </w:pPr>
    </w:p>
    <w:p w:rsidR="00785089" w:rsidRPr="00D8556B" w:rsidRDefault="00785089" w:rsidP="00785089">
      <w:pPr>
        <w:pStyle w:val="Default"/>
        <w:ind w:left="567"/>
        <w:rPr>
          <w:sz w:val="20"/>
          <w:szCs w:val="20"/>
        </w:rPr>
      </w:pPr>
      <w:r>
        <w:rPr>
          <w:b/>
          <w:sz w:val="20"/>
          <w:szCs w:val="20"/>
        </w:rPr>
        <w:t xml:space="preserve">Option </w:t>
      </w:r>
      <w:r w:rsidR="00C27677">
        <w:rPr>
          <w:b/>
          <w:sz w:val="20"/>
          <w:szCs w:val="20"/>
        </w:rPr>
        <w:t>AUG201</w:t>
      </w:r>
      <w:r w:rsidRPr="00D8556B">
        <w:rPr>
          <w:b/>
          <w:sz w:val="20"/>
          <w:szCs w:val="20"/>
        </w:rPr>
        <w:br/>
      </w:r>
      <w:r w:rsidR="00C27677">
        <w:rPr>
          <w:sz w:val="20"/>
          <w:szCs w:val="20"/>
        </w:rPr>
        <w:t>Aufbaugehäuse</w:t>
      </w:r>
      <w:r w:rsidR="00B109DA">
        <w:rPr>
          <w:sz w:val="20"/>
          <w:szCs w:val="20"/>
        </w:rPr>
        <w:t>, inkl.</w:t>
      </w:r>
      <w:r w:rsidR="00C27677">
        <w:rPr>
          <w:sz w:val="20"/>
          <w:szCs w:val="20"/>
        </w:rPr>
        <w:t xml:space="preserve"> Münzprüfer mechanisch</w:t>
      </w:r>
      <w:r>
        <w:rPr>
          <w:sz w:val="20"/>
          <w:szCs w:val="20"/>
        </w:rPr>
        <w:t xml:space="preserve"> – </w:t>
      </w:r>
      <w:r>
        <w:rPr>
          <w:b/>
          <w:sz w:val="20"/>
          <w:szCs w:val="20"/>
        </w:rPr>
        <w:t>Aufbau</w:t>
      </w:r>
      <w:r w:rsidR="00C27677">
        <w:rPr>
          <w:b/>
          <w:sz w:val="20"/>
          <w:szCs w:val="20"/>
        </w:rPr>
        <w:t>ten</w:t>
      </w:r>
      <w:r>
        <w:rPr>
          <w:b/>
          <w:sz w:val="20"/>
          <w:szCs w:val="20"/>
        </w:rPr>
        <w:t xml:space="preserve"> Münzprüfer</w:t>
      </w:r>
    </w:p>
    <w:p w:rsidR="00785089" w:rsidRDefault="00785089" w:rsidP="00785089">
      <w:pPr>
        <w:pStyle w:val="Default"/>
        <w:ind w:firstLine="567"/>
        <w:rPr>
          <w:sz w:val="20"/>
          <w:szCs w:val="20"/>
        </w:rPr>
      </w:pPr>
    </w:p>
    <w:p w:rsidR="00785089" w:rsidRPr="00115E1E" w:rsidRDefault="00785089" w:rsidP="00785089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115E1E">
        <w:rPr>
          <w:sz w:val="20"/>
          <w:szCs w:val="20"/>
        </w:rPr>
        <w:t>Hersteller:</w:t>
      </w:r>
      <w:r w:rsidRPr="00115E1E">
        <w:rPr>
          <w:sz w:val="20"/>
          <w:szCs w:val="20"/>
        </w:rPr>
        <w:tab/>
        <w:t>Magnetic Autocontrol GmbH</w:t>
      </w:r>
      <w:r w:rsidRPr="00115E1E">
        <w:rPr>
          <w:sz w:val="20"/>
          <w:szCs w:val="20"/>
        </w:rPr>
        <w:tab/>
      </w:r>
    </w:p>
    <w:p w:rsidR="00785089" w:rsidRPr="00785089" w:rsidRDefault="00785089" w:rsidP="00785089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115E1E">
        <w:rPr>
          <w:sz w:val="20"/>
          <w:szCs w:val="20"/>
        </w:rPr>
        <w:t xml:space="preserve">Typ: </w:t>
      </w:r>
      <w:r w:rsidRPr="00115E1E">
        <w:rPr>
          <w:sz w:val="20"/>
          <w:szCs w:val="20"/>
        </w:rPr>
        <w:tab/>
      </w:r>
      <w:r w:rsidR="00C27677">
        <w:rPr>
          <w:sz w:val="20"/>
          <w:szCs w:val="20"/>
        </w:rPr>
        <w:t>AUG201</w:t>
      </w:r>
    </w:p>
    <w:p w:rsidR="00785089" w:rsidRPr="00785089" w:rsidRDefault="00785089" w:rsidP="00785089">
      <w:pPr>
        <w:pStyle w:val="Default"/>
        <w:ind w:firstLine="567"/>
        <w:rPr>
          <w:sz w:val="20"/>
          <w:szCs w:val="20"/>
        </w:rPr>
      </w:pPr>
    </w:p>
    <w:p w:rsidR="00785089" w:rsidRPr="00115E1E" w:rsidRDefault="00785089" w:rsidP="00785089">
      <w:pPr>
        <w:pStyle w:val="Default"/>
        <w:ind w:firstLine="567"/>
        <w:rPr>
          <w:sz w:val="20"/>
          <w:szCs w:val="20"/>
        </w:rPr>
      </w:pPr>
    </w:p>
    <w:p w:rsidR="00785089" w:rsidRDefault="00785089" w:rsidP="00785089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:rsidR="00C27677" w:rsidRPr="00D94F83" w:rsidRDefault="00C65A57" w:rsidP="00D94F83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sz w:val="20"/>
          <w:szCs w:val="20"/>
        </w:rPr>
        <w:br w:type="page"/>
      </w:r>
    </w:p>
    <w:p w:rsidR="00C27677" w:rsidRDefault="00C27677" w:rsidP="00D94F83">
      <w:pPr>
        <w:pStyle w:val="Default"/>
        <w:ind w:firstLine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lastRenderedPageBreak/>
        <w:t>[Position: …………..]</w:t>
      </w:r>
    </w:p>
    <w:p w:rsidR="00C27677" w:rsidRDefault="00C27677" w:rsidP="00C27677">
      <w:pPr>
        <w:pStyle w:val="Default"/>
        <w:ind w:firstLine="567"/>
        <w:jc w:val="both"/>
        <w:rPr>
          <w:sz w:val="20"/>
          <w:szCs w:val="20"/>
        </w:rPr>
      </w:pPr>
    </w:p>
    <w:p w:rsidR="00C27677" w:rsidRPr="00D8556B" w:rsidRDefault="00C27677" w:rsidP="00C27677">
      <w:pPr>
        <w:pStyle w:val="Default"/>
        <w:ind w:left="567"/>
        <w:rPr>
          <w:sz w:val="20"/>
          <w:szCs w:val="20"/>
        </w:rPr>
      </w:pPr>
      <w:r>
        <w:rPr>
          <w:b/>
          <w:sz w:val="20"/>
          <w:szCs w:val="20"/>
        </w:rPr>
        <w:t>Option CMZ012750</w:t>
      </w:r>
      <w:r w:rsidRPr="00D8556B">
        <w:rPr>
          <w:b/>
          <w:sz w:val="20"/>
          <w:szCs w:val="20"/>
        </w:rPr>
        <w:br/>
      </w:r>
      <w:r>
        <w:rPr>
          <w:sz w:val="20"/>
          <w:szCs w:val="20"/>
        </w:rPr>
        <w:t>Codemünze D 27 mm profiliert, 50 Stück</w:t>
      </w:r>
      <w:r w:rsidR="00240B2B">
        <w:rPr>
          <w:sz w:val="20"/>
          <w:szCs w:val="20"/>
        </w:rPr>
        <w:t>,</w:t>
      </w:r>
      <w:r>
        <w:rPr>
          <w:sz w:val="20"/>
          <w:szCs w:val="20"/>
        </w:rPr>
        <w:t xml:space="preserve"> </w:t>
      </w:r>
      <w:r w:rsidR="00240B2B">
        <w:rPr>
          <w:sz w:val="20"/>
          <w:szCs w:val="20"/>
        </w:rPr>
        <w:t>für AUG 201</w:t>
      </w:r>
      <w:r>
        <w:rPr>
          <w:sz w:val="20"/>
          <w:szCs w:val="20"/>
        </w:rPr>
        <w:t xml:space="preserve">– </w:t>
      </w:r>
      <w:r>
        <w:rPr>
          <w:b/>
          <w:sz w:val="20"/>
          <w:szCs w:val="20"/>
        </w:rPr>
        <w:t>Aufbauten Münzprüfer</w:t>
      </w:r>
    </w:p>
    <w:p w:rsidR="00C27677" w:rsidRDefault="00C27677" w:rsidP="00C27677">
      <w:pPr>
        <w:pStyle w:val="Default"/>
        <w:ind w:firstLine="567"/>
        <w:rPr>
          <w:sz w:val="20"/>
          <w:szCs w:val="20"/>
        </w:rPr>
      </w:pPr>
    </w:p>
    <w:p w:rsidR="00C27677" w:rsidRPr="00115E1E" w:rsidRDefault="00C27677" w:rsidP="00C27677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115E1E">
        <w:rPr>
          <w:sz w:val="20"/>
          <w:szCs w:val="20"/>
        </w:rPr>
        <w:t>Hersteller:</w:t>
      </w:r>
      <w:r w:rsidRPr="00115E1E">
        <w:rPr>
          <w:sz w:val="20"/>
          <w:szCs w:val="20"/>
        </w:rPr>
        <w:tab/>
        <w:t>Magnetic Autocontrol GmbH</w:t>
      </w:r>
      <w:r w:rsidRPr="00115E1E">
        <w:rPr>
          <w:sz w:val="20"/>
          <w:szCs w:val="20"/>
        </w:rPr>
        <w:tab/>
      </w:r>
    </w:p>
    <w:p w:rsidR="00C27677" w:rsidRPr="00785089" w:rsidRDefault="00C27677" w:rsidP="00C27677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115E1E">
        <w:rPr>
          <w:sz w:val="20"/>
          <w:szCs w:val="20"/>
        </w:rPr>
        <w:t xml:space="preserve">Typ: </w:t>
      </w:r>
      <w:r w:rsidRPr="00115E1E">
        <w:rPr>
          <w:sz w:val="20"/>
          <w:szCs w:val="20"/>
        </w:rPr>
        <w:tab/>
      </w:r>
      <w:r>
        <w:rPr>
          <w:sz w:val="20"/>
          <w:szCs w:val="20"/>
        </w:rPr>
        <w:t>CMZ012750</w:t>
      </w:r>
    </w:p>
    <w:p w:rsidR="00C27677" w:rsidRPr="00785089" w:rsidRDefault="00C27677" w:rsidP="00C27677">
      <w:pPr>
        <w:pStyle w:val="Default"/>
        <w:ind w:firstLine="567"/>
        <w:rPr>
          <w:sz w:val="20"/>
          <w:szCs w:val="20"/>
        </w:rPr>
      </w:pPr>
    </w:p>
    <w:p w:rsidR="00C27677" w:rsidRPr="00115E1E" w:rsidRDefault="00C27677" w:rsidP="00C27677">
      <w:pPr>
        <w:pStyle w:val="Default"/>
        <w:ind w:firstLine="567"/>
        <w:rPr>
          <w:sz w:val="20"/>
          <w:szCs w:val="20"/>
        </w:rPr>
      </w:pPr>
    </w:p>
    <w:p w:rsidR="00C27677" w:rsidRDefault="00C27677" w:rsidP="00C27677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:rsidR="00C27677" w:rsidRDefault="00C27677" w:rsidP="0086155C">
      <w:pPr>
        <w:pStyle w:val="Default"/>
        <w:ind w:firstLine="567"/>
        <w:jc w:val="both"/>
        <w:rPr>
          <w:sz w:val="20"/>
          <w:szCs w:val="20"/>
        </w:rPr>
      </w:pPr>
    </w:p>
    <w:p w:rsidR="00457C68" w:rsidRDefault="00457C68" w:rsidP="000642E5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</w:p>
    <w:p w:rsidR="007A7FD5" w:rsidRPr="00457C68" w:rsidRDefault="007A7FD5" w:rsidP="002403F1">
      <w:pPr>
        <w:pStyle w:val="Default"/>
        <w:ind w:left="567"/>
        <w:rPr>
          <w:b/>
          <w:bCs/>
          <w:i/>
          <w:sz w:val="20"/>
          <w:szCs w:val="20"/>
        </w:rPr>
      </w:pPr>
    </w:p>
    <w:p w:rsidR="00457C68" w:rsidRDefault="00457C68" w:rsidP="002403F1">
      <w:pPr>
        <w:pStyle w:val="Default"/>
        <w:ind w:left="567"/>
        <w:rPr>
          <w:b/>
          <w:bCs/>
          <w:sz w:val="20"/>
          <w:szCs w:val="20"/>
        </w:rPr>
      </w:pPr>
      <w:r w:rsidRPr="00457C68">
        <w:rPr>
          <w:b/>
          <w:bCs/>
          <w:i/>
          <w:sz w:val="20"/>
          <w:szCs w:val="20"/>
        </w:rPr>
        <w:t>Beleuchtungen</w:t>
      </w:r>
    </w:p>
    <w:p w:rsidR="00457C68" w:rsidRDefault="00457C68" w:rsidP="002403F1">
      <w:pPr>
        <w:pStyle w:val="Default"/>
        <w:ind w:left="567"/>
        <w:rPr>
          <w:b/>
          <w:bCs/>
          <w:sz w:val="20"/>
          <w:szCs w:val="20"/>
        </w:rPr>
      </w:pPr>
    </w:p>
    <w:p w:rsidR="002403F1" w:rsidRDefault="002403F1" w:rsidP="002403F1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</w:p>
    <w:p w:rsidR="002403F1" w:rsidRDefault="002403F1" w:rsidP="002403F1">
      <w:pPr>
        <w:pStyle w:val="Default"/>
        <w:ind w:firstLine="567"/>
        <w:jc w:val="both"/>
        <w:rPr>
          <w:sz w:val="20"/>
          <w:szCs w:val="20"/>
        </w:rPr>
      </w:pPr>
    </w:p>
    <w:p w:rsidR="002403F1" w:rsidRPr="00D8556B" w:rsidRDefault="002403F1" w:rsidP="002403F1">
      <w:pPr>
        <w:pStyle w:val="Default"/>
        <w:ind w:left="567"/>
        <w:rPr>
          <w:sz w:val="20"/>
          <w:szCs w:val="20"/>
        </w:rPr>
      </w:pPr>
      <w:r>
        <w:rPr>
          <w:b/>
          <w:sz w:val="20"/>
          <w:szCs w:val="20"/>
        </w:rPr>
        <w:t xml:space="preserve">Option </w:t>
      </w:r>
      <w:r w:rsidRPr="002403F1">
        <w:rPr>
          <w:b/>
          <w:sz w:val="20"/>
          <w:szCs w:val="20"/>
        </w:rPr>
        <w:t>DLED100</w:t>
      </w:r>
      <w:r w:rsidRPr="00D8556B">
        <w:rPr>
          <w:b/>
          <w:sz w:val="20"/>
          <w:szCs w:val="20"/>
        </w:rPr>
        <w:br/>
      </w:r>
      <w:r w:rsidRPr="007A7FD5">
        <w:rPr>
          <w:sz w:val="20"/>
          <w:szCs w:val="20"/>
        </w:rPr>
        <w:t>Signal-LED für Zufallsgenerator oder GED</w:t>
      </w:r>
      <w:r w:rsidR="00240B2B">
        <w:rPr>
          <w:sz w:val="20"/>
          <w:szCs w:val="20"/>
        </w:rPr>
        <w:t xml:space="preserve"> </w:t>
      </w:r>
      <w:r w:rsidRPr="007A7FD5">
        <w:rPr>
          <w:sz w:val="20"/>
          <w:szCs w:val="20"/>
        </w:rPr>
        <w:t>Erweiterung rot/grün, zzgl. EP110</w:t>
      </w:r>
      <w:r w:rsidR="001D7609" w:rsidRPr="007A7FD5">
        <w:rPr>
          <w:sz w:val="20"/>
          <w:szCs w:val="20"/>
        </w:rPr>
        <w:t xml:space="preserve"> </w:t>
      </w:r>
      <w:r w:rsidR="001D7609" w:rsidRPr="007A7FD5">
        <w:rPr>
          <w:b/>
          <w:sz w:val="20"/>
          <w:szCs w:val="20"/>
        </w:rPr>
        <w:t xml:space="preserve">– </w:t>
      </w:r>
      <w:r w:rsidR="00240B2B" w:rsidRPr="00F319A2">
        <w:rPr>
          <w:sz w:val="20"/>
          <w:szCs w:val="20"/>
        </w:rPr>
        <w:t xml:space="preserve">Funktion muss bei Bestellung angeben werden, </w:t>
      </w:r>
      <w:r w:rsidR="001D7609" w:rsidRPr="00F319A2">
        <w:rPr>
          <w:sz w:val="20"/>
          <w:szCs w:val="20"/>
        </w:rPr>
        <w:t>kein</w:t>
      </w:r>
      <w:r w:rsidR="00240B2B" w:rsidRPr="00F319A2">
        <w:rPr>
          <w:sz w:val="20"/>
          <w:szCs w:val="20"/>
        </w:rPr>
        <w:t>e Versorgungseinheit</w:t>
      </w:r>
      <w:r w:rsidR="001D7609" w:rsidRPr="004F6D9E">
        <w:rPr>
          <w:sz w:val="20"/>
        </w:rPr>
        <w:t xml:space="preserve"> erforderlich </w:t>
      </w:r>
    </w:p>
    <w:p w:rsidR="002403F1" w:rsidRDefault="002403F1" w:rsidP="002403F1">
      <w:pPr>
        <w:pStyle w:val="Default"/>
        <w:ind w:firstLine="567"/>
        <w:rPr>
          <w:sz w:val="20"/>
          <w:szCs w:val="20"/>
        </w:rPr>
      </w:pPr>
    </w:p>
    <w:p w:rsidR="002403F1" w:rsidRPr="00FF250B" w:rsidRDefault="002403F1" w:rsidP="002403F1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FF250B">
        <w:rPr>
          <w:sz w:val="20"/>
          <w:szCs w:val="20"/>
        </w:rPr>
        <w:t>Hersteller:</w:t>
      </w:r>
      <w:r w:rsidRPr="00FF250B">
        <w:rPr>
          <w:sz w:val="20"/>
          <w:szCs w:val="20"/>
        </w:rPr>
        <w:tab/>
        <w:t>Magnetic Autocontrol GmbH</w:t>
      </w:r>
      <w:r w:rsidRPr="00FF250B">
        <w:rPr>
          <w:sz w:val="20"/>
          <w:szCs w:val="20"/>
        </w:rPr>
        <w:tab/>
      </w:r>
    </w:p>
    <w:p w:rsidR="002403F1" w:rsidRPr="00FF250B" w:rsidRDefault="002403F1" w:rsidP="002403F1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FF250B">
        <w:rPr>
          <w:sz w:val="20"/>
          <w:szCs w:val="20"/>
        </w:rPr>
        <w:t xml:space="preserve">Typ: </w:t>
      </w:r>
      <w:r w:rsidRPr="00FF250B">
        <w:rPr>
          <w:sz w:val="20"/>
          <w:szCs w:val="20"/>
        </w:rPr>
        <w:tab/>
        <w:t>DLED100</w:t>
      </w:r>
    </w:p>
    <w:p w:rsidR="002403F1" w:rsidRPr="00FF250B" w:rsidRDefault="002403F1" w:rsidP="002403F1">
      <w:pPr>
        <w:pStyle w:val="Default"/>
        <w:ind w:firstLine="567"/>
        <w:rPr>
          <w:sz w:val="20"/>
          <w:szCs w:val="20"/>
        </w:rPr>
      </w:pPr>
    </w:p>
    <w:p w:rsidR="002403F1" w:rsidRPr="00FF250B" w:rsidRDefault="002403F1" w:rsidP="002403F1">
      <w:pPr>
        <w:pStyle w:val="Default"/>
        <w:ind w:firstLine="567"/>
        <w:rPr>
          <w:sz w:val="20"/>
          <w:szCs w:val="20"/>
        </w:rPr>
      </w:pPr>
    </w:p>
    <w:p w:rsidR="002403F1" w:rsidRDefault="002403F1" w:rsidP="002403F1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:rsidR="00C27677" w:rsidRDefault="00C27677" w:rsidP="002403F1">
      <w:pPr>
        <w:pStyle w:val="Default"/>
        <w:ind w:firstLine="567"/>
        <w:jc w:val="both"/>
        <w:rPr>
          <w:sz w:val="20"/>
          <w:szCs w:val="20"/>
        </w:rPr>
      </w:pPr>
    </w:p>
    <w:p w:rsidR="002403F1" w:rsidRDefault="002403F1" w:rsidP="007A7FD5">
      <w:pPr>
        <w:pStyle w:val="Default"/>
        <w:jc w:val="both"/>
        <w:rPr>
          <w:sz w:val="20"/>
          <w:szCs w:val="20"/>
        </w:rPr>
      </w:pPr>
    </w:p>
    <w:p w:rsidR="002403F1" w:rsidRDefault="002403F1" w:rsidP="007A7FD5">
      <w:pPr>
        <w:pStyle w:val="Default"/>
        <w:jc w:val="both"/>
        <w:rPr>
          <w:sz w:val="20"/>
          <w:szCs w:val="20"/>
        </w:rPr>
      </w:pPr>
    </w:p>
    <w:p w:rsidR="002403F1" w:rsidRDefault="002403F1" w:rsidP="0086155C">
      <w:pPr>
        <w:pStyle w:val="Default"/>
        <w:ind w:firstLine="567"/>
        <w:jc w:val="both"/>
        <w:rPr>
          <w:sz w:val="20"/>
          <w:szCs w:val="20"/>
        </w:rPr>
      </w:pPr>
    </w:p>
    <w:p w:rsidR="002403F1" w:rsidRDefault="002403F1" w:rsidP="002403F1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</w:p>
    <w:p w:rsidR="002403F1" w:rsidRDefault="002403F1" w:rsidP="002403F1">
      <w:pPr>
        <w:pStyle w:val="Default"/>
        <w:ind w:firstLine="567"/>
        <w:jc w:val="both"/>
        <w:rPr>
          <w:sz w:val="20"/>
          <w:szCs w:val="20"/>
        </w:rPr>
      </w:pPr>
    </w:p>
    <w:p w:rsidR="002403F1" w:rsidRPr="00D8556B" w:rsidRDefault="002403F1" w:rsidP="002403F1">
      <w:pPr>
        <w:pStyle w:val="Default"/>
        <w:ind w:left="567"/>
        <w:rPr>
          <w:sz w:val="20"/>
          <w:szCs w:val="20"/>
        </w:rPr>
      </w:pPr>
      <w:r>
        <w:rPr>
          <w:b/>
          <w:sz w:val="20"/>
          <w:szCs w:val="20"/>
        </w:rPr>
        <w:t xml:space="preserve">Option EP110 </w:t>
      </w:r>
      <w:r w:rsidRPr="00D8556B">
        <w:rPr>
          <w:b/>
          <w:sz w:val="20"/>
          <w:szCs w:val="20"/>
        </w:rPr>
        <w:br/>
      </w:r>
      <w:r>
        <w:rPr>
          <w:sz w:val="20"/>
          <w:szCs w:val="20"/>
        </w:rPr>
        <w:t>Einbaupauschale Beleuchtung (je Option einmal)</w:t>
      </w:r>
    </w:p>
    <w:p w:rsidR="002403F1" w:rsidRDefault="002403F1" w:rsidP="002403F1">
      <w:pPr>
        <w:pStyle w:val="Default"/>
        <w:ind w:firstLine="567"/>
        <w:rPr>
          <w:sz w:val="20"/>
          <w:szCs w:val="20"/>
        </w:rPr>
      </w:pPr>
    </w:p>
    <w:p w:rsidR="002403F1" w:rsidRPr="00C910C2" w:rsidRDefault="002403F1" w:rsidP="002403F1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C910C2">
        <w:rPr>
          <w:sz w:val="20"/>
          <w:szCs w:val="20"/>
          <w:lang w:val="en-GB"/>
        </w:rPr>
        <w:t>Hersteller:</w:t>
      </w:r>
      <w:r w:rsidRPr="00C910C2">
        <w:rPr>
          <w:sz w:val="20"/>
          <w:szCs w:val="20"/>
          <w:lang w:val="en-GB"/>
        </w:rPr>
        <w:tab/>
        <w:t>Magnetic Autocontrol GmbH</w:t>
      </w:r>
      <w:r w:rsidRPr="00C910C2">
        <w:rPr>
          <w:sz w:val="20"/>
          <w:szCs w:val="20"/>
          <w:lang w:val="en-GB"/>
        </w:rPr>
        <w:tab/>
      </w:r>
    </w:p>
    <w:p w:rsidR="002403F1" w:rsidRPr="00C910C2" w:rsidRDefault="002403F1" w:rsidP="002403F1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C910C2">
        <w:rPr>
          <w:sz w:val="20"/>
          <w:szCs w:val="20"/>
          <w:lang w:val="en-GB"/>
        </w:rPr>
        <w:t xml:space="preserve">Typ: </w:t>
      </w:r>
      <w:r w:rsidRPr="00C910C2">
        <w:rPr>
          <w:sz w:val="20"/>
          <w:szCs w:val="20"/>
          <w:lang w:val="en-GB"/>
        </w:rPr>
        <w:tab/>
        <w:t>EP110</w:t>
      </w:r>
    </w:p>
    <w:p w:rsidR="002403F1" w:rsidRPr="00C910C2" w:rsidRDefault="002403F1" w:rsidP="002403F1">
      <w:pPr>
        <w:pStyle w:val="Default"/>
        <w:ind w:firstLine="567"/>
        <w:rPr>
          <w:sz w:val="20"/>
          <w:szCs w:val="20"/>
          <w:lang w:val="en-GB"/>
        </w:rPr>
      </w:pPr>
    </w:p>
    <w:p w:rsidR="002403F1" w:rsidRPr="00C910C2" w:rsidRDefault="002403F1" w:rsidP="002403F1">
      <w:pPr>
        <w:pStyle w:val="Default"/>
        <w:ind w:firstLine="567"/>
        <w:rPr>
          <w:sz w:val="20"/>
          <w:szCs w:val="20"/>
          <w:lang w:val="en-GB"/>
        </w:rPr>
      </w:pPr>
    </w:p>
    <w:p w:rsidR="002E1A61" w:rsidRPr="004F6D9E" w:rsidRDefault="002403F1" w:rsidP="004F6D9E">
      <w:pPr>
        <w:pStyle w:val="Default"/>
        <w:ind w:firstLine="567"/>
        <w:jc w:val="both"/>
        <w:rPr>
          <w:sz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:rsidR="00240B2B" w:rsidRDefault="00240B2B" w:rsidP="00240B2B">
      <w:pPr>
        <w:pStyle w:val="Default"/>
        <w:ind w:firstLine="567"/>
        <w:jc w:val="both"/>
        <w:rPr>
          <w:sz w:val="20"/>
          <w:szCs w:val="20"/>
        </w:rPr>
      </w:pPr>
    </w:p>
    <w:p w:rsidR="00240B2B" w:rsidRDefault="00240B2B" w:rsidP="00240B2B">
      <w:pPr>
        <w:pStyle w:val="Default"/>
        <w:ind w:firstLine="567"/>
        <w:jc w:val="both"/>
        <w:rPr>
          <w:sz w:val="20"/>
          <w:szCs w:val="20"/>
        </w:rPr>
      </w:pPr>
    </w:p>
    <w:p w:rsidR="00240B2B" w:rsidRDefault="00240B2B" w:rsidP="00240B2B">
      <w:pPr>
        <w:pStyle w:val="Default"/>
        <w:ind w:firstLine="567"/>
        <w:jc w:val="both"/>
        <w:rPr>
          <w:sz w:val="20"/>
          <w:szCs w:val="20"/>
        </w:rPr>
      </w:pPr>
    </w:p>
    <w:p w:rsidR="001D7609" w:rsidRDefault="00240B2B" w:rsidP="001D7609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</w:t>
      </w:r>
      <w:r w:rsidR="001D7609">
        <w:rPr>
          <w:b/>
          <w:bCs/>
          <w:sz w:val="20"/>
          <w:szCs w:val="20"/>
        </w:rPr>
        <w:t>[Position: …………..]</w:t>
      </w:r>
    </w:p>
    <w:p w:rsidR="001D7609" w:rsidRDefault="001D7609" w:rsidP="001D7609">
      <w:pPr>
        <w:pStyle w:val="Default"/>
        <w:ind w:firstLine="567"/>
        <w:jc w:val="both"/>
        <w:rPr>
          <w:sz w:val="20"/>
          <w:szCs w:val="20"/>
        </w:rPr>
      </w:pPr>
    </w:p>
    <w:p w:rsidR="001D7609" w:rsidRPr="00C349B8" w:rsidRDefault="001D7609" w:rsidP="001D7609">
      <w:pPr>
        <w:pStyle w:val="Default"/>
        <w:ind w:left="567"/>
        <w:rPr>
          <w:b/>
          <w:sz w:val="20"/>
          <w:szCs w:val="20"/>
        </w:rPr>
      </w:pPr>
      <w:r>
        <w:rPr>
          <w:b/>
          <w:sz w:val="20"/>
          <w:szCs w:val="20"/>
        </w:rPr>
        <w:t>Option RLED102</w:t>
      </w:r>
      <w:r w:rsidRPr="00D8556B">
        <w:rPr>
          <w:b/>
          <w:sz w:val="20"/>
          <w:szCs w:val="20"/>
        </w:rPr>
        <w:br/>
      </w:r>
      <w:r>
        <w:rPr>
          <w:sz w:val="20"/>
          <w:szCs w:val="20"/>
        </w:rPr>
        <w:t xml:space="preserve">Umlaufende Rahmenbeleuchtung in rot/grün, pro Durchgang, </w:t>
      </w:r>
      <w:r w:rsidRPr="001D7609">
        <w:rPr>
          <w:sz w:val="20"/>
          <w:szCs w:val="20"/>
        </w:rPr>
        <w:t xml:space="preserve">zzgl. </w:t>
      </w:r>
      <w:r w:rsidR="00240B2B">
        <w:rPr>
          <w:sz w:val="20"/>
          <w:szCs w:val="20"/>
        </w:rPr>
        <w:t>EP11</w:t>
      </w:r>
      <w:r w:rsidRPr="001D7609">
        <w:rPr>
          <w:sz w:val="20"/>
          <w:szCs w:val="20"/>
        </w:rPr>
        <w:t xml:space="preserve">0 1 x für AL/BL und  </w:t>
      </w:r>
      <w:r w:rsidRPr="007A7FD5">
        <w:rPr>
          <w:sz w:val="20"/>
          <w:szCs w:val="20"/>
        </w:rPr>
        <w:t xml:space="preserve">2 x für CL – </w:t>
      </w:r>
      <w:r w:rsidR="00240B2B" w:rsidRPr="00F319A2">
        <w:rPr>
          <w:sz w:val="20"/>
          <w:szCs w:val="20"/>
        </w:rPr>
        <w:t>VE107</w:t>
      </w:r>
      <w:r w:rsidRPr="004F6D9E">
        <w:rPr>
          <w:sz w:val="20"/>
        </w:rPr>
        <w:t xml:space="preserve"> erforderlich</w:t>
      </w:r>
    </w:p>
    <w:p w:rsidR="001D7609" w:rsidRDefault="001D7609" w:rsidP="001D7609">
      <w:pPr>
        <w:pStyle w:val="Default"/>
        <w:ind w:firstLine="567"/>
        <w:rPr>
          <w:sz w:val="20"/>
          <w:szCs w:val="20"/>
        </w:rPr>
      </w:pPr>
    </w:p>
    <w:p w:rsidR="001D7609" w:rsidRPr="004A5C8B" w:rsidRDefault="001D7609" w:rsidP="001D7609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4A5C8B">
        <w:rPr>
          <w:sz w:val="20"/>
          <w:szCs w:val="20"/>
        </w:rPr>
        <w:t>Hersteller:</w:t>
      </w:r>
      <w:r w:rsidRPr="004A5C8B">
        <w:rPr>
          <w:sz w:val="20"/>
          <w:szCs w:val="20"/>
        </w:rPr>
        <w:tab/>
        <w:t>Magnetic Autocontrol GmbH</w:t>
      </w:r>
      <w:r w:rsidRPr="004A5C8B">
        <w:rPr>
          <w:sz w:val="20"/>
          <w:szCs w:val="20"/>
        </w:rPr>
        <w:tab/>
      </w:r>
    </w:p>
    <w:p w:rsidR="001D7609" w:rsidRPr="004A5C8B" w:rsidRDefault="001D7609" w:rsidP="001D7609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C349B8">
        <w:rPr>
          <w:sz w:val="20"/>
          <w:szCs w:val="20"/>
        </w:rPr>
        <w:t xml:space="preserve">Typ: </w:t>
      </w:r>
      <w:r w:rsidRPr="00C349B8">
        <w:rPr>
          <w:sz w:val="20"/>
          <w:szCs w:val="20"/>
        </w:rPr>
        <w:tab/>
      </w:r>
      <w:r w:rsidR="008504FB" w:rsidRPr="00C349B8">
        <w:rPr>
          <w:sz w:val="20"/>
          <w:szCs w:val="20"/>
        </w:rPr>
        <w:t>RLED102</w:t>
      </w:r>
    </w:p>
    <w:p w:rsidR="001D7609" w:rsidRPr="004A5C8B" w:rsidRDefault="001D7609" w:rsidP="001D7609">
      <w:pPr>
        <w:pStyle w:val="Default"/>
        <w:ind w:firstLine="567"/>
        <w:rPr>
          <w:sz w:val="20"/>
          <w:szCs w:val="20"/>
        </w:rPr>
      </w:pPr>
    </w:p>
    <w:p w:rsidR="001D7609" w:rsidRPr="00C349B8" w:rsidRDefault="001D7609" w:rsidP="001D7609">
      <w:pPr>
        <w:pStyle w:val="Default"/>
        <w:ind w:firstLine="567"/>
        <w:rPr>
          <w:sz w:val="20"/>
          <w:szCs w:val="20"/>
        </w:rPr>
      </w:pPr>
    </w:p>
    <w:p w:rsidR="001D7609" w:rsidRDefault="001D7609" w:rsidP="001D7609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:rsidR="001D7609" w:rsidRDefault="001D7609" w:rsidP="00C349B8">
      <w:pPr>
        <w:pStyle w:val="Default"/>
        <w:ind w:firstLine="567"/>
        <w:jc w:val="both"/>
        <w:rPr>
          <w:sz w:val="20"/>
          <w:szCs w:val="20"/>
        </w:rPr>
      </w:pPr>
    </w:p>
    <w:p w:rsidR="002403F1" w:rsidRDefault="002403F1" w:rsidP="00C349B8">
      <w:pPr>
        <w:pStyle w:val="Default"/>
        <w:ind w:firstLine="567"/>
        <w:jc w:val="both"/>
        <w:rPr>
          <w:sz w:val="20"/>
          <w:szCs w:val="20"/>
        </w:rPr>
      </w:pPr>
    </w:p>
    <w:p w:rsidR="008504FB" w:rsidRDefault="008504FB" w:rsidP="00C349B8">
      <w:pPr>
        <w:pStyle w:val="Default"/>
        <w:ind w:firstLine="567"/>
        <w:jc w:val="both"/>
        <w:rPr>
          <w:sz w:val="20"/>
          <w:szCs w:val="20"/>
        </w:rPr>
      </w:pPr>
    </w:p>
    <w:p w:rsidR="008504FB" w:rsidRPr="004F6D9E" w:rsidRDefault="00240B2B" w:rsidP="004F6D9E">
      <w:pPr>
        <w:spacing w:after="0" w:line="240" w:lineRule="auto"/>
        <w:rPr>
          <w:rFonts w:ascii="Arial" w:hAnsi="Arial"/>
          <w:color w:val="000000"/>
          <w:sz w:val="20"/>
        </w:rPr>
      </w:pPr>
      <w:r>
        <w:rPr>
          <w:sz w:val="20"/>
          <w:szCs w:val="20"/>
        </w:rPr>
        <w:br w:type="page"/>
      </w:r>
    </w:p>
    <w:p w:rsidR="008504FB" w:rsidRDefault="008504FB" w:rsidP="008504FB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lastRenderedPageBreak/>
        <w:t>[Position: …………..]</w:t>
      </w:r>
    </w:p>
    <w:p w:rsidR="008504FB" w:rsidRDefault="008504FB" w:rsidP="008504FB">
      <w:pPr>
        <w:pStyle w:val="Default"/>
        <w:ind w:firstLine="567"/>
        <w:jc w:val="both"/>
        <w:rPr>
          <w:sz w:val="20"/>
          <w:szCs w:val="20"/>
        </w:rPr>
      </w:pPr>
    </w:p>
    <w:p w:rsidR="008504FB" w:rsidRPr="00D8556B" w:rsidRDefault="008504FB" w:rsidP="008504FB">
      <w:pPr>
        <w:pStyle w:val="Default"/>
        <w:ind w:left="567"/>
        <w:rPr>
          <w:sz w:val="20"/>
          <w:szCs w:val="20"/>
        </w:rPr>
      </w:pPr>
      <w:r>
        <w:rPr>
          <w:b/>
          <w:sz w:val="20"/>
          <w:szCs w:val="20"/>
        </w:rPr>
        <w:t>Option</w:t>
      </w:r>
      <w:r w:rsidR="000C3DEB">
        <w:rPr>
          <w:b/>
          <w:sz w:val="20"/>
          <w:szCs w:val="20"/>
        </w:rPr>
        <w:t xml:space="preserve"> BOLED102</w:t>
      </w:r>
      <w:r>
        <w:rPr>
          <w:b/>
          <w:sz w:val="20"/>
          <w:szCs w:val="20"/>
        </w:rPr>
        <w:t xml:space="preserve"> </w:t>
      </w:r>
      <w:r w:rsidRPr="00D8556B">
        <w:rPr>
          <w:b/>
          <w:sz w:val="20"/>
          <w:szCs w:val="20"/>
        </w:rPr>
        <w:br/>
      </w:r>
      <w:r w:rsidR="000C3DEB" w:rsidRPr="000C3DEB">
        <w:rPr>
          <w:sz w:val="20"/>
          <w:szCs w:val="20"/>
        </w:rPr>
        <w:t>Bodenbeleuchtung in weiss, pro mWing Modul, zzgl. EP110</w:t>
      </w:r>
      <w:r w:rsidR="00276720">
        <w:rPr>
          <w:sz w:val="20"/>
          <w:szCs w:val="20"/>
        </w:rPr>
        <w:t xml:space="preserve">, </w:t>
      </w:r>
      <w:r w:rsidR="00276720" w:rsidRPr="00276720">
        <w:rPr>
          <w:sz w:val="20"/>
          <w:szCs w:val="20"/>
        </w:rPr>
        <w:t>VE107</w:t>
      </w:r>
      <w:r w:rsidR="002E1ED4" w:rsidRPr="004F6D9E">
        <w:rPr>
          <w:sz w:val="20"/>
        </w:rPr>
        <w:t xml:space="preserve"> erforderlich</w:t>
      </w:r>
    </w:p>
    <w:p w:rsidR="008504FB" w:rsidRDefault="008504FB" w:rsidP="008504FB">
      <w:pPr>
        <w:pStyle w:val="Default"/>
        <w:ind w:firstLine="567"/>
        <w:rPr>
          <w:sz w:val="20"/>
          <w:szCs w:val="20"/>
        </w:rPr>
      </w:pPr>
    </w:p>
    <w:p w:rsidR="008504FB" w:rsidRPr="004A5C8B" w:rsidRDefault="008504FB" w:rsidP="008504FB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4A5C8B">
        <w:rPr>
          <w:sz w:val="20"/>
          <w:szCs w:val="20"/>
        </w:rPr>
        <w:t>Hersteller:</w:t>
      </w:r>
      <w:r w:rsidRPr="004A5C8B">
        <w:rPr>
          <w:sz w:val="20"/>
          <w:szCs w:val="20"/>
        </w:rPr>
        <w:tab/>
        <w:t>Magnetic Autocontrol GmbH</w:t>
      </w:r>
      <w:r w:rsidRPr="004A5C8B">
        <w:rPr>
          <w:sz w:val="20"/>
          <w:szCs w:val="20"/>
        </w:rPr>
        <w:tab/>
      </w:r>
    </w:p>
    <w:p w:rsidR="008504FB" w:rsidRPr="004A5C8B" w:rsidRDefault="008504FB" w:rsidP="008504FB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4A5C8B">
        <w:rPr>
          <w:sz w:val="20"/>
          <w:szCs w:val="20"/>
        </w:rPr>
        <w:t xml:space="preserve">Typ: </w:t>
      </w:r>
      <w:r w:rsidRPr="004A5C8B">
        <w:rPr>
          <w:sz w:val="20"/>
          <w:szCs w:val="20"/>
        </w:rPr>
        <w:tab/>
      </w:r>
      <w:r w:rsidR="000C3DEB" w:rsidRPr="00C349B8">
        <w:rPr>
          <w:sz w:val="20"/>
          <w:szCs w:val="20"/>
        </w:rPr>
        <w:t>BOLED102</w:t>
      </w:r>
    </w:p>
    <w:p w:rsidR="008504FB" w:rsidRPr="004A5C8B" w:rsidRDefault="008504FB" w:rsidP="008504FB">
      <w:pPr>
        <w:pStyle w:val="Default"/>
        <w:ind w:firstLine="567"/>
        <w:rPr>
          <w:sz w:val="20"/>
          <w:szCs w:val="20"/>
        </w:rPr>
      </w:pPr>
    </w:p>
    <w:p w:rsidR="008504FB" w:rsidRPr="00C349B8" w:rsidRDefault="008504FB" w:rsidP="008504FB">
      <w:pPr>
        <w:pStyle w:val="Default"/>
        <w:ind w:firstLine="567"/>
        <w:rPr>
          <w:sz w:val="20"/>
          <w:szCs w:val="20"/>
        </w:rPr>
      </w:pPr>
    </w:p>
    <w:p w:rsidR="007A7FD5" w:rsidRDefault="008504FB" w:rsidP="007A7FD5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:rsidR="00C65A57" w:rsidRDefault="00C65A57" w:rsidP="007A7FD5">
      <w:pPr>
        <w:pStyle w:val="Default"/>
        <w:ind w:firstLine="567"/>
        <w:jc w:val="both"/>
        <w:rPr>
          <w:sz w:val="20"/>
          <w:szCs w:val="20"/>
        </w:rPr>
      </w:pPr>
    </w:p>
    <w:p w:rsidR="00C65A57" w:rsidRDefault="00C65A57" w:rsidP="007A7FD5">
      <w:pPr>
        <w:pStyle w:val="Default"/>
        <w:ind w:firstLine="567"/>
        <w:jc w:val="both"/>
        <w:rPr>
          <w:sz w:val="20"/>
          <w:szCs w:val="20"/>
        </w:rPr>
      </w:pPr>
    </w:p>
    <w:p w:rsidR="00C65A57" w:rsidRDefault="00C65A57" w:rsidP="007A7FD5">
      <w:pPr>
        <w:pStyle w:val="Default"/>
        <w:ind w:firstLine="567"/>
        <w:jc w:val="both"/>
        <w:rPr>
          <w:sz w:val="20"/>
          <w:szCs w:val="20"/>
        </w:rPr>
      </w:pPr>
    </w:p>
    <w:p w:rsidR="00C65A57" w:rsidRDefault="00C65A57" w:rsidP="007A7FD5">
      <w:pPr>
        <w:pStyle w:val="Default"/>
        <w:ind w:firstLine="567"/>
        <w:jc w:val="both"/>
        <w:rPr>
          <w:sz w:val="20"/>
          <w:szCs w:val="20"/>
        </w:rPr>
      </w:pPr>
    </w:p>
    <w:p w:rsidR="008E4BF7" w:rsidRDefault="008E4BF7" w:rsidP="008E4BF7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</w:p>
    <w:p w:rsidR="008E4BF7" w:rsidRDefault="008E4BF7" w:rsidP="008E4BF7">
      <w:pPr>
        <w:pStyle w:val="Default"/>
        <w:ind w:firstLine="567"/>
        <w:jc w:val="both"/>
        <w:rPr>
          <w:sz w:val="20"/>
          <w:szCs w:val="20"/>
        </w:rPr>
      </w:pPr>
    </w:p>
    <w:p w:rsidR="008E4BF7" w:rsidRPr="00D8556B" w:rsidRDefault="008E4BF7" w:rsidP="008E4BF7">
      <w:pPr>
        <w:pStyle w:val="Default"/>
        <w:ind w:left="567"/>
        <w:rPr>
          <w:sz w:val="20"/>
          <w:szCs w:val="20"/>
        </w:rPr>
      </w:pPr>
      <w:r>
        <w:rPr>
          <w:b/>
          <w:sz w:val="20"/>
          <w:szCs w:val="20"/>
        </w:rPr>
        <w:t>Option VE107</w:t>
      </w:r>
      <w:r w:rsidRPr="00D8556B">
        <w:rPr>
          <w:b/>
          <w:sz w:val="20"/>
          <w:szCs w:val="20"/>
        </w:rPr>
        <w:br/>
      </w:r>
      <w:r w:rsidR="0065013A">
        <w:rPr>
          <w:sz w:val="20"/>
          <w:szCs w:val="20"/>
        </w:rPr>
        <w:t>Versorgungseinheit mWing, eine VE107 kann alle elektrischen Optionen versorgen</w:t>
      </w:r>
      <w:r w:rsidR="002E1ED4">
        <w:rPr>
          <w:sz w:val="20"/>
          <w:szCs w:val="20"/>
        </w:rPr>
        <w:t xml:space="preserve"> </w:t>
      </w:r>
    </w:p>
    <w:p w:rsidR="008E4BF7" w:rsidRDefault="008E4BF7" w:rsidP="008E4BF7">
      <w:pPr>
        <w:pStyle w:val="Default"/>
        <w:ind w:firstLine="567"/>
        <w:rPr>
          <w:sz w:val="20"/>
          <w:szCs w:val="20"/>
        </w:rPr>
      </w:pPr>
    </w:p>
    <w:p w:rsidR="008E4BF7" w:rsidRPr="004A5C8B" w:rsidRDefault="008E4BF7" w:rsidP="008E4BF7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4A5C8B">
        <w:rPr>
          <w:sz w:val="20"/>
          <w:szCs w:val="20"/>
        </w:rPr>
        <w:t>Hersteller:</w:t>
      </w:r>
      <w:r w:rsidRPr="004A5C8B">
        <w:rPr>
          <w:sz w:val="20"/>
          <w:szCs w:val="20"/>
        </w:rPr>
        <w:tab/>
        <w:t>Magnetic Autocontrol GmbH</w:t>
      </w:r>
      <w:r w:rsidRPr="004A5C8B">
        <w:rPr>
          <w:sz w:val="20"/>
          <w:szCs w:val="20"/>
        </w:rPr>
        <w:tab/>
      </w:r>
    </w:p>
    <w:p w:rsidR="008E4BF7" w:rsidRPr="004A5C8B" w:rsidRDefault="008E4BF7" w:rsidP="008E4BF7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C349B8">
        <w:rPr>
          <w:sz w:val="20"/>
          <w:szCs w:val="20"/>
        </w:rPr>
        <w:t xml:space="preserve">Typ: </w:t>
      </w:r>
      <w:r w:rsidRPr="00C349B8">
        <w:rPr>
          <w:sz w:val="20"/>
          <w:szCs w:val="20"/>
        </w:rPr>
        <w:tab/>
        <w:t>VE107</w:t>
      </w:r>
    </w:p>
    <w:p w:rsidR="008E4BF7" w:rsidRPr="004A5C8B" w:rsidRDefault="008E4BF7" w:rsidP="008E4BF7">
      <w:pPr>
        <w:pStyle w:val="Default"/>
        <w:ind w:firstLine="567"/>
        <w:rPr>
          <w:sz w:val="20"/>
          <w:szCs w:val="20"/>
        </w:rPr>
      </w:pPr>
    </w:p>
    <w:p w:rsidR="008E4BF7" w:rsidRPr="00C349B8" w:rsidRDefault="008E4BF7" w:rsidP="008E4BF7">
      <w:pPr>
        <w:pStyle w:val="Default"/>
        <w:ind w:firstLine="567"/>
        <w:rPr>
          <w:sz w:val="20"/>
          <w:szCs w:val="20"/>
        </w:rPr>
      </w:pPr>
    </w:p>
    <w:p w:rsidR="008E4BF7" w:rsidRDefault="008E4BF7" w:rsidP="008E4BF7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:rsidR="008E4BF7" w:rsidRDefault="008E4BF7" w:rsidP="008504FB">
      <w:pPr>
        <w:pStyle w:val="Default"/>
        <w:ind w:firstLine="567"/>
        <w:jc w:val="both"/>
        <w:rPr>
          <w:sz w:val="20"/>
          <w:szCs w:val="20"/>
        </w:rPr>
      </w:pPr>
    </w:p>
    <w:p w:rsidR="00962057" w:rsidRDefault="00962057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0642E5" w:rsidRDefault="000642E5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8E4BF7" w:rsidRDefault="008E4BF7" w:rsidP="008504FB">
      <w:pPr>
        <w:pStyle w:val="Default"/>
        <w:ind w:firstLine="567"/>
        <w:jc w:val="both"/>
        <w:rPr>
          <w:sz w:val="20"/>
          <w:szCs w:val="20"/>
        </w:rPr>
      </w:pPr>
    </w:p>
    <w:p w:rsidR="008E4BF7" w:rsidRDefault="008E4BF7" w:rsidP="008E4BF7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</w:p>
    <w:p w:rsidR="008E4BF7" w:rsidRDefault="008E4BF7" w:rsidP="008E4BF7">
      <w:pPr>
        <w:pStyle w:val="Default"/>
        <w:ind w:firstLine="567"/>
        <w:jc w:val="both"/>
        <w:rPr>
          <w:sz w:val="20"/>
          <w:szCs w:val="20"/>
        </w:rPr>
      </w:pPr>
    </w:p>
    <w:p w:rsidR="008E4BF7" w:rsidRPr="00D8556B" w:rsidRDefault="008E4BF7" w:rsidP="008E4BF7">
      <w:pPr>
        <w:pStyle w:val="Default"/>
        <w:ind w:left="567"/>
        <w:rPr>
          <w:sz w:val="20"/>
          <w:szCs w:val="20"/>
        </w:rPr>
      </w:pPr>
      <w:r>
        <w:rPr>
          <w:b/>
          <w:sz w:val="20"/>
          <w:szCs w:val="20"/>
        </w:rPr>
        <w:t xml:space="preserve">Option EP110 </w:t>
      </w:r>
      <w:r w:rsidRPr="00D8556B">
        <w:rPr>
          <w:b/>
          <w:sz w:val="20"/>
          <w:szCs w:val="20"/>
        </w:rPr>
        <w:br/>
      </w:r>
      <w:r>
        <w:rPr>
          <w:sz w:val="20"/>
          <w:szCs w:val="20"/>
        </w:rPr>
        <w:t>Einbaupauschale Beleuchtung (je Option einmal)</w:t>
      </w:r>
    </w:p>
    <w:p w:rsidR="008E4BF7" w:rsidRDefault="008E4BF7" w:rsidP="008E4BF7">
      <w:pPr>
        <w:pStyle w:val="Default"/>
        <w:ind w:firstLine="567"/>
        <w:rPr>
          <w:sz w:val="20"/>
          <w:szCs w:val="20"/>
        </w:rPr>
      </w:pPr>
    </w:p>
    <w:p w:rsidR="008E4BF7" w:rsidRPr="00C910C2" w:rsidRDefault="008E4BF7" w:rsidP="008E4BF7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C910C2">
        <w:rPr>
          <w:sz w:val="20"/>
          <w:szCs w:val="20"/>
          <w:lang w:val="en-GB"/>
        </w:rPr>
        <w:t>Hersteller:</w:t>
      </w:r>
      <w:r w:rsidRPr="00C910C2">
        <w:rPr>
          <w:sz w:val="20"/>
          <w:szCs w:val="20"/>
          <w:lang w:val="en-GB"/>
        </w:rPr>
        <w:tab/>
        <w:t>Magnetic Autocontrol GmbH</w:t>
      </w:r>
      <w:r w:rsidRPr="00C910C2">
        <w:rPr>
          <w:sz w:val="20"/>
          <w:szCs w:val="20"/>
          <w:lang w:val="en-GB"/>
        </w:rPr>
        <w:tab/>
      </w:r>
    </w:p>
    <w:p w:rsidR="008E4BF7" w:rsidRPr="00C910C2" w:rsidRDefault="008E4BF7" w:rsidP="008E4BF7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C910C2">
        <w:rPr>
          <w:sz w:val="20"/>
          <w:szCs w:val="20"/>
          <w:lang w:val="en-GB"/>
        </w:rPr>
        <w:t xml:space="preserve">Typ: </w:t>
      </w:r>
      <w:r w:rsidRPr="00C910C2">
        <w:rPr>
          <w:sz w:val="20"/>
          <w:szCs w:val="20"/>
          <w:lang w:val="en-GB"/>
        </w:rPr>
        <w:tab/>
        <w:t>EP110</w:t>
      </w:r>
    </w:p>
    <w:p w:rsidR="008E4BF7" w:rsidRPr="00C910C2" w:rsidRDefault="008E4BF7" w:rsidP="008E4BF7">
      <w:pPr>
        <w:pStyle w:val="Default"/>
        <w:ind w:firstLine="567"/>
        <w:rPr>
          <w:sz w:val="20"/>
          <w:szCs w:val="20"/>
          <w:lang w:val="en-GB"/>
        </w:rPr>
      </w:pPr>
    </w:p>
    <w:p w:rsidR="008E4BF7" w:rsidRPr="00C910C2" w:rsidRDefault="008E4BF7" w:rsidP="008E4BF7">
      <w:pPr>
        <w:pStyle w:val="Default"/>
        <w:ind w:firstLine="567"/>
        <w:rPr>
          <w:sz w:val="20"/>
          <w:szCs w:val="20"/>
          <w:lang w:val="en-GB"/>
        </w:rPr>
      </w:pPr>
    </w:p>
    <w:p w:rsidR="008E4BF7" w:rsidRDefault="008E4BF7" w:rsidP="008E4BF7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:rsidR="008E4BF7" w:rsidRDefault="008E4BF7" w:rsidP="008504FB">
      <w:pPr>
        <w:pStyle w:val="Default"/>
        <w:ind w:firstLine="567"/>
        <w:jc w:val="both"/>
        <w:rPr>
          <w:sz w:val="20"/>
          <w:szCs w:val="20"/>
        </w:rPr>
      </w:pPr>
    </w:p>
    <w:p w:rsidR="008504FB" w:rsidRDefault="008504FB" w:rsidP="00C349B8">
      <w:pPr>
        <w:pStyle w:val="Default"/>
        <w:ind w:firstLine="567"/>
        <w:jc w:val="both"/>
        <w:rPr>
          <w:sz w:val="20"/>
          <w:szCs w:val="20"/>
        </w:rPr>
      </w:pPr>
    </w:p>
    <w:p w:rsidR="0065013A" w:rsidRDefault="0065013A" w:rsidP="00C349B8">
      <w:pPr>
        <w:pStyle w:val="Default"/>
        <w:ind w:firstLine="567"/>
        <w:jc w:val="both"/>
        <w:rPr>
          <w:sz w:val="20"/>
          <w:szCs w:val="20"/>
        </w:rPr>
      </w:pPr>
    </w:p>
    <w:p w:rsidR="00962057" w:rsidRPr="000642E5" w:rsidRDefault="000642E5" w:rsidP="000642E5">
      <w:pPr>
        <w:spacing w:after="0" w:line="240" w:lineRule="auto"/>
        <w:rPr>
          <w:rFonts w:ascii="Arial" w:hAnsi="Arial" w:cs="Arial"/>
          <w:b/>
          <w:i/>
          <w:color w:val="000000"/>
          <w:sz w:val="20"/>
          <w:szCs w:val="20"/>
        </w:rPr>
      </w:pPr>
      <w:r>
        <w:rPr>
          <w:b/>
          <w:i/>
          <w:sz w:val="20"/>
          <w:szCs w:val="20"/>
        </w:rPr>
        <w:br w:type="page"/>
      </w:r>
    </w:p>
    <w:p w:rsidR="007A7FD5" w:rsidRPr="007A7FD5" w:rsidRDefault="007A7FD5" w:rsidP="00C349B8">
      <w:pPr>
        <w:pStyle w:val="Default"/>
        <w:ind w:firstLine="567"/>
        <w:jc w:val="both"/>
        <w:rPr>
          <w:b/>
          <w:i/>
          <w:sz w:val="20"/>
          <w:szCs w:val="20"/>
        </w:rPr>
      </w:pPr>
      <w:r w:rsidRPr="007A7FD5">
        <w:rPr>
          <w:b/>
          <w:i/>
          <w:sz w:val="20"/>
          <w:szCs w:val="20"/>
        </w:rPr>
        <w:lastRenderedPageBreak/>
        <w:t xml:space="preserve">Sensorik/Summer, </w:t>
      </w:r>
      <w:r w:rsidR="00276720">
        <w:rPr>
          <w:b/>
          <w:i/>
          <w:sz w:val="20"/>
          <w:szCs w:val="20"/>
        </w:rPr>
        <w:t>keine Versorgungseinheit VE107</w:t>
      </w:r>
      <w:r w:rsidRPr="007A7FD5">
        <w:rPr>
          <w:b/>
          <w:i/>
          <w:sz w:val="20"/>
          <w:szCs w:val="20"/>
        </w:rPr>
        <w:t xml:space="preserve"> erforderlich </w:t>
      </w:r>
    </w:p>
    <w:p w:rsidR="007A7FD5" w:rsidRDefault="007A7FD5" w:rsidP="00C349B8">
      <w:pPr>
        <w:pStyle w:val="Default"/>
        <w:ind w:firstLine="567"/>
        <w:jc w:val="both"/>
        <w:rPr>
          <w:sz w:val="20"/>
          <w:szCs w:val="20"/>
        </w:rPr>
      </w:pPr>
    </w:p>
    <w:p w:rsidR="007A7FD5" w:rsidRDefault="007A7FD5" w:rsidP="00C349B8">
      <w:pPr>
        <w:pStyle w:val="Default"/>
        <w:ind w:firstLine="567"/>
        <w:jc w:val="both"/>
        <w:rPr>
          <w:sz w:val="20"/>
          <w:szCs w:val="20"/>
        </w:rPr>
      </w:pPr>
    </w:p>
    <w:p w:rsidR="0065013A" w:rsidRDefault="0065013A" w:rsidP="0065013A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</w:p>
    <w:p w:rsidR="0065013A" w:rsidRDefault="0065013A" w:rsidP="0065013A">
      <w:pPr>
        <w:pStyle w:val="Default"/>
        <w:ind w:firstLine="567"/>
        <w:jc w:val="both"/>
        <w:rPr>
          <w:sz w:val="20"/>
          <w:szCs w:val="20"/>
        </w:rPr>
      </w:pPr>
    </w:p>
    <w:p w:rsidR="0065013A" w:rsidRPr="004F6D9E" w:rsidRDefault="0065013A" w:rsidP="0065013A">
      <w:pPr>
        <w:pStyle w:val="Default"/>
        <w:ind w:left="567"/>
        <w:rPr>
          <w:b/>
          <w:sz w:val="20"/>
          <w:lang w:val="en-GB"/>
        </w:rPr>
      </w:pPr>
      <w:r>
        <w:rPr>
          <w:b/>
          <w:sz w:val="20"/>
          <w:szCs w:val="20"/>
        </w:rPr>
        <w:t xml:space="preserve">Option ESU102 </w:t>
      </w:r>
      <w:r w:rsidRPr="00D8556B">
        <w:rPr>
          <w:b/>
          <w:sz w:val="20"/>
          <w:szCs w:val="20"/>
        </w:rPr>
        <w:br/>
      </w:r>
      <w:r>
        <w:rPr>
          <w:sz w:val="20"/>
          <w:szCs w:val="20"/>
        </w:rPr>
        <w:t xml:space="preserve">Einbausummer Puls-/Dauersignal, zzgl. </w:t>
      </w:r>
      <w:r w:rsidRPr="004F6D9E">
        <w:rPr>
          <w:sz w:val="20"/>
          <w:lang w:val="en-GB"/>
        </w:rPr>
        <w:t xml:space="preserve">Optional EP113 </w:t>
      </w:r>
    </w:p>
    <w:p w:rsidR="0065013A" w:rsidRPr="004F6D9E" w:rsidRDefault="0065013A" w:rsidP="0065013A">
      <w:pPr>
        <w:pStyle w:val="Default"/>
        <w:ind w:firstLine="567"/>
        <w:rPr>
          <w:sz w:val="20"/>
          <w:lang w:val="en-GB"/>
        </w:rPr>
      </w:pPr>
    </w:p>
    <w:p w:rsidR="0065013A" w:rsidRPr="004F6D9E" w:rsidRDefault="0065013A" w:rsidP="0065013A">
      <w:pPr>
        <w:pStyle w:val="Default"/>
        <w:tabs>
          <w:tab w:val="left" w:pos="1701"/>
        </w:tabs>
        <w:ind w:firstLine="567"/>
        <w:rPr>
          <w:sz w:val="20"/>
          <w:lang w:val="en-GB"/>
        </w:rPr>
      </w:pPr>
      <w:r w:rsidRPr="004F6D9E">
        <w:rPr>
          <w:sz w:val="20"/>
          <w:lang w:val="en-GB"/>
        </w:rPr>
        <w:t>Hersteller:</w:t>
      </w:r>
      <w:r w:rsidRPr="004F6D9E">
        <w:rPr>
          <w:sz w:val="20"/>
          <w:lang w:val="en-GB"/>
        </w:rPr>
        <w:tab/>
        <w:t>Magnetic Autocontrol GmbH</w:t>
      </w:r>
      <w:r w:rsidRPr="004F6D9E">
        <w:rPr>
          <w:sz w:val="20"/>
          <w:lang w:val="en-GB"/>
        </w:rPr>
        <w:tab/>
      </w:r>
    </w:p>
    <w:p w:rsidR="0065013A" w:rsidRPr="004F6D9E" w:rsidRDefault="0065013A" w:rsidP="0065013A">
      <w:pPr>
        <w:pStyle w:val="Default"/>
        <w:tabs>
          <w:tab w:val="left" w:pos="1701"/>
        </w:tabs>
        <w:ind w:firstLine="567"/>
        <w:rPr>
          <w:sz w:val="20"/>
          <w:lang w:val="en-GB"/>
        </w:rPr>
      </w:pPr>
      <w:r w:rsidRPr="004F6D9E">
        <w:rPr>
          <w:sz w:val="20"/>
          <w:lang w:val="en-GB"/>
        </w:rPr>
        <w:t xml:space="preserve">Typ: </w:t>
      </w:r>
      <w:r w:rsidRPr="004F6D9E">
        <w:rPr>
          <w:sz w:val="20"/>
          <w:lang w:val="en-GB"/>
        </w:rPr>
        <w:tab/>
        <w:t>ESU102</w:t>
      </w:r>
    </w:p>
    <w:p w:rsidR="0065013A" w:rsidRPr="004F6D9E" w:rsidRDefault="0065013A" w:rsidP="0065013A">
      <w:pPr>
        <w:pStyle w:val="Default"/>
        <w:ind w:firstLine="567"/>
        <w:rPr>
          <w:sz w:val="20"/>
          <w:lang w:val="en-GB"/>
        </w:rPr>
      </w:pPr>
    </w:p>
    <w:p w:rsidR="0065013A" w:rsidRPr="004F6D9E" w:rsidRDefault="0065013A" w:rsidP="0065013A">
      <w:pPr>
        <w:pStyle w:val="Default"/>
        <w:ind w:firstLine="567"/>
        <w:rPr>
          <w:sz w:val="20"/>
          <w:lang w:val="en-GB"/>
        </w:rPr>
      </w:pPr>
    </w:p>
    <w:p w:rsidR="0065013A" w:rsidRDefault="0065013A" w:rsidP="0065013A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:rsidR="00B370B1" w:rsidRDefault="00B370B1" w:rsidP="0065013A">
      <w:pPr>
        <w:pStyle w:val="Default"/>
        <w:ind w:firstLine="567"/>
        <w:jc w:val="both"/>
        <w:rPr>
          <w:sz w:val="20"/>
          <w:szCs w:val="20"/>
        </w:rPr>
      </w:pPr>
    </w:p>
    <w:p w:rsidR="00B370B1" w:rsidRDefault="00B370B1" w:rsidP="00C65A57">
      <w:pPr>
        <w:pStyle w:val="Default"/>
        <w:jc w:val="both"/>
        <w:rPr>
          <w:sz w:val="20"/>
          <w:szCs w:val="20"/>
        </w:rPr>
      </w:pPr>
    </w:p>
    <w:p w:rsidR="00B370B1" w:rsidRDefault="00B370B1" w:rsidP="0065013A">
      <w:pPr>
        <w:pStyle w:val="Default"/>
        <w:ind w:firstLine="567"/>
        <w:jc w:val="both"/>
        <w:rPr>
          <w:sz w:val="20"/>
          <w:szCs w:val="20"/>
        </w:rPr>
      </w:pPr>
    </w:p>
    <w:p w:rsidR="00B370B1" w:rsidRDefault="00B370B1" w:rsidP="00B370B1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</w:p>
    <w:p w:rsidR="00B370B1" w:rsidRDefault="00B370B1" w:rsidP="00B370B1">
      <w:pPr>
        <w:pStyle w:val="Default"/>
        <w:ind w:firstLine="567"/>
        <w:jc w:val="both"/>
        <w:rPr>
          <w:sz w:val="20"/>
          <w:szCs w:val="20"/>
        </w:rPr>
      </w:pPr>
    </w:p>
    <w:p w:rsidR="00B370B1" w:rsidRPr="00D8556B" w:rsidRDefault="00B370B1" w:rsidP="00B370B1">
      <w:pPr>
        <w:pStyle w:val="Default"/>
        <w:ind w:left="567"/>
        <w:rPr>
          <w:sz w:val="20"/>
          <w:szCs w:val="20"/>
        </w:rPr>
      </w:pPr>
      <w:r>
        <w:rPr>
          <w:b/>
          <w:sz w:val="20"/>
          <w:szCs w:val="20"/>
        </w:rPr>
        <w:t xml:space="preserve">Option EP113 </w:t>
      </w:r>
      <w:r w:rsidRPr="00D8556B">
        <w:rPr>
          <w:b/>
          <w:sz w:val="20"/>
          <w:szCs w:val="20"/>
        </w:rPr>
        <w:br/>
      </w:r>
      <w:r>
        <w:rPr>
          <w:sz w:val="20"/>
          <w:szCs w:val="20"/>
        </w:rPr>
        <w:t>Einbaupauschale Zubehör (je Option einmal)</w:t>
      </w:r>
    </w:p>
    <w:p w:rsidR="00B370B1" w:rsidRDefault="00B370B1" w:rsidP="00B370B1">
      <w:pPr>
        <w:pStyle w:val="Default"/>
        <w:ind w:firstLine="567"/>
        <w:rPr>
          <w:sz w:val="20"/>
          <w:szCs w:val="20"/>
        </w:rPr>
      </w:pPr>
    </w:p>
    <w:p w:rsidR="00B370B1" w:rsidRPr="00C910C2" w:rsidRDefault="00B370B1" w:rsidP="00B370B1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C910C2">
        <w:rPr>
          <w:sz w:val="20"/>
          <w:szCs w:val="20"/>
          <w:lang w:val="en-GB"/>
        </w:rPr>
        <w:t>Hersteller:</w:t>
      </w:r>
      <w:r w:rsidRPr="00C910C2">
        <w:rPr>
          <w:sz w:val="20"/>
          <w:szCs w:val="20"/>
          <w:lang w:val="en-GB"/>
        </w:rPr>
        <w:tab/>
        <w:t>Magnetic Autocontrol GmbH</w:t>
      </w:r>
      <w:r w:rsidRPr="00C910C2">
        <w:rPr>
          <w:sz w:val="20"/>
          <w:szCs w:val="20"/>
          <w:lang w:val="en-GB"/>
        </w:rPr>
        <w:tab/>
      </w:r>
    </w:p>
    <w:p w:rsidR="00B370B1" w:rsidRPr="00C910C2" w:rsidRDefault="00B370B1" w:rsidP="00B370B1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C910C2">
        <w:rPr>
          <w:sz w:val="20"/>
          <w:szCs w:val="20"/>
          <w:lang w:val="en-GB"/>
        </w:rPr>
        <w:t xml:space="preserve">Typ: </w:t>
      </w:r>
      <w:r w:rsidRPr="00C910C2">
        <w:rPr>
          <w:sz w:val="20"/>
          <w:szCs w:val="20"/>
          <w:lang w:val="en-GB"/>
        </w:rPr>
        <w:tab/>
        <w:t>EP113</w:t>
      </w:r>
    </w:p>
    <w:p w:rsidR="00B370B1" w:rsidRPr="00C910C2" w:rsidRDefault="00B370B1" w:rsidP="00B370B1">
      <w:pPr>
        <w:pStyle w:val="Default"/>
        <w:ind w:firstLine="567"/>
        <w:rPr>
          <w:sz w:val="20"/>
          <w:szCs w:val="20"/>
          <w:lang w:val="en-GB"/>
        </w:rPr>
      </w:pPr>
    </w:p>
    <w:p w:rsidR="00B370B1" w:rsidRPr="00C910C2" w:rsidRDefault="00B370B1" w:rsidP="00B370B1">
      <w:pPr>
        <w:pStyle w:val="Default"/>
        <w:ind w:firstLine="567"/>
        <w:rPr>
          <w:sz w:val="20"/>
          <w:szCs w:val="20"/>
          <w:lang w:val="en-GB"/>
        </w:rPr>
      </w:pPr>
    </w:p>
    <w:p w:rsidR="00B370B1" w:rsidRDefault="00B370B1" w:rsidP="00B370B1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:rsidR="00B370B1" w:rsidRDefault="00B370B1" w:rsidP="00B370B1">
      <w:pPr>
        <w:pStyle w:val="Default"/>
        <w:ind w:firstLine="567"/>
        <w:jc w:val="both"/>
        <w:rPr>
          <w:sz w:val="20"/>
          <w:szCs w:val="20"/>
        </w:rPr>
      </w:pPr>
    </w:p>
    <w:p w:rsidR="00B370B1" w:rsidRDefault="00B370B1" w:rsidP="00B370B1">
      <w:pPr>
        <w:pStyle w:val="Default"/>
        <w:ind w:firstLine="567"/>
        <w:jc w:val="both"/>
        <w:rPr>
          <w:sz w:val="20"/>
          <w:szCs w:val="20"/>
        </w:rPr>
      </w:pPr>
    </w:p>
    <w:p w:rsidR="004D69CA" w:rsidRDefault="004D69CA" w:rsidP="00C65A57">
      <w:pPr>
        <w:pStyle w:val="Default"/>
        <w:jc w:val="both"/>
        <w:rPr>
          <w:sz w:val="20"/>
          <w:szCs w:val="20"/>
        </w:rPr>
      </w:pPr>
    </w:p>
    <w:p w:rsidR="00C65A57" w:rsidRDefault="00C65A57" w:rsidP="00C65A57">
      <w:pPr>
        <w:pStyle w:val="Default"/>
        <w:jc w:val="both"/>
        <w:rPr>
          <w:sz w:val="20"/>
          <w:szCs w:val="20"/>
        </w:rPr>
      </w:pPr>
    </w:p>
    <w:p w:rsidR="00B370B1" w:rsidRDefault="004D69CA" w:rsidP="00B370B1">
      <w:pPr>
        <w:pStyle w:val="Default"/>
        <w:ind w:firstLine="567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Zubehör</w:t>
      </w:r>
      <w:r w:rsidRPr="006717C8">
        <w:rPr>
          <w:b/>
          <w:bCs/>
          <w:sz w:val="20"/>
          <w:szCs w:val="20"/>
        </w:rPr>
        <w:t xml:space="preserve"> für </w:t>
      </w:r>
      <w:r>
        <w:rPr>
          <w:b/>
          <w:bCs/>
          <w:sz w:val="20"/>
          <w:szCs w:val="20"/>
        </w:rPr>
        <w:t>Personenschleuse mit Schwenktüren</w:t>
      </w:r>
      <w:r w:rsidRPr="005D1AAA">
        <w:rPr>
          <w:b/>
          <w:bCs/>
          <w:sz w:val="20"/>
          <w:szCs w:val="20"/>
        </w:rPr>
        <w:t xml:space="preserve"> Magnetic</w:t>
      </w:r>
      <w:r>
        <w:rPr>
          <w:b/>
          <w:bCs/>
          <w:sz w:val="20"/>
          <w:szCs w:val="20"/>
        </w:rPr>
        <w:t xml:space="preserve"> FlowMotion</w:t>
      </w:r>
      <w:r w:rsidRPr="00F85FD2">
        <w:rPr>
          <w:b/>
          <w:bCs/>
          <w:sz w:val="20"/>
          <w:szCs w:val="20"/>
          <w:vertAlign w:val="superscript"/>
        </w:rPr>
        <w:t>®</w:t>
      </w:r>
      <w:r>
        <w:rPr>
          <w:b/>
          <w:bCs/>
          <w:sz w:val="20"/>
          <w:szCs w:val="20"/>
        </w:rPr>
        <w:t xml:space="preserve"> mWing</w:t>
      </w:r>
    </w:p>
    <w:p w:rsidR="00B370B1" w:rsidRDefault="00B370B1" w:rsidP="00B370B1">
      <w:pPr>
        <w:pStyle w:val="Default"/>
        <w:ind w:firstLine="567"/>
        <w:jc w:val="both"/>
        <w:rPr>
          <w:sz w:val="20"/>
          <w:szCs w:val="20"/>
        </w:rPr>
      </w:pPr>
    </w:p>
    <w:p w:rsidR="007A7FD5" w:rsidRDefault="007A7FD5" w:rsidP="00B370B1">
      <w:pPr>
        <w:pStyle w:val="Default"/>
        <w:ind w:firstLine="567"/>
        <w:jc w:val="both"/>
        <w:rPr>
          <w:sz w:val="20"/>
          <w:szCs w:val="20"/>
        </w:rPr>
      </w:pPr>
    </w:p>
    <w:p w:rsidR="00B370B1" w:rsidRPr="007A7FD5" w:rsidRDefault="007A7FD5" w:rsidP="00B370B1">
      <w:pPr>
        <w:pStyle w:val="Default"/>
        <w:ind w:firstLine="567"/>
        <w:jc w:val="both"/>
        <w:rPr>
          <w:b/>
          <w:i/>
          <w:sz w:val="20"/>
          <w:szCs w:val="20"/>
        </w:rPr>
      </w:pPr>
      <w:r w:rsidRPr="007A7FD5">
        <w:rPr>
          <w:b/>
          <w:i/>
          <w:sz w:val="20"/>
          <w:szCs w:val="20"/>
        </w:rPr>
        <w:t>Not-Aus-Schalter</w:t>
      </w:r>
    </w:p>
    <w:p w:rsidR="007A7FD5" w:rsidRDefault="007A7FD5" w:rsidP="00B370B1">
      <w:pPr>
        <w:pStyle w:val="Default"/>
        <w:ind w:firstLine="567"/>
        <w:jc w:val="both"/>
        <w:rPr>
          <w:sz w:val="20"/>
          <w:szCs w:val="20"/>
        </w:rPr>
      </w:pPr>
    </w:p>
    <w:p w:rsidR="007A7FD5" w:rsidRDefault="007A7FD5" w:rsidP="00B370B1">
      <w:pPr>
        <w:pStyle w:val="Default"/>
        <w:ind w:firstLine="567"/>
        <w:jc w:val="both"/>
        <w:rPr>
          <w:sz w:val="20"/>
          <w:szCs w:val="20"/>
        </w:rPr>
      </w:pPr>
    </w:p>
    <w:p w:rsidR="00B370B1" w:rsidRDefault="00B370B1" w:rsidP="00B370B1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</w:p>
    <w:p w:rsidR="00B370B1" w:rsidRDefault="00B370B1" w:rsidP="00B370B1">
      <w:pPr>
        <w:pStyle w:val="Default"/>
        <w:ind w:firstLine="567"/>
        <w:jc w:val="both"/>
        <w:rPr>
          <w:sz w:val="20"/>
          <w:szCs w:val="20"/>
        </w:rPr>
      </w:pPr>
    </w:p>
    <w:p w:rsidR="00B370B1" w:rsidRPr="00D8556B" w:rsidRDefault="00B370B1" w:rsidP="00B370B1">
      <w:pPr>
        <w:pStyle w:val="Default"/>
        <w:ind w:left="567"/>
        <w:rPr>
          <w:sz w:val="20"/>
          <w:szCs w:val="20"/>
        </w:rPr>
      </w:pPr>
      <w:r>
        <w:rPr>
          <w:b/>
          <w:sz w:val="20"/>
          <w:szCs w:val="20"/>
        </w:rPr>
        <w:t xml:space="preserve">Zubehör </w:t>
      </w:r>
      <w:r w:rsidR="00276720">
        <w:rPr>
          <w:b/>
          <w:sz w:val="20"/>
          <w:szCs w:val="20"/>
        </w:rPr>
        <w:t>NT102</w:t>
      </w:r>
      <w:r>
        <w:rPr>
          <w:b/>
          <w:sz w:val="20"/>
          <w:szCs w:val="20"/>
        </w:rPr>
        <w:t xml:space="preserve"> </w:t>
      </w:r>
      <w:r w:rsidRPr="00D8556B">
        <w:rPr>
          <w:b/>
          <w:sz w:val="20"/>
          <w:szCs w:val="20"/>
        </w:rPr>
        <w:br/>
      </w:r>
      <w:r>
        <w:rPr>
          <w:sz w:val="20"/>
          <w:szCs w:val="20"/>
        </w:rPr>
        <w:t>Not-Aus-Schalter</w:t>
      </w:r>
      <w:r w:rsidR="00276720">
        <w:rPr>
          <w:sz w:val="20"/>
          <w:szCs w:val="20"/>
        </w:rPr>
        <w:t>, ohne Kabelzuleitungen 230 V AC /24 V DC inkl. Baumusterprüfbescheinigung (TÜV) für</w:t>
      </w:r>
      <w:r w:rsidR="00806EED">
        <w:rPr>
          <w:sz w:val="20"/>
          <w:szCs w:val="20"/>
        </w:rPr>
        <w:t xml:space="preserve"> Flucht- und Rettungswegezulassung</w:t>
      </w:r>
    </w:p>
    <w:p w:rsidR="00B370B1" w:rsidRDefault="00B370B1" w:rsidP="00B370B1">
      <w:pPr>
        <w:pStyle w:val="Default"/>
        <w:ind w:firstLine="567"/>
        <w:rPr>
          <w:sz w:val="20"/>
          <w:szCs w:val="20"/>
        </w:rPr>
      </w:pPr>
    </w:p>
    <w:p w:rsidR="00B370B1" w:rsidRPr="00C349B8" w:rsidRDefault="00B370B1" w:rsidP="00B370B1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C349B8">
        <w:rPr>
          <w:sz w:val="20"/>
          <w:szCs w:val="20"/>
        </w:rPr>
        <w:t>Hersteller:</w:t>
      </w:r>
      <w:r w:rsidRPr="00C349B8">
        <w:rPr>
          <w:sz w:val="20"/>
          <w:szCs w:val="20"/>
        </w:rPr>
        <w:tab/>
        <w:t>Magnetic Autocontrol GmbH</w:t>
      </w:r>
      <w:r w:rsidRPr="00C349B8">
        <w:rPr>
          <w:sz w:val="20"/>
          <w:szCs w:val="20"/>
        </w:rPr>
        <w:tab/>
      </w:r>
    </w:p>
    <w:p w:rsidR="00B370B1" w:rsidRPr="00C349B8" w:rsidRDefault="00B370B1" w:rsidP="00B370B1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C349B8">
        <w:rPr>
          <w:sz w:val="20"/>
          <w:szCs w:val="20"/>
        </w:rPr>
        <w:t xml:space="preserve">Typ: </w:t>
      </w:r>
      <w:r w:rsidRPr="00C349B8">
        <w:rPr>
          <w:sz w:val="20"/>
          <w:szCs w:val="20"/>
        </w:rPr>
        <w:tab/>
      </w:r>
      <w:r w:rsidR="00276720">
        <w:rPr>
          <w:sz w:val="20"/>
          <w:szCs w:val="20"/>
        </w:rPr>
        <w:t>NT102</w:t>
      </w:r>
    </w:p>
    <w:p w:rsidR="00B370B1" w:rsidRPr="00C349B8" w:rsidRDefault="00B370B1" w:rsidP="00B370B1">
      <w:pPr>
        <w:pStyle w:val="Default"/>
        <w:ind w:firstLine="567"/>
        <w:rPr>
          <w:sz w:val="20"/>
          <w:szCs w:val="20"/>
        </w:rPr>
      </w:pPr>
    </w:p>
    <w:p w:rsidR="00B370B1" w:rsidRPr="00C349B8" w:rsidRDefault="00B370B1" w:rsidP="00B370B1">
      <w:pPr>
        <w:pStyle w:val="Default"/>
        <w:ind w:firstLine="567"/>
        <w:rPr>
          <w:sz w:val="20"/>
          <w:szCs w:val="20"/>
        </w:rPr>
      </w:pPr>
    </w:p>
    <w:p w:rsidR="00B370B1" w:rsidRDefault="00B370B1" w:rsidP="00B370B1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:rsidR="000642E5" w:rsidRDefault="000642E5" w:rsidP="00962057">
      <w:pPr>
        <w:pStyle w:val="Default"/>
        <w:ind w:firstLine="567"/>
        <w:jc w:val="both"/>
        <w:rPr>
          <w:sz w:val="20"/>
          <w:szCs w:val="20"/>
        </w:rPr>
      </w:pPr>
    </w:p>
    <w:p w:rsidR="000642E5" w:rsidRDefault="000642E5" w:rsidP="00962057">
      <w:pPr>
        <w:pStyle w:val="Default"/>
        <w:ind w:firstLine="567"/>
        <w:jc w:val="both"/>
        <w:rPr>
          <w:sz w:val="20"/>
          <w:szCs w:val="20"/>
        </w:rPr>
      </w:pPr>
    </w:p>
    <w:p w:rsidR="00D94F83" w:rsidRDefault="00D94F83" w:rsidP="00D94F83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</w:p>
    <w:p w:rsidR="00D94F83" w:rsidRDefault="00D94F83" w:rsidP="00D94F83">
      <w:pPr>
        <w:pStyle w:val="Default"/>
        <w:ind w:firstLine="567"/>
        <w:jc w:val="both"/>
        <w:rPr>
          <w:sz w:val="20"/>
          <w:szCs w:val="20"/>
        </w:rPr>
      </w:pPr>
    </w:p>
    <w:p w:rsidR="00806EED" w:rsidRPr="00D8556B" w:rsidRDefault="00806EED" w:rsidP="00806EED">
      <w:pPr>
        <w:pStyle w:val="Default"/>
        <w:ind w:left="567"/>
        <w:rPr>
          <w:sz w:val="20"/>
          <w:szCs w:val="20"/>
        </w:rPr>
      </w:pPr>
      <w:r>
        <w:rPr>
          <w:b/>
          <w:sz w:val="20"/>
          <w:szCs w:val="20"/>
        </w:rPr>
        <w:t xml:space="preserve">Zubehör NT104 </w:t>
      </w:r>
      <w:r w:rsidRPr="00D8556B">
        <w:rPr>
          <w:b/>
          <w:sz w:val="20"/>
          <w:szCs w:val="20"/>
        </w:rPr>
        <w:br/>
      </w:r>
      <w:r>
        <w:rPr>
          <w:sz w:val="20"/>
          <w:szCs w:val="20"/>
        </w:rPr>
        <w:t>Not-Aus-Schalter für Unterputzinstallation, ohne Kabelzuleitungen 230 V AC /24 V DC inkl. Baumusterprüfbescheinigung (TÜV) für Flucht- und Rettungswegezulassung</w:t>
      </w:r>
    </w:p>
    <w:p w:rsidR="00D94F83" w:rsidRDefault="00D94F83" w:rsidP="00D94F83">
      <w:pPr>
        <w:pStyle w:val="Default"/>
        <w:ind w:firstLine="567"/>
        <w:rPr>
          <w:sz w:val="20"/>
          <w:szCs w:val="20"/>
        </w:rPr>
      </w:pPr>
    </w:p>
    <w:p w:rsidR="00D94F83" w:rsidRPr="00115E1E" w:rsidRDefault="00D94F83" w:rsidP="00D94F83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115E1E">
        <w:rPr>
          <w:sz w:val="20"/>
          <w:szCs w:val="20"/>
        </w:rPr>
        <w:t>Hersteller:</w:t>
      </w:r>
      <w:r w:rsidRPr="00115E1E">
        <w:rPr>
          <w:sz w:val="20"/>
          <w:szCs w:val="20"/>
        </w:rPr>
        <w:tab/>
        <w:t>Magnetic Autocontrol GmbH</w:t>
      </w:r>
      <w:r w:rsidRPr="00115E1E">
        <w:rPr>
          <w:sz w:val="20"/>
          <w:szCs w:val="20"/>
        </w:rPr>
        <w:tab/>
      </w:r>
    </w:p>
    <w:p w:rsidR="00806EED" w:rsidRPr="00C349B8" w:rsidRDefault="00D94F83" w:rsidP="00806EED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115E1E">
        <w:rPr>
          <w:sz w:val="20"/>
          <w:szCs w:val="20"/>
        </w:rPr>
        <w:lastRenderedPageBreak/>
        <w:t xml:space="preserve">Typ: </w:t>
      </w:r>
      <w:r w:rsidRPr="00115E1E">
        <w:rPr>
          <w:sz w:val="20"/>
          <w:szCs w:val="20"/>
        </w:rPr>
        <w:tab/>
      </w:r>
      <w:r w:rsidR="00806EED">
        <w:rPr>
          <w:sz w:val="20"/>
          <w:szCs w:val="20"/>
        </w:rPr>
        <w:t>NT104</w:t>
      </w:r>
    </w:p>
    <w:p w:rsidR="00D94F83" w:rsidRPr="00785089" w:rsidRDefault="00D94F83" w:rsidP="00D94F83">
      <w:pPr>
        <w:pStyle w:val="Default"/>
        <w:ind w:firstLine="567"/>
        <w:rPr>
          <w:sz w:val="20"/>
          <w:szCs w:val="20"/>
        </w:rPr>
      </w:pPr>
    </w:p>
    <w:p w:rsidR="00D94F83" w:rsidRPr="00115E1E" w:rsidRDefault="00D94F83" w:rsidP="00D94F83">
      <w:pPr>
        <w:pStyle w:val="Default"/>
        <w:ind w:firstLine="567"/>
        <w:rPr>
          <w:sz w:val="20"/>
          <w:szCs w:val="20"/>
        </w:rPr>
      </w:pPr>
    </w:p>
    <w:p w:rsidR="00D94F83" w:rsidRDefault="00D94F83" w:rsidP="00D94F83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:rsidR="007A7FD5" w:rsidRPr="004F6D9E" w:rsidRDefault="007A7FD5" w:rsidP="004F6D9E">
      <w:pPr>
        <w:pStyle w:val="Default"/>
        <w:ind w:firstLine="567"/>
        <w:jc w:val="both"/>
        <w:rPr>
          <w:sz w:val="20"/>
        </w:rPr>
      </w:pPr>
    </w:p>
    <w:p w:rsidR="00D94F83" w:rsidRPr="004F6D9E" w:rsidRDefault="00D94F83" w:rsidP="004F6D9E">
      <w:pPr>
        <w:pStyle w:val="Default"/>
        <w:ind w:firstLine="567"/>
        <w:rPr>
          <w:sz w:val="20"/>
        </w:rPr>
      </w:pPr>
    </w:p>
    <w:p w:rsidR="007A7FD5" w:rsidRPr="007A7FD5" w:rsidRDefault="007A7FD5" w:rsidP="00962057">
      <w:pPr>
        <w:pStyle w:val="Default"/>
        <w:ind w:firstLine="567"/>
        <w:jc w:val="both"/>
        <w:rPr>
          <w:b/>
          <w:i/>
          <w:sz w:val="20"/>
          <w:szCs w:val="20"/>
        </w:rPr>
      </w:pPr>
      <w:r w:rsidRPr="007A7FD5">
        <w:rPr>
          <w:b/>
          <w:i/>
          <w:sz w:val="20"/>
          <w:szCs w:val="20"/>
        </w:rPr>
        <w:t>Externes Bedienpult</w:t>
      </w:r>
    </w:p>
    <w:p w:rsidR="000642E5" w:rsidRDefault="000642E5" w:rsidP="00B370B1">
      <w:pPr>
        <w:pStyle w:val="Default"/>
        <w:ind w:firstLine="567"/>
        <w:jc w:val="both"/>
        <w:rPr>
          <w:sz w:val="20"/>
          <w:szCs w:val="20"/>
        </w:rPr>
      </w:pPr>
    </w:p>
    <w:p w:rsidR="00806EED" w:rsidRDefault="00806EED" w:rsidP="00B370B1">
      <w:pPr>
        <w:pStyle w:val="Default"/>
        <w:ind w:firstLine="567"/>
        <w:jc w:val="both"/>
        <w:rPr>
          <w:sz w:val="20"/>
          <w:szCs w:val="20"/>
        </w:rPr>
      </w:pPr>
    </w:p>
    <w:p w:rsidR="00806EED" w:rsidRDefault="00806EED" w:rsidP="00806EED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</w:p>
    <w:p w:rsidR="00806EED" w:rsidRDefault="00806EED" w:rsidP="00806EED">
      <w:pPr>
        <w:pStyle w:val="Default"/>
        <w:ind w:firstLine="567"/>
        <w:jc w:val="both"/>
        <w:rPr>
          <w:sz w:val="20"/>
          <w:szCs w:val="20"/>
        </w:rPr>
      </w:pPr>
    </w:p>
    <w:p w:rsidR="00806EED" w:rsidRPr="00D8556B" w:rsidRDefault="00806EED" w:rsidP="00806EED">
      <w:pPr>
        <w:pStyle w:val="Default"/>
        <w:ind w:left="567"/>
        <w:rPr>
          <w:sz w:val="20"/>
          <w:szCs w:val="20"/>
        </w:rPr>
      </w:pPr>
      <w:r>
        <w:rPr>
          <w:b/>
          <w:sz w:val="20"/>
          <w:szCs w:val="20"/>
        </w:rPr>
        <w:t xml:space="preserve">Zubehör PULT01 </w:t>
      </w:r>
      <w:r w:rsidRPr="00D8556B">
        <w:rPr>
          <w:b/>
          <w:sz w:val="20"/>
          <w:szCs w:val="20"/>
        </w:rPr>
        <w:br/>
      </w:r>
      <w:r>
        <w:rPr>
          <w:sz w:val="20"/>
          <w:szCs w:val="20"/>
        </w:rPr>
        <w:t>Bedienpult 1 Kanal zur Ansteuerung von einem Gerät</w:t>
      </w:r>
    </w:p>
    <w:p w:rsidR="00806EED" w:rsidRDefault="00806EED" w:rsidP="00806EED">
      <w:pPr>
        <w:pStyle w:val="Default"/>
        <w:ind w:firstLine="567"/>
        <w:rPr>
          <w:sz w:val="20"/>
          <w:szCs w:val="20"/>
        </w:rPr>
      </w:pPr>
    </w:p>
    <w:p w:rsidR="00806EED" w:rsidRPr="00443BE6" w:rsidRDefault="00806EED" w:rsidP="00806EED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443BE6">
        <w:rPr>
          <w:sz w:val="20"/>
          <w:szCs w:val="20"/>
          <w:lang w:val="en-GB"/>
        </w:rPr>
        <w:t>Hersteller:</w:t>
      </w:r>
      <w:r w:rsidRPr="00443BE6">
        <w:rPr>
          <w:sz w:val="20"/>
          <w:szCs w:val="20"/>
          <w:lang w:val="en-GB"/>
        </w:rPr>
        <w:tab/>
        <w:t>Magnetic Autocontrol GmbH</w:t>
      </w:r>
      <w:r w:rsidRPr="00443BE6">
        <w:rPr>
          <w:sz w:val="20"/>
          <w:szCs w:val="20"/>
          <w:lang w:val="en-GB"/>
        </w:rPr>
        <w:tab/>
      </w:r>
    </w:p>
    <w:p w:rsidR="00806EED" w:rsidRPr="00443BE6" w:rsidRDefault="00806EED" w:rsidP="00806EED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Typ: </w:t>
      </w:r>
      <w:r>
        <w:rPr>
          <w:sz w:val="20"/>
          <w:szCs w:val="20"/>
          <w:lang w:val="en-GB"/>
        </w:rPr>
        <w:tab/>
        <w:t>PULT01</w:t>
      </w:r>
    </w:p>
    <w:p w:rsidR="00806EED" w:rsidRPr="00443BE6" w:rsidRDefault="00806EED" w:rsidP="00806EED">
      <w:pPr>
        <w:pStyle w:val="Default"/>
        <w:ind w:firstLine="567"/>
        <w:rPr>
          <w:sz w:val="20"/>
          <w:szCs w:val="20"/>
          <w:lang w:val="en-GB"/>
        </w:rPr>
      </w:pPr>
    </w:p>
    <w:p w:rsidR="00806EED" w:rsidRPr="00443BE6" w:rsidRDefault="00806EED" w:rsidP="00806EED">
      <w:pPr>
        <w:pStyle w:val="Default"/>
        <w:ind w:firstLine="567"/>
        <w:rPr>
          <w:sz w:val="20"/>
          <w:szCs w:val="20"/>
          <w:lang w:val="en-GB"/>
        </w:rPr>
      </w:pPr>
    </w:p>
    <w:p w:rsidR="00806EED" w:rsidRDefault="00806EED" w:rsidP="00806EED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:rsidR="00B370B1" w:rsidRDefault="00B370B1" w:rsidP="00B370B1">
      <w:pPr>
        <w:pStyle w:val="Default"/>
        <w:ind w:firstLine="567"/>
        <w:jc w:val="both"/>
        <w:rPr>
          <w:sz w:val="20"/>
          <w:szCs w:val="20"/>
        </w:rPr>
      </w:pPr>
    </w:p>
    <w:p w:rsidR="00806EED" w:rsidRDefault="00806EED" w:rsidP="00B370B1">
      <w:pPr>
        <w:pStyle w:val="Default"/>
        <w:ind w:firstLine="567"/>
        <w:jc w:val="both"/>
        <w:rPr>
          <w:sz w:val="20"/>
          <w:szCs w:val="20"/>
        </w:rPr>
      </w:pPr>
    </w:p>
    <w:p w:rsidR="00806EED" w:rsidRDefault="00806EED" w:rsidP="00B370B1">
      <w:pPr>
        <w:pStyle w:val="Default"/>
        <w:ind w:firstLine="567"/>
        <w:jc w:val="both"/>
        <w:rPr>
          <w:sz w:val="20"/>
          <w:szCs w:val="20"/>
        </w:rPr>
      </w:pPr>
    </w:p>
    <w:p w:rsidR="00B370B1" w:rsidRDefault="00B370B1" w:rsidP="00B370B1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</w:p>
    <w:p w:rsidR="00B370B1" w:rsidRDefault="00B370B1" w:rsidP="00B370B1">
      <w:pPr>
        <w:pStyle w:val="Default"/>
        <w:ind w:firstLine="567"/>
        <w:jc w:val="both"/>
        <w:rPr>
          <w:sz w:val="20"/>
          <w:szCs w:val="20"/>
        </w:rPr>
      </w:pPr>
    </w:p>
    <w:p w:rsidR="00B370B1" w:rsidRPr="00D8556B" w:rsidRDefault="00B370B1" w:rsidP="00B370B1">
      <w:pPr>
        <w:pStyle w:val="Default"/>
        <w:ind w:left="567"/>
        <w:rPr>
          <w:sz w:val="20"/>
          <w:szCs w:val="20"/>
        </w:rPr>
      </w:pPr>
      <w:r>
        <w:rPr>
          <w:b/>
          <w:sz w:val="20"/>
          <w:szCs w:val="20"/>
        </w:rPr>
        <w:t xml:space="preserve">Zubehör PULT02 </w:t>
      </w:r>
      <w:r w:rsidRPr="00D8556B">
        <w:rPr>
          <w:b/>
          <w:sz w:val="20"/>
          <w:szCs w:val="20"/>
        </w:rPr>
        <w:br/>
      </w:r>
      <w:r w:rsidR="00E033BD">
        <w:rPr>
          <w:sz w:val="20"/>
          <w:szCs w:val="20"/>
        </w:rPr>
        <w:t xml:space="preserve">Bedienpult 2 Kanal zur Ansteuerung von </w:t>
      </w:r>
      <w:r w:rsidR="00806EED">
        <w:rPr>
          <w:sz w:val="20"/>
          <w:szCs w:val="20"/>
        </w:rPr>
        <w:t>zwei</w:t>
      </w:r>
      <w:r w:rsidR="00E033BD">
        <w:rPr>
          <w:sz w:val="20"/>
          <w:szCs w:val="20"/>
        </w:rPr>
        <w:t xml:space="preserve"> Geräten</w:t>
      </w:r>
    </w:p>
    <w:p w:rsidR="00B370B1" w:rsidRDefault="00B370B1" w:rsidP="00B370B1">
      <w:pPr>
        <w:pStyle w:val="Default"/>
        <w:ind w:firstLine="567"/>
        <w:rPr>
          <w:sz w:val="20"/>
          <w:szCs w:val="20"/>
        </w:rPr>
      </w:pPr>
    </w:p>
    <w:p w:rsidR="00B370B1" w:rsidRPr="00443BE6" w:rsidRDefault="00B370B1" w:rsidP="00B370B1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443BE6">
        <w:rPr>
          <w:sz w:val="20"/>
          <w:szCs w:val="20"/>
          <w:lang w:val="en-GB"/>
        </w:rPr>
        <w:t>Hersteller:</w:t>
      </w:r>
      <w:r w:rsidRPr="00443BE6">
        <w:rPr>
          <w:sz w:val="20"/>
          <w:szCs w:val="20"/>
          <w:lang w:val="en-GB"/>
        </w:rPr>
        <w:tab/>
        <w:t>Magnetic Autocontrol GmbH</w:t>
      </w:r>
      <w:r w:rsidRPr="00443BE6">
        <w:rPr>
          <w:sz w:val="20"/>
          <w:szCs w:val="20"/>
          <w:lang w:val="en-GB"/>
        </w:rPr>
        <w:tab/>
      </w:r>
    </w:p>
    <w:p w:rsidR="00B370B1" w:rsidRPr="00443BE6" w:rsidRDefault="00E033BD" w:rsidP="00B370B1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Typ: </w:t>
      </w:r>
      <w:r>
        <w:rPr>
          <w:sz w:val="20"/>
          <w:szCs w:val="20"/>
          <w:lang w:val="en-GB"/>
        </w:rPr>
        <w:tab/>
        <w:t>PULT02</w:t>
      </w:r>
    </w:p>
    <w:p w:rsidR="00B370B1" w:rsidRPr="00443BE6" w:rsidRDefault="00B370B1" w:rsidP="00B370B1">
      <w:pPr>
        <w:pStyle w:val="Default"/>
        <w:ind w:firstLine="567"/>
        <w:rPr>
          <w:sz w:val="20"/>
          <w:szCs w:val="20"/>
          <w:lang w:val="en-GB"/>
        </w:rPr>
      </w:pPr>
    </w:p>
    <w:p w:rsidR="00B370B1" w:rsidRPr="00443BE6" w:rsidRDefault="00B370B1" w:rsidP="00B370B1">
      <w:pPr>
        <w:pStyle w:val="Default"/>
        <w:ind w:firstLine="567"/>
        <w:rPr>
          <w:sz w:val="20"/>
          <w:szCs w:val="20"/>
          <w:lang w:val="en-GB"/>
        </w:rPr>
      </w:pPr>
    </w:p>
    <w:p w:rsidR="00B370B1" w:rsidRDefault="00B370B1" w:rsidP="00B370B1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:rsidR="00B370B1" w:rsidRDefault="00B370B1" w:rsidP="00B370B1">
      <w:pPr>
        <w:pStyle w:val="Default"/>
        <w:ind w:firstLine="567"/>
        <w:jc w:val="both"/>
        <w:rPr>
          <w:sz w:val="20"/>
          <w:szCs w:val="20"/>
        </w:rPr>
      </w:pPr>
    </w:p>
    <w:p w:rsidR="00B370B1" w:rsidRDefault="00B370B1" w:rsidP="00B370B1">
      <w:pPr>
        <w:pStyle w:val="Default"/>
        <w:ind w:firstLine="567"/>
        <w:jc w:val="both"/>
        <w:rPr>
          <w:sz w:val="20"/>
          <w:szCs w:val="20"/>
        </w:rPr>
      </w:pPr>
    </w:p>
    <w:p w:rsidR="00B370B1" w:rsidRDefault="00B370B1" w:rsidP="00B370B1">
      <w:pPr>
        <w:pStyle w:val="Default"/>
        <w:ind w:firstLine="567"/>
        <w:jc w:val="both"/>
        <w:rPr>
          <w:sz w:val="20"/>
          <w:szCs w:val="20"/>
        </w:rPr>
      </w:pPr>
    </w:p>
    <w:p w:rsidR="00B370B1" w:rsidRDefault="00B370B1" w:rsidP="00C65A57">
      <w:pPr>
        <w:pStyle w:val="Default"/>
        <w:jc w:val="both"/>
        <w:rPr>
          <w:sz w:val="20"/>
          <w:szCs w:val="20"/>
        </w:rPr>
      </w:pPr>
    </w:p>
    <w:p w:rsidR="00E033BD" w:rsidRDefault="00E033BD" w:rsidP="00B370B1">
      <w:pPr>
        <w:pStyle w:val="Default"/>
        <w:ind w:firstLine="567"/>
        <w:jc w:val="both"/>
        <w:rPr>
          <w:b/>
          <w:i/>
          <w:sz w:val="20"/>
          <w:szCs w:val="20"/>
        </w:rPr>
      </w:pPr>
      <w:r w:rsidRPr="00E033BD">
        <w:rPr>
          <w:b/>
          <w:i/>
          <w:sz w:val="20"/>
          <w:szCs w:val="20"/>
        </w:rPr>
        <w:t>Fundamentoptionen</w:t>
      </w:r>
    </w:p>
    <w:p w:rsidR="00E033BD" w:rsidRPr="00E033BD" w:rsidRDefault="00E033BD" w:rsidP="00B370B1">
      <w:pPr>
        <w:pStyle w:val="Default"/>
        <w:ind w:firstLine="567"/>
        <w:jc w:val="both"/>
        <w:rPr>
          <w:b/>
          <w:i/>
          <w:sz w:val="20"/>
          <w:szCs w:val="20"/>
        </w:rPr>
      </w:pPr>
    </w:p>
    <w:p w:rsidR="00E033BD" w:rsidRDefault="00E033BD" w:rsidP="00B370B1">
      <w:pPr>
        <w:pStyle w:val="Default"/>
        <w:ind w:firstLine="567"/>
        <w:jc w:val="both"/>
        <w:rPr>
          <w:sz w:val="20"/>
          <w:szCs w:val="20"/>
        </w:rPr>
      </w:pPr>
    </w:p>
    <w:p w:rsidR="00B370B1" w:rsidRDefault="00B370B1" w:rsidP="00B370B1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</w:p>
    <w:p w:rsidR="00B370B1" w:rsidRDefault="00B370B1" w:rsidP="00B370B1">
      <w:pPr>
        <w:pStyle w:val="Default"/>
        <w:ind w:firstLine="567"/>
        <w:jc w:val="both"/>
        <w:rPr>
          <w:sz w:val="20"/>
          <w:szCs w:val="20"/>
        </w:rPr>
      </w:pPr>
    </w:p>
    <w:p w:rsidR="00B370B1" w:rsidRPr="00C349B8" w:rsidRDefault="00602386" w:rsidP="00602386">
      <w:pPr>
        <w:pStyle w:val="Default"/>
        <w:ind w:left="567"/>
        <w:rPr>
          <w:b/>
          <w:sz w:val="20"/>
          <w:szCs w:val="20"/>
        </w:rPr>
      </w:pPr>
      <w:r>
        <w:rPr>
          <w:b/>
          <w:sz w:val="20"/>
          <w:szCs w:val="20"/>
        </w:rPr>
        <w:t>Zubehör ARS100</w:t>
      </w:r>
      <w:r w:rsidR="00B370B1">
        <w:rPr>
          <w:b/>
          <w:sz w:val="20"/>
          <w:szCs w:val="20"/>
        </w:rPr>
        <w:t xml:space="preserve"> </w:t>
      </w:r>
      <w:r w:rsidR="00B370B1" w:rsidRPr="00D8556B">
        <w:rPr>
          <w:b/>
          <w:sz w:val="20"/>
          <w:szCs w:val="20"/>
        </w:rPr>
        <w:br/>
      </w:r>
      <w:r w:rsidRPr="00602386">
        <w:rPr>
          <w:sz w:val="20"/>
          <w:szCs w:val="20"/>
        </w:rPr>
        <w:t>Bohr- und Ausrichtschabl</w:t>
      </w:r>
      <w:r>
        <w:rPr>
          <w:sz w:val="20"/>
          <w:szCs w:val="20"/>
        </w:rPr>
        <w:t>one aus Metall für FlowMotion®,</w:t>
      </w:r>
      <w:r w:rsidRPr="00602386">
        <w:rPr>
          <w:sz w:val="20"/>
          <w:szCs w:val="20"/>
        </w:rPr>
        <w:t xml:space="preserve"> (mTripod ML/MS, mWing)</w:t>
      </w:r>
      <w:r w:rsidR="009C521B">
        <w:rPr>
          <w:sz w:val="20"/>
          <w:szCs w:val="20"/>
        </w:rPr>
        <w:t xml:space="preserve"> </w:t>
      </w:r>
    </w:p>
    <w:p w:rsidR="00B370B1" w:rsidRDefault="00B370B1" w:rsidP="00B370B1">
      <w:pPr>
        <w:pStyle w:val="Default"/>
        <w:ind w:firstLine="567"/>
        <w:rPr>
          <w:sz w:val="20"/>
          <w:szCs w:val="20"/>
        </w:rPr>
      </w:pPr>
    </w:p>
    <w:p w:rsidR="00B370B1" w:rsidRPr="00C910C2" w:rsidRDefault="00B370B1" w:rsidP="00B370B1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C910C2">
        <w:rPr>
          <w:sz w:val="20"/>
          <w:szCs w:val="20"/>
          <w:lang w:val="en-GB"/>
        </w:rPr>
        <w:t>Hersteller:</w:t>
      </w:r>
      <w:r w:rsidRPr="00C910C2">
        <w:rPr>
          <w:sz w:val="20"/>
          <w:szCs w:val="20"/>
          <w:lang w:val="en-GB"/>
        </w:rPr>
        <w:tab/>
        <w:t>Magnetic Autocontrol GmbH</w:t>
      </w:r>
      <w:r w:rsidRPr="00C910C2">
        <w:rPr>
          <w:sz w:val="20"/>
          <w:szCs w:val="20"/>
          <w:lang w:val="en-GB"/>
        </w:rPr>
        <w:tab/>
      </w:r>
    </w:p>
    <w:p w:rsidR="00B370B1" w:rsidRPr="00C910C2" w:rsidRDefault="00602386" w:rsidP="00B370B1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C910C2">
        <w:rPr>
          <w:sz w:val="20"/>
          <w:szCs w:val="20"/>
          <w:lang w:val="en-GB"/>
        </w:rPr>
        <w:t>Typ:</w:t>
      </w:r>
      <w:r w:rsidR="009C521B" w:rsidRPr="00C910C2">
        <w:rPr>
          <w:sz w:val="20"/>
          <w:szCs w:val="20"/>
          <w:lang w:val="en-GB"/>
        </w:rPr>
        <w:t xml:space="preserve"> </w:t>
      </w:r>
      <w:r w:rsidR="009C521B" w:rsidRPr="00C910C2">
        <w:rPr>
          <w:sz w:val="20"/>
          <w:szCs w:val="20"/>
          <w:lang w:val="en-GB"/>
        </w:rPr>
        <w:tab/>
        <w:t>ARS100</w:t>
      </w:r>
    </w:p>
    <w:p w:rsidR="00B370B1" w:rsidRPr="00C910C2" w:rsidRDefault="00B370B1" w:rsidP="00B370B1">
      <w:pPr>
        <w:pStyle w:val="Default"/>
        <w:ind w:firstLine="567"/>
        <w:rPr>
          <w:sz w:val="20"/>
          <w:szCs w:val="20"/>
          <w:lang w:val="en-GB"/>
        </w:rPr>
      </w:pPr>
    </w:p>
    <w:p w:rsidR="00B370B1" w:rsidRPr="00C910C2" w:rsidRDefault="00B370B1" w:rsidP="00B370B1">
      <w:pPr>
        <w:pStyle w:val="Default"/>
        <w:ind w:firstLine="567"/>
        <w:rPr>
          <w:sz w:val="20"/>
          <w:szCs w:val="20"/>
          <w:lang w:val="en-GB"/>
        </w:rPr>
      </w:pPr>
    </w:p>
    <w:p w:rsidR="00B370B1" w:rsidRDefault="00B370B1" w:rsidP="00B370B1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:rsidR="00B370B1" w:rsidRDefault="00B370B1" w:rsidP="00B370B1">
      <w:pPr>
        <w:pStyle w:val="Default"/>
        <w:ind w:firstLine="567"/>
        <w:jc w:val="both"/>
        <w:rPr>
          <w:sz w:val="20"/>
          <w:szCs w:val="20"/>
        </w:rPr>
      </w:pPr>
    </w:p>
    <w:p w:rsidR="00B370B1" w:rsidRDefault="00B370B1" w:rsidP="00B370B1">
      <w:pPr>
        <w:pStyle w:val="Default"/>
        <w:ind w:firstLine="567"/>
        <w:jc w:val="both"/>
        <w:rPr>
          <w:sz w:val="20"/>
          <w:szCs w:val="20"/>
        </w:rPr>
      </w:pPr>
    </w:p>
    <w:p w:rsidR="00E033BD" w:rsidRDefault="00E033BD" w:rsidP="00C65A57">
      <w:pPr>
        <w:pStyle w:val="Default"/>
        <w:jc w:val="both"/>
        <w:rPr>
          <w:sz w:val="20"/>
          <w:szCs w:val="20"/>
        </w:rPr>
      </w:pPr>
    </w:p>
    <w:p w:rsidR="00E033BD" w:rsidRDefault="00E033BD" w:rsidP="0065013A">
      <w:pPr>
        <w:pStyle w:val="Default"/>
        <w:ind w:firstLine="567"/>
        <w:jc w:val="both"/>
        <w:rPr>
          <w:sz w:val="20"/>
          <w:szCs w:val="20"/>
        </w:rPr>
      </w:pPr>
    </w:p>
    <w:p w:rsidR="00E033BD" w:rsidRPr="00E033BD" w:rsidRDefault="00E033BD" w:rsidP="009C521B">
      <w:pPr>
        <w:pStyle w:val="Default"/>
        <w:ind w:left="567"/>
        <w:rPr>
          <w:b/>
          <w:i/>
          <w:sz w:val="20"/>
          <w:szCs w:val="20"/>
        </w:rPr>
      </w:pPr>
      <w:r w:rsidRPr="00E033BD">
        <w:rPr>
          <w:b/>
          <w:i/>
          <w:sz w:val="20"/>
          <w:szCs w:val="20"/>
        </w:rPr>
        <w:t xml:space="preserve">Option 1: direkte Montage </w:t>
      </w:r>
    </w:p>
    <w:p w:rsidR="00E033BD" w:rsidRDefault="00E033BD" w:rsidP="009C521B">
      <w:pPr>
        <w:pStyle w:val="Default"/>
        <w:ind w:left="567"/>
        <w:rPr>
          <w:b/>
          <w:sz w:val="20"/>
          <w:szCs w:val="20"/>
        </w:rPr>
      </w:pPr>
    </w:p>
    <w:p w:rsidR="009C521B" w:rsidRDefault="009C521B" w:rsidP="009C521B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</w:p>
    <w:p w:rsidR="009C521B" w:rsidRDefault="009C521B" w:rsidP="009C521B">
      <w:pPr>
        <w:pStyle w:val="Default"/>
        <w:ind w:firstLine="567"/>
        <w:jc w:val="both"/>
        <w:rPr>
          <w:sz w:val="20"/>
          <w:szCs w:val="20"/>
        </w:rPr>
      </w:pPr>
    </w:p>
    <w:p w:rsidR="009C521B" w:rsidRPr="00443BE6" w:rsidRDefault="009C521B" w:rsidP="00E033BD">
      <w:pPr>
        <w:pStyle w:val="Default"/>
        <w:ind w:left="567"/>
        <w:rPr>
          <w:b/>
          <w:sz w:val="20"/>
          <w:szCs w:val="20"/>
        </w:rPr>
      </w:pPr>
      <w:r>
        <w:rPr>
          <w:b/>
          <w:sz w:val="20"/>
          <w:szCs w:val="20"/>
        </w:rPr>
        <w:t>Zubehör BSS100</w:t>
      </w:r>
      <w:r w:rsidRPr="00D8556B">
        <w:rPr>
          <w:b/>
          <w:sz w:val="20"/>
          <w:szCs w:val="20"/>
        </w:rPr>
        <w:br/>
      </w:r>
      <w:r w:rsidRPr="009C521B">
        <w:rPr>
          <w:sz w:val="20"/>
          <w:szCs w:val="20"/>
        </w:rPr>
        <w:t>Befestigungsset zur Montage auf dem Fertigfußboden</w:t>
      </w:r>
      <w:r>
        <w:rPr>
          <w:sz w:val="20"/>
          <w:szCs w:val="20"/>
        </w:rPr>
        <w:t xml:space="preserve"> – </w:t>
      </w:r>
      <w:r w:rsidR="00E033BD">
        <w:rPr>
          <w:b/>
          <w:sz w:val="20"/>
          <w:szCs w:val="20"/>
        </w:rPr>
        <w:t>Option 1: direkte Montage</w:t>
      </w:r>
      <w:r w:rsidRPr="00443BE6">
        <w:rPr>
          <w:b/>
          <w:sz w:val="20"/>
          <w:szCs w:val="20"/>
        </w:rPr>
        <w:t xml:space="preserve"> </w:t>
      </w:r>
    </w:p>
    <w:p w:rsidR="009C521B" w:rsidRDefault="009C521B" w:rsidP="009C521B">
      <w:pPr>
        <w:pStyle w:val="Default"/>
        <w:ind w:firstLine="567"/>
        <w:rPr>
          <w:sz w:val="20"/>
          <w:szCs w:val="20"/>
        </w:rPr>
      </w:pPr>
    </w:p>
    <w:p w:rsidR="009C521B" w:rsidRPr="00C349B8" w:rsidRDefault="009C521B" w:rsidP="009C521B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C349B8">
        <w:rPr>
          <w:sz w:val="20"/>
          <w:szCs w:val="20"/>
        </w:rPr>
        <w:t>Hersteller:</w:t>
      </w:r>
      <w:r w:rsidRPr="00C349B8">
        <w:rPr>
          <w:sz w:val="20"/>
          <w:szCs w:val="20"/>
        </w:rPr>
        <w:tab/>
        <w:t>Magnetic Autocontrol GmbH</w:t>
      </w:r>
      <w:r w:rsidRPr="00C349B8">
        <w:rPr>
          <w:sz w:val="20"/>
          <w:szCs w:val="20"/>
        </w:rPr>
        <w:tab/>
      </w:r>
    </w:p>
    <w:p w:rsidR="009C521B" w:rsidRPr="00C349B8" w:rsidRDefault="009C521B" w:rsidP="009C521B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C349B8">
        <w:rPr>
          <w:sz w:val="20"/>
          <w:szCs w:val="20"/>
        </w:rPr>
        <w:t xml:space="preserve">Typ: </w:t>
      </w:r>
      <w:r w:rsidRPr="00C349B8">
        <w:rPr>
          <w:sz w:val="20"/>
          <w:szCs w:val="20"/>
        </w:rPr>
        <w:tab/>
        <w:t>BSS100</w:t>
      </w:r>
    </w:p>
    <w:p w:rsidR="009C521B" w:rsidRPr="00C349B8" w:rsidRDefault="009C521B" w:rsidP="009C521B">
      <w:pPr>
        <w:pStyle w:val="Default"/>
        <w:ind w:firstLine="567"/>
        <w:rPr>
          <w:sz w:val="20"/>
          <w:szCs w:val="20"/>
        </w:rPr>
      </w:pPr>
    </w:p>
    <w:p w:rsidR="009C521B" w:rsidRPr="00C349B8" w:rsidRDefault="009C521B" w:rsidP="009C521B">
      <w:pPr>
        <w:pStyle w:val="Default"/>
        <w:ind w:firstLine="567"/>
        <w:rPr>
          <w:sz w:val="20"/>
          <w:szCs w:val="20"/>
        </w:rPr>
      </w:pPr>
    </w:p>
    <w:p w:rsidR="009C521B" w:rsidRDefault="009C521B" w:rsidP="009C521B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:rsidR="009C521B" w:rsidRDefault="009C521B" w:rsidP="009C521B">
      <w:pPr>
        <w:pStyle w:val="Default"/>
        <w:ind w:firstLine="567"/>
        <w:jc w:val="both"/>
        <w:rPr>
          <w:sz w:val="20"/>
          <w:szCs w:val="20"/>
        </w:rPr>
      </w:pPr>
    </w:p>
    <w:p w:rsidR="009C521B" w:rsidRDefault="009C521B" w:rsidP="009C521B">
      <w:pPr>
        <w:pStyle w:val="Default"/>
        <w:ind w:firstLine="567"/>
        <w:jc w:val="both"/>
        <w:rPr>
          <w:sz w:val="20"/>
          <w:szCs w:val="20"/>
        </w:rPr>
      </w:pPr>
    </w:p>
    <w:p w:rsidR="009C521B" w:rsidRDefault="009C521B" w:rsidP="009C521B">
      <w:pPr>
        <w:pStyle w:val="Default"/>
        <w:ind w:firstLine="567"/>
        <w:jc w:val="both"/>
        <w:rPr>
          <w:sz w:val="20"/>
          <w:szCs w:val="20"/>
        </w:rPr>
      </w:pPr>
    </w:p>
    <w:p w:rsidR="009C521B" w:rsidRPr="00E033BD" w:rsidRDefault="007C15CD" w:rsidP="009C521B">
      <w:pPr>
        <w:pStyle w:val="Default"/>
        <w:ind w:firstLine="567"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Option 2</w:t>
      </w:r>
      <w:r w:rsidR="00E033BD" w:rsidRPr="00E033BD">
        <w:rPr>
          <w:b/>
          <w:i/>
          <w:sz w:val="20"/>
          <w:szCs w:val="20"/>
        </w:rPr>
        <w:t>: Montage an Rohfussboden</w:t>
      </w:r>
    </w:p>
    <w:p w:rsidR="00E033BD" w:rsidRPr="00E033BD" w:rsidRDefault="00E033BD" w:rsidP="009C521B">
      <w:pPr>
        <w:pStyle w:val="Default"/>
        <w:ind w:firstLine="567"/>
        <w:jc w:val="both"/>
        <w:rPr>
          <w:b/>
          <w:i/>
          <w:sz w:val="20"/>
          <w:szCs w:val="20"/>
        </w:rPr>
      </w:pPr>
    </w:p>
    <w:p w:rsidR="00E033BD" w:rsidRDefault="00E033BD" w:rsidP="009C521B">
      <w:pPr>
        <w:pStyle w:val="Default"/>
        <w:ind w:firstLine="567"/>
        <w:jc w:val="both"/>
        <w:rPr>
          <w:sz w:val="20"/>
          <w:szCs w:val="20"/>
        </w:rPr>
      </w:pPr>
    </w:p>
    <w:p w:rsidR="009C521B" w:rsidRDefault="009C521B" w:rsidP="009C521B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</w:p>
    <w:p w:rsidR="009C521B" w:rsidRDefault="009C521B" w:rsidP="009C521B">
      <w:pPr>
        <w:pStyle w:val="Default"/>
        <w:ind w:firstLine="567"/>
        <w:jc w:val="both"/>
        <w:rPr>
          <w:sz w:val="20"/>
          <w:szCs w:val="20"/>
        </w:rPr>
      </w:pPr>
    </w:p>
    <w:p w:rsidR="009C521B" w:rsidRDefault="009C521B" w:rsidP="009C521B">
      <w:pPr>
        <w:pStyle w:val="Default"/>
        <w:ind w:left="567"/>
        <w:rPr>
          <w:b/>
          <w:sz w:val="20"/>
          <w:szCs w:val="20"/>
        </w:rPr>
      </w:pPr>
      <w:r>
        <w:rPr>
          <w:b/>
          <w:sz w:val="20"/>
          <w:szCs w:val="20"/>
        </w:rPr>
        <w:t>Zubehör FURA100</w:t>
      </w:r>
    </w:p>
    <w:p w:rsidR="009C521B" w:rsidRPr="00C349B8" w:rsidRDefault="009D1A93" w:rsidP="009D1A93">
      <w:pPr>
        <w:pStyle w:val="Default"/>
        <w:ind w:left="567"/>
        <w:rPr>
          <w:sz w:val="20"/>
          <w:szCs w:val="20"/>
        </w:rPr>
      </w:pPr>
      <w:r>
        <w:rPr>
          <w:sz w:val="20"/>
          <w:szCs w:val="20"/>
        </w:rPr>
        <w:t xml:space="preserve">Fundamentrahmen FlowMotion®, </w:t>
      </w:r>
      <w:r w:rsidRPr="009D1A93">
        <w:rPr>
          <w:sz w:val="20"/>
          <w:szCs w:val="20"/>
        </w:rPr>
        <w:t>zur Montage unter Fußbodenheizung/Estrich und verkleben</w:t>
      </w:r>
      <w:r w:rsidR="009C521B">
        <w:rPr>
          <w:sz w:val="20"/>
          <w:szCs w:val="20"/>
        </w:rPr>
        <w:t xml:space="preserve"> – </w:t>
      </w:r>
      <w:r w:rsidR="003253CE">
        <w:rPr>
          <w:b/>
          <w:sz w:val="20"/>
          <w:szCs w:val="20"/>
        </w:rPr>
        <w:t>Option 2</w:t>
      </w:r>
      <w:r w:rsidR="00E033BD">
        <w:rPr>
          <w:b/>
          <w:sz w:val="20"/>
          <w:szCs w:val="20"/>
        </w:rPr>
        <w:t>: Montage an Rohfussboden</w:t>
      </w:r>
    </w:p>
    <w:p w:rsidR="009C521B" w:rsidRDefault="009C521B" w:rsidP="009C521B">
      <w:pPr>
        <w:pStyle w:val="Default"/>
        <w:ind w:firstLine="567"/>
        <w:rPr>
          <w:sz w:val="20"/>
          <w:szCs w:val="20"/>
        </w:rPr>
      </w:pPr>
    </w:p>
    <w:p w:rsidR="009C521B" w:rsidRPr="00443BE6" w:rsidRDefault="009C521B" w:rsidP="009C521B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443BE6">
        <w:rPr>
          <w:sz w:val="20"/>
          <w:szCs w:val="20"/>
        </w:rPr>
        <w:t>Hersteller:</w:t>
      </w:r>
      <w:r w:rsidRPr="00443BE6">
        <w:rPr>
          <w:sz w:val="20"/>
          <w:szCs w:val="20"/>
        </w:rPr>
        <w:tab/>
        <w:t>Magnetic Autocontrol GmbH</w:t>
      </w:r>
      <w:r w:rsidRPr="00443BE6">
        <w:rPr>
          <w:sz w:val="20"/>
          <w:szCs w:val="20"/>
        </w:rPr>
        <w:tab/>
      </w:r>
    </w:p>
    <w:p w:rsidR="009C521B" w:rsidRPr="009C521B" w:rsidRDefault="009C521B" w:rsidP="009C521B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443BE6">
        <w:rPr>
          <w:sz w:val="20"/>
          <w:szCs w:val="20"/>
        </w:rPr>
        <w:t>Typ:</w:t>
      </w:r>
      <w:r w:rsidRPr="00C349B8">
        <w:rPr>
          <w:sz w:val="20"/>
          <w:szCs w:val="20"/>
        </w:rPr>
        <w:t xml:space="preserve"> </w:t>
      </w:r>
      <w:r w:rsidRPr="00C349B8">
        <w:rPr>
          <w:sz w:val="20"/>
          <w:szCs w:val="20"/>
        </w:rPr>
        <w:tab/>
      </w:r>
      <w:r>
        <w:rPr>
          <w:sz w:val="20"/>
          <w:szCs w:val="20"/>
        </w:rPr>
        <w:t>FURA100</w:t>
      </w:r>
    </w:p>
    <w:p w:rsidR="009C521B" w:rsidRPr="00443BE6" w:rsidRDefault="009C521B" w:rsidP="009C521B">
      <w:pPr>
        <w:pStyle w:val="Default"/>
        <w:ind w:firstLine="567"/>
        <w:rPr>
          <w:sz w:val="20"/>
          <w:szCs w:val="20"/>
        </w:rPr>
      </w:pPr>
    </w:p>
    <w:p w:rsidR="009C521B" w:rsidRPr="00443BE6" w:rsidRDefault="009C521B" w:rsidP="009C521B">
      <w:pPr>
        <w:pStyle w:val="Default"/>
        <w:ind w:firstLine="567"/>
        <w:rPr>
          <w:sz w:val="20"/>
          <w:szCs w:val="20"/>
        </w:rPr>
      </w:pPr>
    </w:p>
    <w:p w:rsidR="009C521B" w:rsidRDefault="009C521B" w:rsidP="009C521B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:rsidR="000A0747" w:rsidRDefault="000A0747" w:rsidP="004F6D9E">
      <w:pPr>
        <w:pStyle w:val="Default"/>
        <w:jc w:val="both"/>
        <w:rPr>
          <w:sz w:val="20"/>
          <w:szCs w:val="20"/>
        </w:rPr>
      </w:pPr>
    </w:p>
    <w:p w:rsidR="000A0747" w:rsidRDefault="000A0747" w:rsidP="009C521B">
      <w:pPr>
        <w:pStyle w:val="Default"/>
        <w:ind w:firstLine="567"/>
        <w:jc w:val="both"/>
        <w:rPr>
          <w:sz w:val="20"/>
          <w:szCs w:val="20"/>
        </w:rPr>
      </w:pPr>
    </w:p>
    <w:p w:rsidR="00E033BD" w:rsidRDefault="00E033BD" w:rsidP="00C65A57">
      <w:pPr>
        <w:pStyle w:val="Default"/>
        <w:jc w:val="both"/>
        <w:rPr>
          <w:sz w:val="20"/>
          <w:szCs w:val="20"/>
        </w:rPr>
      </w:pPr>
    </w:p>
    <w:p w:rsidR="000A0747" w:rsidRDefault="000A0747" w:rsidP="000A0747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</w:p>
    <w:p w:rsidR="000A0747" w:rsidRDefault="000A0747" w:rsidP="000A0747">
      <w:pPr>
        <w:pStyle w:val="Default"/>
        <w:ind w:firstLine="567"/>
        <w:jc w:val="both"/>
        <w:rPr>
          <w:sz w:val="20"/>
          <w:szCs w:val="20"/>
        </w:rPr>
      </w:pPr>
    </w:p>
    <w:p w:rsidR="000A0747" w:rsidRPr="00E033BD" w:rsidRDefault="000A0747" w:rsidP="00E033BD">
      <w:pPr>
        <w:pStyle w:val="Default"/>
        <w:ind w:left="567"/>
        <w:rPr>
          <w:sz w:val="20"/>
          <w:szCs w:val="20"/>
        </w:rPr>
      </w:pPr>
      <w:r>
        <w:rPr>
          <w:b/>
          <w:sz w:val="20"/>
          <w:szCs w:val="20"/>
        </w:rPr>
        <w:t>Zubehör BSSFURA100</w:t>
      </w:r>
      <w:r w:rsidRPr="00D8556B">
        <w:rPr>
          <w:b/>
          <w:sz w:val="20"/>
          <w:szCs w:val="20"/>
        </w:rPr>
        <w:br/>
      </w:r>
      <w:r>
        <w:rPr>
          <w:sz w:val="20"/>
          <w:szCs w:val="20"/>
        </w:rPr>
        <w:t xml:space="preserve">Gewindestangen und Metallplatte – </w:t>
      </w:r>
      <w:r w:rsidR="003253CE">
        <w:rPr>
          <w:b/>
          <w:sz w:val="20"/>
          <w:szCs w:val="20"/>
        </w:rPr>
        <w:t>Option 2</w:t>
      </w:r>
      <w:r w:rsidR="00E033BD">
        <w:rPr>
          <w:b/>
          <w:sz w:val="20"/>
          <w:szCs w:val="20"/>
        </w:rPr>
        <w:t>: Montage an Rohfussboden</w:t>
      </w:r>
      <w:r w:rsidRPr="00443BE6">
        <w:rPr>
          <w:b/>
          <w:sz w:val="20"/>
          <w:szCs w:val="20"/>
        </w:rPr>
        <w:t xml:space="preserve"> </w:t>
      </w:r>
    </w:p>
    <w:p w:rsidR="000A0747" w:rsidRDefault="000A0747" w:rsidP="000A0747">
      <w:pPr>
        <w:pStyle w:val="Default"/>
        <w:ind w:firstLine="567"/>
        <w:rPr>
          <w:sz w:val="20"/>
          <w:szCs w:val="20"/>
        </w:rPr>
      </w:pPr>
    </w:p>
    <w:p w:rsidR="000A0747" w:rsidRPr="00443BE6" w:rsidRDefault="000A0747" w:rsidP="000A0747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443BE6">
        <w:rPr>
          <w:sz w:val="20"/>
          <w:szCs w:val="20"/>
        </w:rPr>
        <w:t>Hersteller:</w:t>
      </w:r>
      <w:r w:rsidRPr="00443BE6">
        <w:rPr>
          <w:sz w:val="20"/>
          <w:szCs w:val="20"/>
        </w:rPr>
        <w:tab/>
        <w:t>Magnetic Autocontrol GmbH</w:t>
      </w:r>
      <w:r w:rsidRPr="00443BE6">
        <w:rPr>
          <w:sz w:val="20"/>
          <w:szCs w:val="20"/>
        </w:rPr>
        <w:tab/>
      </w:r>
    </w:p>
    <w:p w:rsidR="000A0747" w:rsidRPr="00443BE6" w:rsidRDefault="000A0747" w:rsidP="000A0747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443BE6">
        <w:rPr>
          <w:sz w:val="20"/>
          <w:szCs w:val="20"/>
        </w:rPr>
        <w:t>Typ:</w:t>
      </w:r>
      <w:r w:rsidRPr="00C349B8">
        <w:rPr>
          <w:sz w:val="20"/>
          <w:szCs w:val="20"/>
        </w:rPr>
        <w:t xml:space="preserve"> </w:t>
      </w:r>
      <w:r w:rsidRPr="00C349B8">
        <w:rPr>
          <w:sz w:val="20"/>
          <w:szCs w:val="20"/>
        </w:rPr>
        <w:tab/>
        <w:t>BSSFURA100</w:t>
      </w:r>
    </w:p>
    <w:p w:rsidR="000A0747" w:rsidRPr="00443BE6" w:rsidRDefault="000A0747" w:rsidP="000A0747">
      <w:pPr>
        <w:pStyle w:val="Default"/>
        <w:ind w:firstLine="567"/>
        <w:rPr>
          <w:sz w:val="20"/>
          <w:szCs w:val="20"/>
        </w:rPr>
      </w:pPr>
    </w:p>
    <w:p w:rsidR="000A0747" w:rsidRPr="00443BE6" w:rsidRDefault="000A0747" w:rsidP="000A0747">
      <w:pPr>
        <w:pStyle w:val="Default"/>
        <w:ind w:firstLine="567"/>
        <w:rPr>
          <w:sz w:val="20"/>
          <w:szCs w:val="20"/>
        </w:rPr>
      </w:pPr>
    </w:p>
    <w:p w:rsidR="000A0747" w:rsidRDefault="000A0747" w:rsidP="000A0747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:rsidR="00271DB6" w:rsidRDefault="00271DB6" w:rsidP="000A0747">
      <w:pPr>
        <w:pStyle w:val="Default"/>
        <w:ind w:firstLine="567"/>
        <w:jc w:val="both"/>
        <w:rPr>
          <w:sz w:val="20"/>
          <w:szCs w:val="20"/>
        </w:rPr>
      </w:pPr>
    </w:p>
    <w:p w:rsidR="00271DB6" w:rsidRDefault="00271DB6" w:rsidP="000A0747">
      <w:pPr>
        <w:pStyle w:val="Default"/>
        <w:ind w:firstLine="567"/>
        <w:jc w:val="both"/>
        <w:rPr>
          <w:sz w:val="20"/>
          <w:szCs w:val="20"/>
        </w:rPr>
      </w:pPr>
    </w:p>
    <w:p w:rsidR="00E033BD" w:rsidRDefault="00E033BD" w:rsidP="000A0747">
      <w:pPr>
        <w:pStyle w:val="Default"/>
        <w:ind w:firstLine="567"/>
        <w:jc w:val="both"/>
        <w:rPr>
          <w:sz w:val="20"/>
          <w:szCs w:val="20"/>
        </w:rPr>
      </w:pPr>
    </w:p>
    <w:p w:rsidR="00E033BD" w:rsidRPr="00E033BD" w:rsidRDefault="00E033BD" w:rsidP="00E033BD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271DB6" w:rsidRDefault="00E033BD" w:rsidP="000A0747">
      <w:pPr>
        <w:pStyle w:val="Default"/>
        <w:ind w:firstLine="567"/>
        <w:jc w:val="both"/>
        <w:rPr>
          <w:b/>
          <w:i/>
          <w:sz w:val="20"/>
          <w:szCs w:val="20"/>
        </w:rPr>
      </w:pPr>
      <w:r w:rsidRPr="00E033BD">
        <w:rPr>
          <w:b/>
          <w:i/>
          <w:sz w:val="20"/>
          <w:szCs w:val="20"/>
        </w:rPr>
        <w:t>Option 3: Klebeplatte</w:t>
      </w:r>
    </w:p>
    <w:p w:rsidR="00E033BD" w:rsidRPr="00E033BD" w:rsidRDefault="00E033BD" w:rsidP="000A0747">
      <w:pPr>
        <w:pStyle w:val="Default"/>
        <w:ind w:firstLine="567"/>
        <w:jc w:val="both"/>
        <w:rPr>
          <w:i/>
          <w:sz w:val="20"/>
          <w:szCs w:val="20"/>
        </w:rPr>
      </w:pPr>
    </w:p>
    <w:p w:rsidR="00271DB6" w:rsidRDefault="00271DB6" w:rsidP="000A0747">
      <w:pPr>
        <w:pStyle w:val="Default"/>
        <w:ind w:firstLine="567"/>
        <w:jc w:val="both"/>
        <w:rPr>
          <w:sz w:val="20"/>
          <w:szCs w:val="20"/>
        </w:rPr>
      </w:pPr>
    </w:p>
    <w:p w:rsidR="00271DB6" w:rsidRDefault="00271DB6" w:rsidP="00271DB6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</w:p>
    <w:p w:rsidR="00271DB6" w:rsidRDefault="00271DB6" w:rsidP="00271DB6">
      <w:pPr>
        <w:pStyle w:val="Default"/>
        <w:ind w:firstLine="567"/>
        <w:jc w:val="both"/>
        <w:rPr>
          <w:sz w:val="20"/>
          <w:szCs w:val="20"/>
        </w:rPr>
      </w:pPr>
    </w:p>
    <w:p w:rsidR="00271DB6" w:rsidRDefault="00271DB6" w:rsidP="00271DB6">
      <w:pPr>
        <w:pStyle w:val="Default"/>
        <w:ind w:left="567"/>
        <w:rPr>
          <w:b/>
          <w:sz w:val="20"/>
          <w:szCs w:val="20"/>
        </w:rPr>
      </w:pPr>
      <w:r>
        <w:rPr>
          <w:b/>
          <w:sz w:val="20"/>
          <w:szCs w:val="20"/>
        </w:rPr>
        <w:t>Zubehör FURA100</w:t>
      </w:r>
    </w:p>
    <w:p w:rsidR="00271DB6" w:rsidRPr="00C349B8" w:rsidRDefault="00271DB6" w:rsidP="00271DB6">
      <w:pPr>
        <w:pStyle w:val="Default"/>
        <w:ind w:left="567"/>
        <w:rPr>
          <w:sz w:val="20"/>
          <w:szCs w:val="20"/>
        </w:rPr>
      </w:pPr>
      <w:r w:rsidRPr="00271DB6">
        <w:rPr>
          <w:sz w:val="20"/>
          <w:szCs w:val="20"/>
        </w:rPr>
        <w:t>Fundame</w:t>
      </w:r>
      <w:r>
        <w:rPr>
          <w:sz w:val="20"/>
          <w:szCs w:val="20"/>
        </w:rPr>
        <w:t xml:space="preserve">ntrahmen FlowMotion® lang (ML), </w:t>
      </w:r>
      <w:r w:rsidRPr="00271DB6">
        <w:rPr>
          <w:sz w:val="20"/>
          <w:szCs w:val="20"/>
        </w:rPr>
        <w:t>zur Überbrückung von Fußbodenheizung/Estrich und verkleben</w:t>
      </w:r>
      <w:r>
        <w:rPr>
          <w:sz w:val="20"/>
          <w:szCs w:val="20"/>
        </w:rPr>
        <w:t xml:space="preserve"> – </w:t>
      </w:r>
      <w:r w:rsidR="00E033BD">
        <w:rPr>
          <w:b/>
          <w:sz w:val="20"/>
          <w:szCs w:val="20"/>
        </w:rPr>
        <w:t>Option 3: Klebeplatte</w:t>
      </w:r>
    </w:p>
    <w:p w:rsidR="00271DB6" w:rsidRDefault="00271DB6" w:rsidP="00271DB6">
      <w:pPr>
        <w:pStyle w:val="Default"/>
        <w:ind w:firstLine="567"/>
        <w:rPr>
          <w:sz w:val="20"/>
          <w:szCs w:val="20"/>
        </w:rPr>
      </w:pPr>
    </w:p>
    <w:p w:rsidR="00271DB6" w:rsidRPr="00443BE6" w:rsidRDefault="00271DB6" w:rsidP="00271DB6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443BE6">
        <w:rPr>
          <w:sz w:val="20"/>
          <w:szCs w:val="20"/>
        </w:rPr>
        <w:t>Hersteller:</w:t>
      </w:r>
      <w:r w:rsidRPr="00443BE6">
        <w:rPr>
          <w:sz w:val="20"/>
          <w:szCs w:val="20"/>
        </w:rPr>
        <w:tab/>
        <w:t>Magnetic Autocontrol GmbH</w:t>
      </w:r>
      <w:r w:rsidRPr="00443BE6">
        <w:rPr>
          <w:sz w:val="20"/>
          <w:szCs w:val="20"/>
        </w:rPr>
        <w:tab/>
      </w:r>
    </w:p>
    <w:p w:rsidR="00271DB6" w:rsidRPr="00443BE6" w:rsidRDefault="00271DB6" w:rsidP="00271DB6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443BE6">
        <w:rPr>
          <w:sz w:val="20"/>
          <w:szCs w:val="20"/>
        </w:rPr>
        <w:t>Typ:</w:t>
      </w:r>
      <w:r w:rsidRPr="00C349B8">
        <w:rPr>
          <w:sz w:val="20"/>
          <w:szCs w:val="20"/>
        </w:rPr>
        <w:t xml:space="preserve"> </w:t>
      </w:r>
      <w:r w:rsidRPr="00C349B8">
        <w:rPr>
          <w:sz w:val="20"/>
          <w:szCs w:val="20"/>
        </w:rPr>
        <w:tab/>
        <w:t>FURA100</w:t>
      </w:r>
    </w:p>
    <w:p w:rsidR="00271DB6" w:rsidRPr="00443BE6" w:rsidRDefault="00271DB6" w:rsidP="00271DB6">
      <w:pPr>
        <w:pStyle w:val="Default"/>
        <w:ind w:firstLine="567"/>
        <w:rPr>
          <w:sz w:val="20"/>
          <w:szCs w:val="20"/>
        </w:rPr>
      </w:pPr>
    </w:p>
    <w:p w:rsidR="00271DB6" w:rsidRPr="00443BE6" w:rsidRDefault="00271DB6" w:rsidP="00271DB6">
      <w:pPr>
        <w:pStyle w:val="Default"/>
        <w:ind w:firstLine="567"/>
        <w:rPr>
          <w:sz w:val="20"/>
          <w:szCs w:val="20"/>
        </w:rPr>
      </w:pPr>
    </w:p>
    <w:p w:rsidR="00271DB6" w:rsidRDefault="00271DB6" w:rsidP="00271DB6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:rsidR="00271DB6" w:rsidRDefault="00271DB6" w:rsidP="000A0747">
      <w:pPr>
        <w:pStyle w:val="Default"/>
        <w:ind w:firstLine="567"/>
        <w:jc w:val="both"/>
        <w:rPr>
          <w:sz w:val="20"/>
          <w:szCs w:val="20"/>
        </w:rPr>
      </w:pPr>
    </w:p>
    <w:p w:rsidR="00271DB6" w:rsidRDefault="00271DB6" w:rsidP="00C65A57">
      <w:pPr>
        <w:pStyle w:val="Default"/>
        <w:jc w:val="both"/>
        <w:rPr>
          <w:sz w:val="20"/>
          <w:szCs w:val="20"/>
        </w:rPr>
      </w:pPr>
    </w:p>
    <w:p w:rsidR="00271DB6" w:rsidRDefault="00271DB6" w:rsidP="009C521B">
      <w:pPr>
        <w:pStyle w:val="Default"/>
        <w:ind w:firstLine="567"/>
        <w:jc w:val="both"/>
        <w:rPr>
          <w:sz w:val="20"/>
          <w:szCs w:val="20"/>
        </w:rPr>
      </w:pPr>
    </w:p>
    <w:p w:rsidR="00E033BD" w:rsidRDefault="00E033BD" w:rsidP="00E033BD">
      <w:pPr>
        <w:pStyle w:val="Default"/>
        <w:jc w:val="both"/>
        <w:rPr>
          <w:sz w:val="20"/>
          <w:szCs w:val="20"/>
        </w:rPr>
      </w:pPr>
    </w:p>
    <w:p w:rsidR="00271DB6" w:rsidRDefault="00271DB6" w:rsidP="00271DB6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</w:p>
    <w:p w:rsidR="00271DB6" w:rsidRDefault="00271DB6" w:rsidP="00271DB6">
      <w:pPr>
        <w:pStyle w:val="Default"/>
        <w:ind w:firstLine="567"/>
        <w:jc w:val="both"/>
        <w:rPr>
          <w:sz w:val="20"/>
          <w:szCs w:val="20"/>
        </w:rPr>
      </w:pPr>
    </w:p>
    <w:p w:rsidR="00271DB6" w:rsidRPr="00E033BD" w:rsidRDefault="00271DB6" w:rsidP="00E033BD">
      <w:pPr>
        <w:pStyle w:val="Default"/>
        <w:ind w:left="567"/>
        <w:rPr>
          <w:b/>
          <w:sz w:val="20"/>
          <w:szCs w:val="20"/>
        </w:rPr>
      </w:pPr>
      <w:r>
        <w:rPr>
          <w:b/>
          <w:sz w:val="20"/>
          <w:szCs w:val="20"/>
        </w:rPr>
        <w:t>Zubehör BSSKL100</w:t>
      </w:r>
      <w:r w:rsidRPr="00D8556B">
        <w:rPr>
          <w:b/>
          <w:sz w:val="20"/>
          <w:szCs w:val="20"/>
        </w:rPr>
        <w:br/>
      </w:r>
      <w:r w:rsidRPr="00271DB6">
        <w:rPr>
          <w:sz w:val="20"/>
          <w:szCs w:val="20"/>
        </w:rPr>
        <w:t>Kleberkartuschen FlowMotion</w:t>
      </w:r>
      <w:r>
        <w:rPr>
          <w:sz w:val="20"/>
          <w:szCs w:val="20"/>
        </w:rPr>
        <w:t xml:space="preserve">® zum Verkleben von FURA100/101 </w:t>
      </w:r>
      <w:r w:rsidRPr="00271DB6">
        <w:rPr>
          <w:sz w:val="20"/>
          <w:szCs w:val="20"/>
        </w:rPr>
        <w:t>auf einem Fertigfußboden</w:t>
      </w:r>
      <w:r>
        <w:rPr>
          <w:sz w:val="20"/>
          <w:szCs w:val="20"/>
        </w:rPr>
        <w:t xml:space="preserve"> – </w:t>
      </w:r>
      <w:r w:rsidR="00E033BD">
        <w:rPr>
          <w:b/>
          <w:sz w:val="20"/>
          <w:szCs w:val="20"/>
        </w:rPr>
        <w:t>Option 3: Klebeplatte</w:t>
      </w:r>
    </w:p>
    <w:p w:rsidR="00271DB6" w:rsidRDefault="00271DB6" w:rsidP="00271DB6">
      <w:pPr>
        <w:pStyle w:val="Default"/>
        <w:ind w:left="567"/>
        <w:rPr>
          <w:sz w:val="20"/>
          <w:szCs w:val="20"/>
        </w:rPr>
      </w:pPr>
    </w:p>
    <w:p w:rsidR="00271DB6" w:rsidRPr="00443BE6" w:rsidRDefault="00271DB6" w:rsidP="00271DB6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443BE6">
        <w:rPr>
          <w:sz w:val="20"/>
          <w:szCs w:val="20"/>
        </w:rPr>
        <w:t>Hersteller:</w:t>
      </w:r>
      <w:r w:rsidRPr="00443BE6">
        <w:rPr>
          <w:sz w:val="20"/>
          <w:szCs w:val="20"/>
        </w:rPr>
        <w:tab/>
        <w:t>Magnetic Autocontrol GmbH</w:t>
      </w:r>
      <w:r w:rsidRPr="00443BE6">
        <w:rPr>
          <w:sz w:val="20"/>
          <w:szCs w:val="20"/>
        </w:rPr>
        <w:tab/>
      </w:r>
    </w:p>
    <w:p w:rsidR="00271DB6" w:rsidRPr="00443BE6" w:rsidRDefault="00271DB6" w:rsidP="00271DB6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443BE6">
        <w:rPr>
          <w:sz w:val="20"/>
          <w:szCs w:val="20"/>
        </w:rPr>
        <w:t xml:space="preserve">Typ: </w:t>
      </w:r>
      <w:r w:rsidRPr="00443BE6">
        <w:rPr>
          <w:sz w:val="20"/>
          <w:szCs w:val="20"/>
        </w:rPr>
        <w:tab/>
      </w:r>
      <w:r>
        <w:rPr>
          <w:sz w:val="20"/>
          <w:szCs w:val="20"/>
        </w:rPr>
        <w:t>BSSKL</w:t>
      </w:r>
      <w:r w:rsidRPr="00443BE6">
        <w:rPr>
          <w:sz w:val="20"/>
          <w:szCs w:val="20"/>
        </w:rPr>
        <w:t>100</w:t>
      </w:r>
    </w:p>
    <w:p w:rsidR="00271DB6" w:rsidRPr="00443BE6" w:rsidRDefault="00271DB6" w:rsidP="00271DB6">
      <w:pPr>
        <w:pStyle w:val="Default"/>
        <w:ind w:firstLine="567"/>
        <w:rPr>
          <w:sz w:val="20"/>
          <w:szCs w:val="20"/>
        </w:rPr>
      </w:pPr>
    </w:p>
    <w:p w:rsidR="00271DB6" w:rsidRPr="00443BE6" w:rsidRDefault="00271DB6" w:rsidP="00271DB6">
      <w:pPr>
        <w:pStyle w:val="Default"/>
        <w:ind w:firstLine="567"/>
        <w:rPr>
          <w:sz w:val="20"/>
          <w:szCs w:val="20"/>
        </w:rPr>
      </w:pPr>
    </w:p>
    <w:p w:rsidR="000350EC" w:rsidRDefault="00271DB6" w:rsidP="00271DB6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:rsidR="000350EC" w:rsidRDefault="000350EC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sz w:val="20"/>
          <w:szCs w:val="20"/>
        </w:rPr>
        <w:br w:type="page"/>
      </w:r>
    </w:p>
    <w:p w:rsidR="004D69CA" w:rsidRPr="00E033BD" w:rsidRDefault="00E033BD" w:rsidP="000350EC">
      <w:pPr>
        <w:pStyle w:val="Default"/>
        <w:ind w:firstLine="567"/>
        <w:jc w:val="both"/>
        <w:rPr>
          <w:b/>
          <w:i/>
          <w:sz w:val="20"/>
          <w:szCs w:val="20"/>
        </w:rPr>
      </w:pPr>
      <w:r w:rsidRPr="00E033BD">
        <w:rPr>
          <w:b/>
          <w:i/>
          <w:sz w:val="20"/>
          <w:szCs w:val="20"/>
        </w:rPr>
        <w:lastRenderedPageBreak/>
        <w:t>Option 4: Pflastersteinmontage</w:t>
      </w:r>
    </w:p>
    <w:p w:rsidR="00E033BD" w:rsidRDefault="00E033BD" w:rsidP="00C349B8">
      <w:pPr>
        <w:pStyle w:val="Default"/>
        <w:ind w:firstLine="567"/>
        <w:jc w:val="both"/>
        <w:rPr>
          <w:b/>
          <w:sz w:val="20"/>
          <w:szCs w:val="20"/>
        </w:rPr>
      </w:pPr>
    </w:p>
    <w:p w:rsidR="00E033BD" w:rsidRDefault="00E033BD" w:rsidP="00C349B8">
      <w:pPr>
        <w:pStyle w:val="Default"/>
        <w:ind w:firstLine="567"/>
        <w:jc w:val="both"/>
        <w:rPr>
          <w:sz w:val="20"/>
          <w:szCs w:val="20"/>
        </w:rPr>
      </w:pPr>
    </w:p>
    <w:p w:rsidR="004D69CA" w:rsidRDefault="004D69CA" w:rsidP="004D69CA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</w:p>
    <w:p w:rsidR="004D69CA" w:rsidRDefault="004D69CA" w:rsidP="004D69CA">
      <w:pPr>
        <w:pStyle w:val="Default"/>
        <w:ind w:firstLine="567"/>
        <w:jc w:val="both"/>
        <w:rPr>
          <w:sz w:val="20"/>
          <w:szCs w:val="20"/>
        </w:rPr>
      </w:pPr>
    </w:p>
    <w:p w:rsidR="004D69CA" w:rsidRPr="00E033BD" w:rsidRDefault="004D69CA" w:rsidP="00E033BD">
      <w:pPr>
        <w:pStyle w:val="Default"/>
        <w:ind w:left="567"/>
        <w:rPr>
          <w:b/>
          <w:sz w:val="20"/>
          <w:szCs w:val="20"/>
        </w:rPr>
      </w:pPr>
      <w:r>
        <w:rPr>
          <w:b/>
          <w:sz w:val="20"/>
          <w:szCs w:val="20"/>
        </w:rPr>
        <w:t>Zubehör FURA102</w:t>
      </w:r>
      <w:r w:rsidRPr="00D8556B">
        <w:rPr>
          <w:b/>
          <w:sz w:val="20"/>
          <w:szCs w:val="20"/>
        </w:rPr>
        <w:br/>
      </w:r>
      <w:r w:rsidRPr="004D69CA">
        <w:rPr>
          <w:sz w:val="20"/>
          <w:szCs w:val="20"/>
        </w:rPr>
        <w:t>Fundame</w:t>
      </w:r>
      <w:r>
        <w:rPr>
          <w:sz w:val="20"/>
          <w:szCs w:val="20"/>
        </w:rPr>
        <w:t xml:space="preserve">ntrahmen FlowMotion® lang (ML), </w:t>
      </w:r>
      <w:r w:rsidRPr="004D69CA">
        <w:rPr>
          <w:sz w:val="20"/>
          <w:szCs w:val="20"/>
        </w:rPr>
        <w:t>zur Verwendung fü</w:t>
      </w:r>
      <w:r w:rsidR="00E033BD">
        <w:rPr>
          <w:sz w:val="20"/>
          <w:szCs w:val="20"/>
        </w:rPr>
        <w:t xml:space="preserve">r Pflastersteine, Höhe = 150 mm </w:t>
      </w:r>
      <w:r>
        <w:rPr>
          <w:sz w:val="20"/>
          <w:szCs w:val="20"/>
        </w:rPr>
        <w:t xml:space="preserve">– </w:t>
      </w:r>
      <w:r w:rsidR="00E033BD">
        <w:rPr>
          <w:b/>
          <w:sz w:val="20"/>
          <w:szCs w:val="20"/>
        </w:rPr>
        <w:t>Option 4: Pflastersteinmontage</w:t>
      </w:r>
    </w:p>
    <w:p w:rsidR="004D69CA" w:rsidRDefault="004D69CA" w:rsidP="004D69CA">
      <w:pPr>
        <w:pStyle w:val="Default"/>
        <w:ind w:firstLine="567"/>
        <w:rPr>
          <w:sz w:val="20"/>
          <w:szCs w:val="20"/>
        </w:rPr>
      </w:pPr>
    </w:p>
    <w:p w:rsidR="004D69CA" w:rsidRPr="00443BE6" w:rsidRDefault="004D69CA" w:rsidP="004D69CA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443BE6">
        <w:rPr>
          <w:sz w:val="20"/>
          <w:szCs w:val="20"/>
        </w:rPr>
        <w:t>Hersteller:</w:t>
      </w:r>
      <w:r w:rsidRPr="00443BE6">
        <w:rPr>
          <w:sz w:val="20"/>
          <w:szCs w:val="20"/>
        </w:rPr>
        <w:tab/>
        <w:t>Magnetic Autocontrol GmbH</w:t>
      </w:r>
      <w:r w:rsidRPr="00443BE6">
        <w:rPr>
          <w:sz w:val="20"/>
          <w:szCs w:val="20"/>
        </w:rPr>
        <w:tab/>
      </w:r>
    </w:p>
    <w:p w:rsidR="004D69CA" w:rsidRPr="00443BE6" w:rsidRDefault="004D69CA" w:rsidP="004D69CA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443BE6">
        <w:rPr>
          <w:sz w:val="20"/>
          <w:szCs w:val="20"/>
        </w:rPr>
        <w:t xml:space="preserve">Typ: </w:t>
      </w:r>
      <w:r w:rsidRPr="00443BE6">
        <w:rPr>
          <w:sz w:val="20"/>
          <w:szCs w:val="20"/>
        </w:rPr>
        <w:tab/>
        <w:t>FURA</w:t>
      </w:r>
      <w:r>
        <w:rPr>
          <w:sz w:val="20"/>
          <w:szCs w:val="20"/>
        </w:rPr>
        <w:t>102</w:t>
      </w:r>
    </w:p>
    <w:p w:rsidR="004D69CA" w:rsidRPr="00443BE6" w:rsidRDefault="004D69CA" w:rsidP="004D69CA">
      <w:pPr>
        <w:pStyle w:val="Default"/>
        <w:ind w:firstLine="567"/>
        <w:rPr>
          <w:sz w:val="20"/>
          <w:szCs w:val="20"/>
        </w:rPr>
      </w:pPr>
    </w:p>
    <w:p w:rsidR="004D69CA" w:rsidRPr="00443BE6" w:rsidRDefault="004D69CA" w:rsidP="004D69CA">
      <w:pPr>
        <w:pStyle w:val="Default"/>
        <w:ind w:firstLine="567"/>
        <w:rPr>
          <w:sz w:val="20"/>
          <w:szCs w:val="20"/>
        </w:rPr>
      </w:pPr>
    </w:p>
    <w:p w:rsidR="004D69CA" w:rsidRDefault="004D69CA" w:rsidP="004D69CA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:rsidR="004D69CA" w:rsidRDefault="004D69CA" w:rsidP="00C349B8">
      <w:pPr>
        <w:pStyle w:val="Default"/>
        <w:ind w:firstLine="567"/>
        <w:jc w:val="both"/>
        <w:rPr>
          <w:sz w:val="20"/>
          <w:szCs w:val="20"/>
        </w:rPr>
      </w:pPr>
    </w:p>
    <w:p w:rsidR="002403F1" w:rsidRDefault="002403F1" w:rsidP="00C349B8">
      <w:pPr>
        <w:pStyle w:val="Default"/>
        <w:ind w:firstLine="567"/>
        <w:jc w:val="both"/>
        <w:rPr>
          <w:sz w:val="20"/>
          <w:szCs w:val="20"/>
        </w:rPr>
      </w:pPr>
    </w:p>
    <w:p w:rsidR="00E033BD" w:rsidRDefault="00E033BD" w:rsidP="00E033BD">
      <w:pPr>
        <w:pStyle w:val="Default"/>
        <w:jc w:val="both"/>
        <w:rPr>
          <w:sz w:val="20"/>
          <w:szCs w:val="20"/>
        </w:rPr>
      </w:pPr>
    </w:p>
    <w:p w:rsidR="00E033BD" w:rsidRDefault="00E033BD" w:rsidP="00C349B8">
      <w:pPr>
        <w:pStyle w:val="Default"/>
        <w:ind w:firstLine="567"/>
        <w:jc w:val="both"/>
        <w:rPr>
          <w:sz w:val="20"/>
          <w:szCs w:val="20"/>
        </w:rPr>
      </w:pPr>
    </w:p>
    <w:p w:rsidR="004D69CA" w:rsidRDefault="004D69CA" w:rsidP="004D69CA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</w:p>
    <w:p w:rsidR="004D69CA" w:rsidRDefault="004D69CA" w:rsidP="004D69CA">
      <w:pPr>
        <w:pStyle w:val="Default"/>
        <w:ind w:firstLine="567"/>
        <w:jc w:val="both"/>
        <w:rPr>
          <w:sz w:val="20"/>
          <w:szCs w:val="20"/>
        </w:rPr>
      </w:pPr>
    </w:p>
    <w:p w:rsidR="004D69CA" w:rsidRDefault="004D69CA" w:rsidP="00E033BD">
      <w:pPr>
        <w:pStyle w:val="Default"/>
        <w:ind w:left="567"/>
        <w:rPr>
          <w:sz w:val="20"/>
          <w:szCs w:val="20"/>
        </w:rPr>
      </w:pPr>
      <w:r>
        <w:rPr>
          <w:b/>
          <w:sz w:val="20"/>
          <w:szCs w:val="20"/>
        </w:rPr>
        <w:t>Zubehör BSS100</w:t>
      </w:r>
      <w:r w:rsidRPr="00D8556B">
        <w:rPr>
          <w:b/>
          <w:sz w:val="20"/>
          <w:szCs w:val="20"/>
        </w:rPr>
        <w:br/>
      </w:r>
      <w:r w:rsidRPr="004D69CA">
        <w:rPr>
          <w:sz w:val="20"/>
          <w:szCs w:val="20"/>
        </w:rPr>
        <w:t>Befestigungsset zur Montage auf dem Fertigfußboden</w:t>
      </w:r>
      <w:r>
        <w:rPr>
          <w:sz w:val="20"/>
          <w:szCs w:val="20"/>
        </w:rPr>
        <w:t xml:space="preserve"> – </w:t>
      </w:r>
      <w:r w:rsidR="00160B7F">
        <w:rPr>
          <w:b/>
          <w:sz w:val="20"/>
          <w:szCs w:val="20"/>
        </w:rPr>
        <w:t>Option 4: Pfl</w:t>
      </w:r>
      <w:r w:rsidR="00E033BD">
        <w:rPr>
          <w:b/>
          <w:sz w:val="20"/>
          <w:szCs w:val="20"/>
        </w:rPr>
        <w:t>astersteinmontage</w:t>
      </w:r>
    </w:p>
    <w:p w:rsidR="004D69CA" w:rsidRPr="00443BE6" w:rsidRDefault="004D69CA" w:rsidP="004D69CA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443BE6">
        <w:rPr>
          <w:sz w:val="20"/>
          <w:szCs w:val="20"/>
        </w:rPr>
        <w:t>Hersteller:</w:t>
      </w:r>
      <w:r w:rsidRPr="00443BE6">
        <w:rPr>
          <w:sz w:val="20"/>
          <w:szCs w:val="20"/>
        </w:rPr>
        <w:tab/>
        <w:t>Magnetic Autocontrol GmbH</w:t>
      </w:r>
      <w:r w:rsidRPr="00443BE6">
        <w:rPr>
          <w:sz w:val="20"/>
          <w:szCs w:val="20"/>
        </w:rPr>
        <w:tab/>
      </w:r>
    </w:p>
    <w:p w:rsidR="004D69CA" w:rsidRPr="00443BE6" w:rsidRDefault="004D69CA" w:rsidP="004D69CA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443BE6">
        <w:rPr>
          <w:sz w:val="20"/>
          <w:szCs w:val="20"/>
        </w:rPr>
        <w:t xml:space="preserve">Typ: </w:t>
      </w:r>
      <w:r w:rsidRPr="00443BE6">
        <w:rPr>
          <w:sz w:val="20"/>
          <w:szCs w:val="20"/>
        </w:rPr>
        <w:tab/>
      </w:r>
      <w:r>
        <w:rPr>
          <w:sz w:val="20"/>
          <w:szCs w:val="20"/>
        </w:rPr>
        <w:t>BSS100</w:t>
      </w:r>
    </w:p>
    <w:p w:rsidR="004D69CA" w:rsidRPr="00443BE6" w:rsidRDefault="004D69CA" w:rsidP="004D69CA">
      <w:pPr>
        <w:pStyle w:val="Default"/>
        <w:ind w:firstLine="567"/>
        <w:rPr>
          <w:sz w:val="20"/>
          <w:szCs w:val="20"/>
        </w:rPr>
      </w:pPr>
    </w:p>
    <w:p w:rsidR="004D69CA" w:rsidRPr="00443BE6" w:rsidRDefault="004D69CA" w:rsidP="004D69CA">
      <w:pPr>
        <w:pStyle w:val="Default"/>
        <w:ind w:firstLine="567"/>
        <w:rPr>
          <w:sz w:val="20"/>
          <w:szCs w:val="20"/>
        </w:rPr>
      </w:pPr>
    </w:p>
    <w:p w:rsidR="005B7461" w:rsidRDefault="004D69CA" w:rsidP="00C65A57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</w:t>
      </w:r>
      <w:r w:rsidR="00C65A57">
        <w:rPr>
          <w:sz w:val="20"/>
          <w:szCs w:val="20"/>
        </w:rPr>
        <w:t>heit: St</w:t>
      </w:r>
      <w:r w:rsidR="00C65A57">
        <w:rPr>
          <w:sz w:val="20"/>
          <w:szCs w:val="20"/>
        </w:rPr>
        <w:tab/>
      </w:r>
      <w:r w:rsidR="00C65A57">
        <w:rPr>
          <w:sz w:val="20"/>
          <w:szCs w:val="20"/>
        </w:rPr>
        <w:tab/>
        <w:t>EP: …………..</w:t>
      </w:r>
      <w:r w:rsidR="00C65A57">
        <w:rPr>
          <w:sz w:val="20"/>
          <w:szCs w:val="20"/>
        </w:rPr>
        <w:tab/>
        <w:t>GP: …………..</w:t>
      </w:r>
    </w:p>
    <w:p w:rsidR="00806EED" w:rsidRDefault="00806EED" w:rsidP="00C65A57">
      <w:pPr>
        <w:pStyle w:val="Default"/>
        <w:ind w:firstLine="567"/>
        <w:jc w:val="both"/>
        <w:rPr>
          <w:sz w:val="20"/>
          <w:szCs w:val="20"/>
        </w:rPr>
      </w:pPr>
    </w:p>
    <w:p w:rsidR="00806EED" w:rsidRDefault="00806EED" w:rsidP="00C65A57">
      <w:pPr>
        <w:pStyle w:val="Default"/>
        <w:ind w:firstLine="567"/>
        <w:jc w:val="both"/>
        <w:rPr>
          <w:sz w:val="20"/>
          <w:szCs w:val="20"/>
        </w:rPr>
      </w:pPr>
    </w:p>
    <w:p w:rsidR="00806EED" w:rsidRDefault="00806EED" w:rsidP="00C65A57">
      <w:pPr>
        <w:pStyle w:val="Default"/>
        <w:ind w:firstLine="567"/>
        <w:jc w:val="both"/>
        <w:rPr>
          <w:sz w:val="20"/>
          <w:szCs w:val="20"/>
        </w:rPr>
      </w:pPr>
    </w:p>
    <w:p w:rsidR="00806EED" w:rsidRPr="00E033BD" w:rsidRDefault="00806EED" w:rsidP="00806EED">
      <w:pPr>
        <w:pStyle w:val="Default"/>
        <w:ind w:firstLine="567"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Option 5</w:t>
      </w:r>
      <w:r w:rsidRPr="00E033BD">
        <w:rPr>
          <w:b/>
          <w:i/>
          <w:sz w:val="20"/>
          <w:szCs w:val="20"/>
        </w:rPr>
        <w:t xml:space="preserve">: </w:t>
      </w:r>
      <w:r>
        <w:rPr>
          <w:b/>
          <w:i/>
          <w:sz w:val="20"/>
          <w:szCs w:val="20"/>
        </w:rPr>
        <w:t>Plattform</w:t>
      </w:r>
    </w:p>
    <w:p w:rsidR="00806EED" w:rsidRDefault="00806EED" w:rsidP="00806EED">
      <w:pPr>
        <w:pStyle w:val="Default"/>
        <w:ind w:firstLine="567"/>
        <w:jc w:val="both"/>
        <w:rPr>
          <w:b/>
          <w:sz w:val="20"/>
          <w:szCs w:val="20"/>
        </w:rPr>
      </w:pPr>
    </w:p>
    <w:p w:rsidR="00806EED" w:rsidRDefault="00806EED" w:rsidP="00806EED">
      <w:pPr>
        <w:pStyle w:val="Default"/>
        <w:ind w:firstLine="567"/>
        <w:jc w:val="both"/>
        <w:rPr>
          <w:sz w:val="20"/>
          <w:szCs w:val="20"/>
        </w:rPr>
      </w:pPr>
    </w:p>
    <w:p w:rsidR="00806EED" w:rsidRDefault="00806EED" w:rsidP="00806EED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</w:p>
    <w:p w:rsidR="00806EED" w:rsidRDefault="00806EED" w:rsidP="00806EED">
      <w:pPr>
        <w:pStyle w:val="Default"/>
        <w:ind w:firstLine="567"/>
        <w:jc w:val="both"/>
        <w:rPr>
          <w:sz w:val="20"/>
          <w:szCs w:val="20"/>
        </w:rPr>
      </w:pPr>
    </w:p>
    <w:p w:rsidR="00806EED" w:rsidRPr="00E033BD" w:rsidRDefault="00806EED" w:rsidP="00806EED">
      <w:pPr>
        <w:pStyle w:val="Default"/>
        <w:ind w:left="567"/>
        <w:rPr>
          <w:b/>
          <w:sz w:val="20"/>
          <w:szCs w:val="20"/>
        </w:rPr>
      </w:pPr>
      <w:r>
        <w:rPr>
          <w:b/>
          <w:sz w:val="20"/>
          <w:szCs w:val="20"/>
        </w:rPr>
        <w:t>Zubehör FMMS_WI</w:t>
      </w:r>
      <w:r w:rsidRPr="00D8556B">
        <w:rPr>
          <w:b/>
          <w:sz w:val="20"/>
          <w:szCs w:val="20"/>
        </w:rPr>
        <w:br/>
      </w:r>
      <w:r>
        <w:rPr>
          <w:sz w:val="20"/>
          <w:szCs w:val="20"/>
        </w:rPr>
        <w:t xml:space="preserve">Sockel/Plattform Edelstahl mWing, für Glas FMWI_G10E600, 1 Durchgang – </w:t>
      </w:r>
      <w:r>
        <w:rPr>
          <w:b/>
          <w:sz w:val="20"/>
          <w:szCs w:val="20"/>
        </w:rPr>
        <w:t>Option 5: Plattform</w:t>
      </w:r>
    </w:p>
    <w:p w:rsidR="00806EED" w:rsidRDefault="00806EED" w:rsidP="00806EED">
      <w:pPr>
        <w:pStyle w:val="Default"/>
        <w:ind w:firstLine="567"/>
        <w:rPr>
          <w:sz w:val="20"/>
          <w:szCs w:val="20"/>
        </w:rPr>
      </w:pPr>
    </w:p>
    <w:p w:rsidR="00806EED" w:rsidRPr="00443BE6" w:rsidRDefault="00806EED" w:rsidP="00806EED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443BE6">
        <w:rPr>
          <w:sz w:val="20"/>
          <w:szCs w:val="20"/>
        </w:rPr>
        <w:t>Hersteller:</w:t>
      </w:r>
      <w:r w:rsidRPr="00443BE6">
        <w:rPr>
          <w:sz w:val="20"/>
          <w:szCs w:val="20"/>
        </w:rPr>
        <w:tab/>
        <w:t>Magnetic Autocontrol GmbH</w:t>
      </w:r>
      <w:r w:rsidRPr="00443BE6">
        <w:rPr>
          <w:sz w:val="20"/>
          <w:szCs w:val="20"/>
        </w:rPr>
        <w:tab/>
      </w:r>
    </w:p>
    <w:p w:rsidR="00806EED" w:rsidRPr="00443BE6" w:rsidRDefault="00806EED" w:rsidP="00806EED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>
        <w:rPr>
          <w:sz w:val="20"/>
          <w:szCs w:val="20"/>
        </w:rPr>
        <w:t xml:space="preserve">Typ: </w:t>
      </w:r>
      <w:r>
        <w:rPr>
          <w:sz w:val="20"/>
          <w:szCs w:val="20"/>
        </w:rPr>
        <w:tab/>
        <w:t>FMMS_WI</w:t>
      </w:r>
    </w:p>
    <w:p w:rsidR="00806EED" w:rsidRPr="00443BE6" w:rsidRDefault="00806EED" w:rsidP="00806EED">
      <w:pPr>
        <w:pStyle w:val="Default"/>
        <w:ind w:firstLine="567"/>
        <w:rPr>
          <w:sz w:val="20"/>
          <w:szCs w:val="20"/>
        </w:rPr>
      </w:pPr>
    </w:p>
    <w:p w:rsidR="00806EED" w:rsidRPr="00443BE6" w:rsidRDefault="00806EED" w:rsidP="00806EED">
      <w:pPr>
        <w:pStyle w:val="Default"/>
        <w:ind w:firstLine="567"/>
        <w:rPr>
          <w:sz w:val="20"/>
          <w:szCs w:val="20"/>
        </w:rPr>
      </w:pPr>
    </w:p>
    <w:p w:rsidR="00806EED" w:rsidRDefault="00806EED" w:rsidP="00806EED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:rsidR="00806EED" w:rsidRDefault="00806EED" w:rsidP="00806EED">
      <w:pPr>
        <w:pStyle w:val="Default"/>
        <w:ind w:firstLine="567"/>
        <w:jc w:val="both"/>
        <w:rPr>
          <w:sz w:val="20"/>
          <w:szCs w:val="20"/>
        </w:rPr>
      </w:pPr>
    </w:p>
    <w:p w:rsidR="00806EED" w:rsidRDefault="00806EED" w:rsidP="00806EED">
      <w:pPr>
        <w:pStyle w:val="Default"/>
        <w:ind w:firstLine="567"/>
        <w:jc w:val="both"/>
        <w:rPr>
          <w:sz w:val="20"/>
          <w:szCs w:val="20"/>
        </w:rPr>
      </w:pPr>
    </w:p>
    <w:p w:rsidR="00806EED" w:rsidRDefault="00806EED" w:rsidP="00806EED">
      <w:pPr>
        <w:pStyle w:val="Default"/>
        <w:ind w:firstLine="567"/>
        <w:jc w:val="both"/>
        <w:rPr>
          <w:sz w:val="20"/>
          <w:szCs w:val="20"/>
        </w:rPr>
      </w:pPr>
    </w:p>
    <w:p w:rsidR="00806EED" w:rsidRDefault="00806EED" w:rsidP="00806EED">
      <w:pPr>
        <w:pStyle w:val="Default"/>
        <w:ind w:firstLine="567"/>
        <w:jc w:val="both"/>
        <w:rPr>
          <w:sz w:val="20"/>
          <w:szCs w:val="20"/>
        </w:rPr>
      </w:pPr>
    </w:p>
    <w:p w:rsidR="00806EED" w:rsidRDefault="00806EED" w:rsidP="00806EED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Position: …………..]</w:t>
      </w:r>
    </w:p>
    <w:p w:rsidR="00806EED" w:rsidRDefault="00806EED" w:rsidP="00806EED">
      <w:pPr>
        <w:pStyle w:val="Default"/>
        <w:ind w:firstLine="567"/>
        <w:jc w:val="both"/>
        <w:rPr>
          <w:sz w:val="20"/>
          <w:szCs w:val="20"/>
        </w:rPr>
      </w:pPr>
    </w:p>
    <w:p w:rsidR="008B7EC0" w:rsidRDefault="00806EED" w:rsidP="00806EED">
      <w:pPr>
        <w:pStyle w:val="Default"/>
        <w:ind w:left="567"/>
        <w:rPr>
          <w:sz w:val="20"/>
          <w:szCs w:val="20"/>
        </w:rPr>
      </w:pPr>
      <w:r>
        <w:rPr>
          <w:b/>
          <w:sz w:val="20"/>
          <w:szCs w:val="20"/>
        </w:rPr>
        <w:t>Zubehör FMMS_WIW</w:t>
      </w:r>
      <w:r w:rsidRPr="00D8556B">
        <w:rPr>
          <w:b/>
          <w:sz w:val="20"/>
          <w:szCs w:val="20"/>
        </w:rPr>
        <w:br/>
      </w:r>
      <w:r>
        <w:rPr>
          <w:sz w:val="20"/>
          <w:szCs w:val="20"/>
        </w:rPr>
        <w:t>Sockel/Plattform Edelstahl mW</w:t>
      </w:r>
    </w:p>
    <w:p w:rsidR="00806EED" w:rsidRPr="00E033BD" w:rsidRDefault="00806EED" w:rsidP="00806EED">
      <w:pPr>
        <w:pStyle w:val="Default"/>
        <w:ind w:left="567"/>
        <w:rPr>
          <w:b/>
          <w:sz w:val="20"/>
          <w:szCs w:val="20"/>
        </w:rPr>
      </w:pPr>
      <w:r>
        <w:rPr>
          <w:sz w:val="20"/>
          <w:szCs w:val="20"/>
        </w:rPr>
        <w:t xml:space="preserve">ing, für Glas FMWI_G10E900, 1 Durchgang – </w:t>
      </w:r>
      <w:r>
        <w:rPr>
          <w:b/>
          <w:sz w:val="20"/>
          <w:szCs w:val="20"/>
        </w:rPr>
        <w:t>Option 5: Plattform</w:t>
      </w:r>
    </w:p>
    <w:p w:rsidR="00806EED" w:rsidRDefault="00806EED" w:rsidP="00806EED">
      <w:pPr>
        <w:pStyle w:val="Default"/>
        <w:ind w:firstLine="567"/>
        <w:rPr>
          <w:sz w:val="20"/>
          <w:szCs w:val="20"/>
        </w:rPr>
      </w:pPr>
    </w:p>
    <w:p w:rsidR="00806EED" w:rsidRPr="00443BE6" w:rsidRDefault="00806EED" w:rsidP="00806EED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443BE6">
        <w:rPr>
          <w:sz w:val="20"/>
          <w:szCs w:val="20"/>
        </w:rPr>
        <w:t>Hersteller:</w:t>
      </w:r>
      <w:r w:rsidRPr="00443BE6">
        <w:rPr>
          <w:sz w:val="20"/>
          <w:szCs w:val="20"/>
        </w:rPr>
        <w:tab/>
        <w:t>Magnetic Autocontrol GmbH</w:t>
      </w:r>
      <w:r w:rsidRPr="00443BE6">
        <w:rPr>
          <w:sz w:val="20"/>
          <w:szCs w:val="20"/>
        </w:rPr>
        <w:tab/>
      </w:r>
    </w:p>
    <w:p w:rsidR="00806EED" w:rsidRPr="00443BE6" w:rsidRDefault="00806EED" w:rsidP="00806EED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Typ: </w:t>
      </w:r>
      <w:r>
        <w:rPr>
          <w:sz w:val="20"/>
          <w:szCs w:val="20"/>
        </w:rPr>
        <w:tab/>
        <w:t>FMMS_WIW</w:t>
      </w:r>
    </w:p>
    <w:p w:rsidR="00806EED" w:rsidRPr="00443BE6" w:rsidRDefault="00806EED" w:rsidP="00806EED">
      <w:pPr>
        <w:pStyle w:val="Default"/>
        <w:ind w:firstLine="567"/>
        <w:rPr>
          <w:sz w:val="20"/>
          <w:szCs w:val="20"/>
        </w:rPr>
      </w:pPr>
    </w:p>
    <w:p w:rsidR="00806EED" w:rsidRPr="00443BE6" w:rsidRDefault="00806EED" w:rsidP="00806EED">
      <w:pPr>
        <w:pStyle w:val="Default"/>
        <w:ind w:firstLine="567"/>
        <w:rPr>
          <w:sz w:val="20"/>
          <w:szCs w:val="20"/>
        </w:rPr>
      </w:pPr>
    </w:p>
    <w:p w:rsidR="005B7461" w:rsidRPr="00E033BD" w:rsidRDefault="00806EED" w:rsidP="00C65A57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sectPr w:rsidR="005B7461" w:rsidRPr="00E033BD" w:rsidSect="001C20B3">
      <w:headerReference w:type="default" r:id="rId9"/>
      <w:footerReference w:type="default" r:id="rId10"/>
      <w:pgSz w:w="11900" w:h="16840"/>
      <w:pgMar w:top="1418" w:right="567" w:bottom="1134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542A" w:rsidRDefault="00BB542A" w:rsidP="00C05D8B">
      <w:r>
        <w:separator/>
      </w:r>
    </w:p>
  </w:endnote>
  <w:endnote w:type="continuationSeparator" w:id="0">
    <w:p w:rsidR="00BB542A" w:rsidRDefault="00BB542A" w:rsidP="00C05D8B">
      <w:r>
        <w:continuationSeparator/>
      </w:r>
    </w:p>
  </w:endnote>
  <w:endnote w:type="continuationNotice" w:id="1">
    <w:p w:rsidR="00BB542A" w:rsidRDefault="00BB542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porateSBQ-Regular"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6D9E" w:rsidRPr="004B4327" w:rsidRDefault="004F6D9E" w:rsidP="001C20B3">
    <w:pPr>
      <w:pStyle w:val="Fuzeile"/>
      <w:tabs>
        <w:tab w:val="clear" w:pos="4536"/>
        <w:tab w:val="clear" w:pos="9072"/>
        <w:tab w:val="center" w:pos="5103"/>
        <w:tab w:val="right" w:pos="10206"/>
      </w:tabs>
      <w:ind w:left="567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FILENAME   \* MERGEFORMAT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56270003DE_final_160821</w:t>
    </w:r>
    <w:r>
      <w:rPr>
        <w:rFonts w:ascii="Arial" w:hAnsi="Arial" w:cs="Arial"/>
        <w:sz w:val="16"/>
        <w:szCs w:val="16"/>
      </w:rPr>
      <w:fldChar w:fldCharType="end"/>
    </w:r>
    <w:r w:rsidRPr="004B4327">
      <w:rPr>
        <w:rFonts w:ascii="Arial" w:hAnsi="Arial" w:cs="Arial"/>
        <w:sz w:val="16"/>
        <w:szCs w:val="16"/>
      </w:rPr>
      <w:tab/>
    </w:r>
    <w:r w:rsidRPr="004B4327">
      <w:rPr>
        <w:rFonts w:ascii="Arial" w:hAnsi="Arial" w:cs="Arial"/>
        <w:sz w:val="16"/>
        <w:szCs w:val="16"/>
      </w:rPr>
      <w:fldChar w:fldCharType="begin"/>
    </w:r>
    <w:r w:rsidRPr="004B4327">
      <w:rPr>
        <w:rFonts w:ascii="Arial" w:hAnsi="Arial" w:cs="Arial"/>
        <w:sz w:val="16"/>
        <w:szCs w:val="16"/>
      </w:rPr>
      <w:instrText>PAGE   \* MERGEFORMAT</w:instrText>
    </w:r>
    <w:r w:rsidRPr="004B4327">
      <w:rPr>
        <w:rFonts w:ascii="Arial" w:hAnsi="Arial" w:cs="Arial"/>
        <w:sz w:val="16"/>
        <w:szCs w:val="16"/>
      </w:rPr>
      <w:fldChar w:fldCharType="separate"/>
    </w:r>
    <w:r w:rsidR="00F57DCA">
      <w:rPr>
        <w:rFonts w:ascii="Arial" w:hAnsi="Arial" w:cs="Arial"/>
        <w:noProof/>
        <w:sz w:val="16"/>
        <w:szCs w:val="16"/>
      </w:rPr>
      <w:t>6</w:t>
    </w:r>
    <w:r w:rsidRPr="004B4327"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>/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  \* MERGEFORMAT </w:instrText>
    </w:r>
    <w:r>
      <w:rPr>
        <w:rFonts w:ascii="Arial" w:hAnsi="Arial" w:cs="Arial"/>
        <w:sz w:val="16"/>
        <w:szCs w:val="16"/>
      </w:rPr>
      <w:fldChar w:fldCharType="separate"/>
    </w:r>
    <w:r w:rsidR="00F57DCA">
      <w:rPr>
        <w:rFonts w:ascii="Arial" w:hAnsi="Arial" w:cs="Arial"/>
        <w:noProof/>
        <w:sz w:val="16"/>
        <w:szCs w:val="16"/>
      </w:rPr>
      <w:t>15</w:t>
    </w:r>
    <w:r>
      <w:rPr>
        <w:rFonts w:ascii="Arial" w:hAnsi="Arial" w:cs="Arial"/>
        <w:sz w:val="16"/>
        <w:szCs w:val="16"/>
      </w:rPr>
      <w:fldChar w:fldCharType="end"/>
    </w:r>
    <w:r w:rsidRPr="004B4327"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DATE   \* MERGEFORMAT </w:instrText>
    </w:r>
    <w:r>
      <w:rPr>
        <w:rFonts w:ascii="Arial" w:hAnsi="Arial" w:cs="Arial"/>
        <w:sz w:val="16"/>
        <w:szCs w:val="16"/>
      </w:rPr>
      <w:fldChar w:fldCharType="separate"/>
    </w:r>
    <w:r w:rsidR="00F57DCA">
      <w:rPr>
        <w:rFonts w:ascii="Arial" w:hAnsi="Arial" w:cs="Arial"/>
        <w:noProof/>
        <w:sz w:val="16"/>
        <w:szCs w:val="16"/>
      </w:rPr>
      <w:t>21.12.2021</w:t>
    </w:r>
    <w:r>
      <w:rPr>
        <w:rFonts w:ascii="Arial" w:hAnsi="Arial" w:cs="Arial"/>
        <w:sz w:val="16"/>
        <w:szCs w:val="16"/>
      </w:rPr>
      <w:fldChar w:fldCharType="end"/>
    </w:r>
  </w:p>
  <w:p w:rsidR="004F6D9E" w:rsidRDefault="004F6D9E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542A" w:rsidRDefault="00BB542A" w:rsidP="00C05D8B">
      <w:r>
        <w:separator/>
      </w:r>
    </w:p>
  </w:footnote>
  <w:footnote w:type="continuationSeparator" w:id="0">
    <w:p w:rsidR="00BB542A" w:rsidRDefault="00BB542A" w:rsidP="00C05D8B">
      <w:r>
        <w:continuationSeparator/>
      </w:r>
    </w:p>
  </w:footnote>
  <w:footnote w:type="continuationNotice" w:id="1">
    <w:p w:rsidR="00BB542A" w:rsidRDefault="00BB542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6D9E" w:rsidRPr="00C05D8B" w:rsidRDefault="004F6D9E" w:rsidP="00A858A9">
    <w:pPr>
      <w:pStyle w:val="Kopfzeile"/>
      <w:tabs>
        <w:tab w:val="clear" w:pos="4536"/>
        <w:tab w:val="clear" w:pos="9072"/>
      </w:tabs>
    </w:pPr>
    <w:r>
      <w:rPr>
        <w:noProof/>
        <w:lang w:eastAsia="de-DE"/>
      </w:rPr>
      <w:drawing>
        <wp:anchor distT="0" distB="0" distL="114300" distR="114300" simplePos="0" relativeHeight="251658240" behindDoc="0" locked="0" layoutInCell="1" allowOverlap="1" wp14:anchorId="50332727" wp14:editId="5571D9EF">
          <wp:simplePos x="0" y="0"/>
          <wp:positionH relativeFrom="leftMargin">
            <wp:posOffset>0</wp:posOffset>
          </wp:positionH>
          <wp:positionV relativeFrom="topMargin">
            <wp:posOffset>0</wp:posOffset>
          </wp:positionV>
          <wp:extent cx="7560000" cy="898928"/>
          <wp:effectExtent l="0" t="0" r="0" b="0"/>
          <wp:wrapNone/>
          <wp:docPr id="1" name="Bild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AG16-112_Briefbogen_Deutschland_Seite2_obe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898928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241FA3"/>
    <w:multiLevelType w:val="hybridMultilevel"/>
    <w:tmpl w:val="BB64A082"/>
    <w:lvl w:ilvl="0" w:tplc="34D648D6">
      <w:start w:val="1"/>
      <w:numFmt w:val="bullet"/>
      <w:lvlText w:val="-"/>
      <w:lvlJc w:val="left"/>
      <w:pPr>
        <w:ind w:left="927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0D61A6B"/>
    <w:multiLevelType w:val="hybridMultilevel"/>
    <w:tmpl w:val="83EA0D50"/>
    <w:lvl w:ilvl="0" w:tplc="B05E7276">
      <w:start w:val="8"/>
      <w:numFmt w:val="bullet"/>
      <w:lvlText w:val="-"/>
      <w:lvlJc w:val="left"/>
      <w:pPr>
        <w:ind w:left="927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79841D5A"/>
    <w:multiLevelType w:val="multilevel"/>
    <w:tmpl w:val="D90AF916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2"/>
  </w:num>
  <w:num w:numId="12">
    <w:abstractNumId w:val="2"/>
  </w:num>
  <w:num w:numId="13">
    <w:abstractNumId w:val="2"/>
  </w:num>
  <w:num w:numId="14">
    <w:abstractNumId w:val="2"/>
  </w:num>
  <w:num w:numId="15">
    <w:abstractNumId w:val="2"/>
  </w:num>
  <w:num w:numId="16">
    <w:abstractNumId w:val="2"/>
  </w:num>
  <w:num w:numId="17">
    <w:abstractNumId w:val="2"/>
  </w:num>
  <w:num w:numId="18">
    <w:abstractNumId w:val="2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1"/>
  </w:num>
  <w:num w:numId="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461"/>
    <w:rsid w:val="00002B9B"/>
    <w:rsid w:val="00006505"/>
    <w:rsid w:val="00021CF8"/>
    <w:rsid w:val="00030443"/>
    <w:rsid w:val="000350EC"/>
    <w:rsid w:val="000642E5"/>
    <w:rsid w:val="000727ED"/>
    <w:rsid w:val="00090505"/>
    <w:rsid w:val="000A0747"/>
    <w:rsid w:val="000A2F2B"/>
    <w:rsid w:val="000B5440"/>
    <w:rsid w:val="000C3DEB"/>
    <w:rsid w:val="000D0E1F"/>
    <w:rsid w:val="000F4BA1"/>
    <w:rsid w:val="00125082"/>
    <w:rsid w:val="001401FC"/>
    <w:rsid w:val="00160B7F"/>
    <w:rsid w:val="001B1F30"/>
    <w:rsid w:val="001B2186"/>
    <w:rsid w:val="001C1DBB"/>
    <w:rsid w:val="001C20B3"/>
    <w:rsid w:val="001D7609"/>
    <w:rsid w:val="00225FB1"/>
    <w:rsid w:val="002335FB"/>
    <w:rsid w:val="002403F1"/>
    <w:rsid w:val="00240B2B"/>
    <w:rsid w:val="00254FB2"/>
    <w:rsid w:val="0025700F"/>
    <w:rsid w:val="00267104"/>
    <w:rsid w:val="002709CF"/>
    <w:rsid w:val="00271DB6"/>
    <w:rsid w:val="00276720"/>
    <w:rsid w:val="002B51DE"/>
    <w:rsid w:val="002C4F2E"/>
    <w:rsid w:val="002E1A61"/>
    <w:rsid w:val="002E1ED4"/>
    <w:rsid w:val="00306F63"/>
    <w:rsid w:val="003253CE"/>
    <w:rsid w:val="00332ED6"/>
    <w:rsid w:val="00334FBB"/>
    <w:rsid w:val="0033518A"/>
    <w:rsid w:val="00347728"/>
    <w:rsid w:val="003D7B93"/>
    <w:rsid w:val="003F2E33"/>
    <w:rsid w:val="00433C78"/>
    <w:rsid w:val="0044683F"/>
    <w:rsid w:val="00457C68"/>
    <w:rsid w:val="00491AC7"/>
    <w:rsid w:val="004A55A9"/>
    <w:rsid w:val="004A5C8B"/>
    <w:rsid w:val="004B4327"/>
    <w:rsid w:val="004D69CA"/>
    <w:rsid w:val="004F6D9E"/>
    <w:rsid w:val="005656A1"/>
    <w:rsid w:val="0057429C"/>
    <w:rsid w:val="005B1891"/>
    <w:rsid w:val="005B7461"/>
    <w:rsid w:val="005C3777"/>
    <w:rsid w:val="005C67DE"/>
    <w:rsid w:val="005F4A9C"/>
    <w:rsid w:val="005F68AA"/>
    <w:rsid w:val="00600FDD"/>
    <w:rsid w:val="00602386"/>
    <w:rsid w:val="00621228"/>
    <w:rsid w:val="006304DA"/>
    <w:rsid w:val="0064516D"/>
    <w:rsid w:val="00646F9B"/>
    <w:rsid w:val="0065013A"/>
    <w:rsid w:val="0068506A"/>
    <w:rsid w:val="006B5F0A"/>
    <w:rsid w:val="006F4EAB"/>
    <w:rsid w:val="006F6686"/>
    <w:rsid w:val="00746E49"/>
    <w:rsid w:val="00785089"/>
    <w:rsid w:val="007A7FD5"/>
    <w:rsid w:val="007C15CD"/>
    <w:rsid w:val="007C1B20"/>
    <w:rsid w:val="00806EED"/>
    <w:rsid w:val="00824D49"/>
    <w:rsid w:val="008407C6"/>
    <w:rsid w:val="008453A4"/>
    <w:rsid w:val="008504FB"/>
    <w:rsid w:val="0086155C"/>
    <w:rsid w:val="008925F6"/>
    <w:rsid w:val="008B7EC0"/>
    <w:rsid w:val="008E4BF7"/>
    <w:rsid w:val="008E5625"/>
    <w:rsid w:val="008F7CB6"/>
    <w:rsid w:val="009149AA"/>
    <w:rsid w:val="00925632"/>
    <w:rsid w:val="009259FD"/>
    <w:rsid w:val="00962057"/>
    <w:rsid w:val="00980E53"/>
    <w:rsid w:val="00987990"/>
    <w:rsid w:val="00997A9E"/>
    <w:rsid w:val="009A75A8"/>
    <w:rsid w:val="009C1497"/>
    <w:rsid w:val="009C521B"/>
    <w:rsid w:val="009D1A93"/>
    <w:rsid w:val="00A858A9"/>
    <w:rsid w:val="00A94E0F"/>
    <w:rsid w:val="00AC1A69"/>
    <w:rsid w:val="00AF1D17"/>
    <w:rsid w:val="00AF7402"/>
    <w:rsid w:val="00B109DA"/>
    <w:rsid w:val="00B21F81"/>
    <w:rsid w:val="00B370B1"/>
    <w:rsid w:val="00B940EF"/>
    <w:rsid w:val="00B9643B"/>
    <w:rsid w:val="00BB542A"/>
    <w:rsid w:val="00BC2D58"/>
    <w:rsid w:val="00BE321F"/>
    <w:rsid w:val="00C04255"/>
    <w:rsid w:val="00C05D8B"/>
    <w:rsid w:val="00C26593"/>
    <w:rsid w:val="00C27677"/>
    <w:rsid w:val="00C349B8"/>
    <w:rsid w:val="00C3636B"/>
    <w:rsid w:val="00C65A57"/>
    <w:rsid w:val="00C7639A"/>
    <w:rsid w:val="00C84D4B"/>
    <w:rsid w:val="00C910C2"/>
    <w:rsid w:val="00CA4223"/>
    <w:rsid w:val="00CB49FE"/>
    <w:rsid w:val="00CD4947"/>
    <w:rsid w:val="00CD786D"/>
    <w:rsid w:val="00CE77C1"/>
    <w:rsid w:val="00D26218"/>
    <w:rsid w:val="00D53C84"/>
    <w:rsid w:val="00D54279"/>
    <w:rsid w:val="00D63821"/>
    <w:rsid w:val="00D77EEE"/>
    <w:rsid w:val="00D84B0A"/>
    <w:rsid w:val="00D94EFC"/>
    <w:rsid w:val="00D94F83"/>
    <w:rsid w:val="00DB5728"/>
    <w:rsid w:val="00E033BD"/>
    <w:rsid w:val="00E22667"/>
    <w:rsid w:val="00E277E5"/>
    <w:rsid w:val="00E27C2F"/>
    <w:rsid w:val="00E81F9A"/>
    <w:rsid w:val="00E8470A"/>
    <w:rsid w:val="00EB19FD"/>
    <w:rsid w:val="00EB3F3F"/>
    <w:rsid w:val="00EB43C8"/>
    <w:rsid w:val="00EF4DC5"/>
    <w:rsid w:val="00EF7277"/>
    <w:rsid w:val="00F10FCF"/>
    <w:rsid w:val="00F20B19"/>
    <w:rsid w:val="00F319A2"/>
    <w:rsid w:val="00F57DCA"/>
    <w:rsid w:val="00F802EE"/>
    <w:rsid w:val="00FA0A2C"/>
    <w:rsid w:val="00FA55C6"/>
    <w:rsid w:val="00FA5837"/>
    <w:rsid w:val="00FB2BA6"/>
    <w:rsid w:val="00FF2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5:docId w15:val="{C764A51B-99D9-4939-A8A0-88D19A6B5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porateSBQ-Regular" w:eastAsiaTheme="minorEastAsia" w:hAnsi="CorporateSBQ-Regular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5B7461"/>
    <w:pPr>
      <w:spacing w:after="200" w:line="276" w:lineRule="auto"/>
    </w:pPr>
    <w:rPr>
      <w:rFonts w:asciiTheme="minorHAnsi" w:eastAsiaTheme="minorHAnsi" w:hAnsiTheme="minorHAnsi"/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qFormat/>
    <w:rsid w:val="005F68AA"/>
    <w:pPr>
      <w:keepNext/>
      <w:numPr>
        <w:numId w:val="27"/>
      </w:numPr>
      <w:outlineLvl w:val="0"/>
    </w:pPr>
    <w:rPr>
      <w:rFonts w:eastAsia="Times New Roman" w:cs="Times New Roman"/>
      <w:b/>
      <w:sz w:val="32"/>
      <w:szCs w:val="20"/>
    </w:rPr>
  </w:style>
  <w:style w:type="paragraph" w:styleId="berschrift2">
    <w:name w:val="heading 2"/>
    <w:basedOn w:val="Standard"/>
    <w:next w:val="Standard"/>
    <w:link w:val="berschrift2Zchn"/>
    <w:qFormat/>
    <w:rsid w:val="005F68AA"/>
    <w:pPr>
      <w:keepNext/>
      <w:numPr>
        <w:ilvl w:val="1"/>
        <w:numId w:val="27"/>
      </w:numPr>
      <w:jc w:val="both"/>
      <w:outlineLvl w:val="1"/>
    </w:pPr>
    <w:rPr>
      <w:rFonts w:eastAsia="Times New Roman" w:cs="Times New Roman"/>
      <w:b/>
      <w:sz w:val="28"/>
      <w:szCs w:val="20"/>
    </w:rPr>
  </w:style>
  <w:style w:type="paragraph" w:styleId="berschrift3">
    <w:name w:val="heading 3"/>
    <w:basedOn w:val="Standard"/>
    <w:next w:val="Standard"/>
    <w:link w:val="berschrift3Zchn"/>
    <w:qFormat/>
    <w:rsid w:val="005F68AA"/>
    <w:pPr>
      <w:keepNext/>
      <w:numPr>
        <w:ilvl w:val="2"/>
        <w:numId w:val="27"/>
      </w:numPr>
      <w:jc w:val="both"/>
      <w:outlineLvl w:val="2"/>
    </w:pPr>
    <w:rPr>
      <w:rFonts w:eastAsia="Times New Roman" w:cs="Times New Roman"/>
      <w:b/>
      <w:sz w:val="20"/>
      <w:szCs w:val="20"/>
    </w:rPr>
  </w:style>
  <w:style w:type="paragraph" w:styleId="berschrift4">
    <w:name w:val="heading 4"/>
    <w:basedOn w:val="Standard"/>
    <w:next w:val="Standard"/>
    <w:link w:val="berschrift4Zchn"/>
    <w:qFormat/>
    <w:rsid w:val="005F68AA"/>
    <w:pPr>
      <w:keepNext/>
      <w:numPr>
        <w:ilvl w:val="3"/>
        <w:numId w:val="27"/>
      </w:numPr>
      <w:spacing w:before="240" w:after="60"/>
      <w:outlineLvl w:val="3"/>
    </w:pPr>
    <w:rPr>
      <w:rFonts w:eastAsia="Times New Roman" w:cs="Times New Roman"/>
      <w:b/>
      <w:szCs w:val="20"/>
    </w:rPr>
  </w:style>
  <w:style w:type="paragraph" w:styleId="berschrift5">
    <w:name w:val="heading 5"/>
    <w:basedOn w:val="Standard"/>
    <w:next w:val="Standard"/>
    <w:link w:val="berschrift5Zchn"/>
    <w:qFormat/>
    <w:rsid w:val="005F68AA"/>
    <w:pPr>
      <w:numPr>
        <w:ilvl w:val="4"/>
        <w:numId w:val="27"/>
      </w:numPr>
      <w:spacing w:before="240" w:after="60"/>
      <w:outlineLvl w:val="4"/>
    </w:pPr>
    <w:rPr>
      <w:rFonts w:eastAsia="Times New Roman" w:cs="Times New Roman"/>
      <w:szCs w:val="20"/>
    </w:rPr>
  </w:style>
  <w:style w:type="paragraph" w:styleId="berschrift6">
    <w:name w:val="heading 6"/>
    <w:basedOn w:val="Standard"/>
    <w:next w:val="Standard"/>
    <w:link w:val="berschrift6Zchn"/>
    <w:qFormat/>
    <w:rsid w:val="005F68AA"/>
    <w:pPr>
      <w:numPr>
        <w:ilvl w:val="5"/>
        <w:numId w:val="27"/>
      </w:numPr>
      <w:spacing w:before="240" w:after="60"/>
      <w:outlineLvl w:val="5"/>
    </w:pPr>
    <w:rPr>
      <w:rFonts w:eastAsia="Times New Roman" w:cs="Times New Roman"/>
      <w:i/>
      <w:szCs w:val="20"/>
    </w:rPr>
  </w:style>
  <w:style w:type="paragraph" w:styleId="berschrift7">
    <w:name w:val="heading 7"/>
    <w:basedOn w:val="Standard"/>
    <w:next w:val="Standard"/>
    <w:link w:val="berschrift7Zchn"/>
    <w:qFormat/>
    <w:rsid w:val="005F68AA"/>
    <w:pPr>
      <w:numPr>
        <w:ilvl w:val="6"/>
        <w:numId w:val="27"/>
      </w:numPr>
      <w:spacing w:before="240" w:after="60"/>
      <w:outlineLvl w:val="6"/>
    </w:pPr>
    <w:rPr>
      <w:rFonts w:eastAsia="Times New Roman" w:cs="Times New Roman"/>
      <w:sz w:val="20"/>
      <w:szCs w:val="20"/>
    </w:rPr>
  </w:style>
  <w:style w:type="paragraph" w:styleId="berschrift8">
    <w:name w:val="heading 8"/>
    <w:basedOn w:val="Standard"/>
    <w:next w:val="Standard"/>
    <w:link w:val="berschrift8Zchn"/>
    <w:qFormat/>
    <w:rsid w:val="005F68AA"/>
    <w:pPr>
      <w:numPr>
        <w:ilvl w:val="7"/>
        <w:numId w:val="27"/>
      </w:numPr>
      <w:spacing w:before="240" w:after="60"/>
      <w:outlineLvl w:val="7"/>
    </w:pPr>
    <w:rPr>
      <w:rFonts w:eastAsia="Times New Roman" w:cs="Times New Roman"/>
      <w:i/>
      <w:sz w:val="20"/>
      <w:szCs w:val="20"/>
    </w:rPr>
  </w:style>
  <w:style w:type="paragraph" w:styleId="berschrift9">
    <w:name w:val="heading 9"/>
    <w:basedOn w:val="Standard"/>
    <w:next w:val="Standard"/>
    <w:link w:val="berschrift9Zchn"/>
    <w:qFormat/>
    <w:rsid w:val="005F68AA"/>
    <w:pPr>
      <w:numPr>
        <w:ilvl w:val="8"/>
        <w:numId w:val="2"/>
      </w:numPr>
      <w:spacing w:before="240" w:after="60"/>
      <w:outlineLvl w:val="8"/>
    </w:pPr>
    <w:rPr>
      <w:rFonts w:eastAsia="Times New Roman" w:cs="Times New Roman"/>
      <w:b/>
      <w:i/>
      <w:sz w:val="18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B51DE"/>
    <w:rPr>
      <w:rFonts w:ascii="Lucida Grande" w:hAnsi="Lucida Grande" w:cs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B51DE"/>
    <w:rPr>
      <w:rFonts w:ascii="Lucida Grande" w:hAnsi="Lucida Grande" w:cs="Lucida Grande"/>
      <w:sz w:val="18"/>
      <w:szCs w:val="18"/>
    </w:rPr>
  </w:style>
  <w:style w:type="paragraph" w:styleId="Kopfzeile">
    <w:name w:val="header"/>
    <w:basedOn w:val="Standard"/>
    <w:link w:val="KopfzeileZchn"/>
    <w:uiPriority w:val="99"/>
    <w:unhideWhenUsed/>
    <w:rsid w:val="00C05D8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C05D8B"/>
  </w:style>
  <w:style w:type="paragraph" w:styleId="Fuzeile">
    <w:name w:val="footer"/>
    <w:basedOn w:val="Standard"/>
    <w:link w:val="FuzeileZchn"/>
    <w:uiPriority w:val="99"/>
    <w:unhideWhenUsed/>
    <w:rsid w:val="00C05D8B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C05D8B"/>
  </w:style>
  <w:style w:type="character" w:styleId="SchwacheHervorhebung">
    <w:name w:val="Subtle Emphasis"/>
    <w:basedOn w:val="Absatz-Standardschriftart"/>
    <w:uiPriority w:val="19"/>
    <w:qFormat/>
    <w:rsid w:val="005F68AA"/>
    <w:rPr>
      <w:i/>
      <w:iCs/>
      <w:color w:val="808080" w:themeColor="text1" w:themeTint="7F"/>
    </w:rPr>
  </w:style>
  <w:style w:type="character" w:customStyle="1" w:styleId="berschrift1Zchn">
    <w:name w:val="Überschrift 1 Zchn"/>
    <w:basedOn w:val="Absatz-Standardschriftart"/>
    <w:link w:val="berschrift1"/>
    <w:rsid w:val="005F68AA"/>
    <w:rPr>
      <w:rFonts w:asciiTheme="majorHAnsi" w:eastAsia="Times New Roman" w:hAnsiTheme="majorHAnsi" w:cs="Times New Roman"/>
      <w:b/>
      <w:sz w:val="32"/>
      <w:szCs w:val="20"/>
    </w:rPr>
  </w:style>
  <w:style w:type="character" w:customStyle="1" w:styleId="berschrift2Zchn">
    <w:name w:val="Überschrift 2 Zchn"/>
    <w:basedOn w:val="Absatz-Standardschriftart"/>
    <w:link w:val="berschrift2"/>
    <w:rsid w:val="005F68AA"/>
    <w:rPr>
      <w:rFonts w:asciiTheme="majorHAnsi" w:eastAsia="Times New Roman" w:hAnsiTheme="majorHAnsi" w:cs="Times New Roman"/>
      <w:b/>
      <w:sz w:val="28"/>
      <w:szCs w:val="20"/>
    </w:rPr>
  </w:style>
  <w:style w:type="character" w:customStyle="1" w:styleId="berschrift3Zchn">
    <w:name w:val="Überschrift 3 Zchn"/>
    <w:basedOn w:val="Absatz-Standardschriftart"/>
    <w:link w:val="berschrift3"/>
    <w:rsid w:val="005F68AA"/>
    <w:rPr>
      <w:rFonts w:asciiTheme="majorHAnsi" w:eastAsia="Times New Roman" w:hAnsiTheme="majorHAnsi" w:cs="Times New Roman"/>
      <w:b/>
      <w:sz w:val="20"/>
      <w:szCs w:val="20"/>
    </w:rPr>
  </w:style>
  <w:style w:type="character" w:customStyle="1" w:styleId="berschrift4Zchn">
    <w:name w:val="Überschrift 4 Zchn"/>
    <w:basedOn w:val="Absatz-Standardschriftart"/>
    <w:link w:val="berschrift4"/>
    <w:rsid w:val="005F68AA"/>
    <w:rPr>
      <w:rFonts w:asciiTheme="majorHAnsi" w:eastAsia="Times New Roman" w:hAnsiTheme="majorHAnsi" w:cs="Times New Roman"/>
      <w:b/>
      <w:szCs w:val="20"/>
    </w:rPr>
  </w:style>
  <w:style w:type="character" w:customStyle="1" w:styleId="berschrift5Zchn">
    <w:name w:val="Überschrift 5 Zchn"/>
    <w:basedOn w:val="Absatz-Standardschriftart"/>
    <w:link w:val="berschrift5"/>
    <w:rsid w:val="005F68AA"/>
    <w:rPr>
      <w:rFonts w:asciiTheme="majorHAnsi" w:eastAsia="Times New Roman" w:hAnsiTheme="majorHAnsi" w:cs="Times New Roman"/>
      <w:sz w:val="22"/>
      <w:szCs w:val="20"/>
    </w:rPr>
  </w:style>
  <w:style w:type="character" w:customStyle="1" w:styleId="berschrift6Zchn">
    <w:name w:val="Überschrift 6 Zchn"/>
    <w:basedOn w:val="Absatz-Standardschriftart"/>
    <w:link w:val="berschrift6"/>
    <w:rsid w:val="005F68AA"/>
    <w:rPr>
      <w:rFonts w:asciiTheme="majorHAnsi" w:eastAsia="Times New Roman" w:hAnsiTheme="majorHAnsi" w:cs="Times New Roman"/>
      <w:i/>
      <w:sz w:val="22"/>
      <w:szCs w:val="20"/>
    </w:rPr>
  </w:style>
  <w:style w:type="character" w:customStyle="1" w:styleId="berschrift7Zchn">
    <w:name w:val="Überschrift 7 Zchn"/>
    <w:basedOn w:val="Absatz-Standardschriftart"/>
    <w:link w:val="berschrift7"/>
    <w:rsid w:val="005F68AA"/>
    <w:rPr>
      <w:rFonts w:asciiTheme="majorHAnsi" w:eastAsia="Times New Roman" w:hAnsiTheme="majorHAnsi" w:cs="Times New Roman"/>
      <w:sz w:val="20"/>
      <w:szCs w:val="20"/>
    </w:rPr>
  </w:style>
  <w:style w:type="character" w:customStyle="1" w:styleId="berschrift8Zchn">
    <w:name w:val="Überschrift 8 Zchn"/>
    <w:basedOn w:val="Absatz-Standardschriftart"/>
    <w:link w:val="berschrift8"/>
    <w:rsid w:val="005F68AA"/>
    <w:rPr>
      <w:rFonts w:asciiTheme="majorHAnsi" w:eastAsia="Times New Roman" w:hAnsiTheme="majorHAnsi" w:cs="Times New Roman"/>
      <w:i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rsid w:val="005F68AA"/>
    <w:rPr>
      <w:rFonts w:asciiTheme="majorHAnsi" w:eastAsia="Times New Roman" w:hAnsiTheme="majorHAnsi" w:cs="Times New Roman"/>
      <w:b/>
      <w:i/>
      <w:sz w:val="18"/>
      <w:szCs w:val="20"/>
    </w:rPr>
  </w:style>
  <w:style w:type="paragraph" w:styleId="Verzeichnis1">
    <w:name w:val="toc 1"/>
    <w:basedOn w:val="Standard"/>
    <w:next w:val="Standard"/>
    <w:autoRedefine/>
    <w:uiPriority w:val="39"/>
    <w:unhideWhenUsed/>
    <w:qFormat/>
    <w:rsid w:val="005F68AA"/>
    <w:pPr>
      <w:tabs>
        <w:tab w:val="left" w:pos="440"/>
        <w:tab w:val="right" w:leader="dot" w:pos="10196"/>
      </w:tabs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qFormat/>
    <w:rsid w:val="005F68AA"/>
    <w:pPr>
      <w:spacing w:after="100"/>
      <w:ind w:left="220"/>
    </w:pPr>
  </w:style>
  <w:style w:type="paragraph" w:styleId="Verzeichnis3">
    <w:name w:val="toc 3"/>
    <w:basedOn w:val="Standard"/>
    <w:next w:val="Standard"/>
    <w:autoRedefine/>
    <w:uiPriority w:val="39"/>
    <w:unhideWhenUsed/>
    <w:qFormat/>
    <w:rsid w:val="005F68AA"/>
    <w:pPr>
      <w:spacing w:after="100"/>
      <w:ind w:left="440"/>
    </w:pPr>
  </w:style>
  <w:style w:type="paragraph" w:styleId="Listenabsatz">
    <w:name w:val="List Paragraph"/>
    <w:basedOn w:val="Standard"/>
    <w:uiPriority w:val="34"/>
    <w:qFormat/>
    <w:rsid w:val="005F68AA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5F68AA"/>
    <w:pPr>
      <w:keepLines/>
      <w:numPr>
        <w:numId w:val="0"/>
      </w:numPr>
      <w:spacing w:before="480"/>
      <w:outlineLvl w:val="9"/>
    </w:pPr>
    <w:rPr>
      <w:rFonts w:eastAsiaTheme="majorEastAsia" w:cstheme="majorBidi"/>
      <w:bCs/>
      <w:color w:val="365F91" w:themeColor="accent1" w:themeShade="BF"/>
      <w:szCs w:val="28"/>
    </w:rPr>
  </w:style>
  <w:style w:type="paragraph" w:customStyle="1" w:styleId="Default">
    <w:name w:val="Default"/>
    <w:rsid w:val="005B7461"/>
    <w:pPr>
      <w:autoSpaceDE w:val="0"/>
      <w:autoSpaceDN w:val="0"/>
      <w:adjustRightInd w:val="0"/>
    </w:pPr>
    <w:rPr>
      <w:rFonts w:ascii="Arial" w:eastAsiaTheme="minorHAnsi" w:hAnsi="Arial" w:cs="Arial"/>
      <w:color w:val="000000"/>
      <w:lang w:eastAsia="en-US"/>
    </w:rPr>
  </w:style>
  <w:style w:type="table" w:styleId="Tabellenraster">
    <w:name w:val="Table Grid"/>
    <w:basedOn w:val="NormaleTabelle"/>
    <w:uiPriority w:val="59"/>
    <w:rsid w:val="00225F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2335F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335F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335FB"/>
    <w:rPr>
      <w:rFonts w:asciiTheme="minorHAnsi" w:eastAsiaTheme="minorHAnsi" w:hAnsiTheme="minorHAnsi"/>
      <w:sz w:val="20"/>
      <w:szCs w:val="20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335F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335FB"/>
    <w:rPr>
      <w:rFonts w:asciiTheme="minorHAnsi" w:eastAsiaTheme="minorHAnsi" w:hAnsiTheme="minorHAnsi"/>
      <w:b/>
      <w:bCs/>
      <w:sz w:val="20"/>
      <w:szCs w:val="20"/>
      <w:lang w:eastAsia="en-US"/>
    </w:rPr>
  </w:style>
  <w:style w:type="character" w:styleId="Platzhaltertext">
    <w:name w:val="Placeholder Text"/>
    <w:basedOn w:val="Absatz-Standardschriftart"/>
    <w:uiPriority w:val="99"/>
    <w:semiHidden/>
    <w:rsid w:val="001B2186"/>
    <w:rPr>
      <w:color w:val="808080"/>
    </w:rPr>
  </w:style>
  <w:style w:type="paragraph" w:styleId="berarbeitung">
    <w:name w:val="Revision"/>
    <w:hidden/>
    <w:uiPriority w:val="99"/>
    <w:semiHidden/>
    <w:rsid w:val="004F6D9E"/>
    <w:rPr>
      <w:rFonts w:asciiTheme="minorHAns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292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DATA\10%20Marketing\Vorlagen\WORD-Dokumen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C0862FF-450C-4818-B11B-453AEBF1AB13}"/>
      </w:docPartPr>
      <w:docPartBody>
        <w:p w:rsidR="00F77FA9" w:rsidRDefault="00CE2D1D">
          <w:r w:rsidRPr="008E7B2F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94B304DE657488E8C4C3B1DB073A78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3EB35C-0EA1-43D6-A00E-8827640572F5}"/>
      </w:docPartPr>
      <w:docPartBody>
        <w:p w:rsidR="008558EC" w:rsidRDefault="00CE2D1D">
          <w:pPr>
            <w:pStyle w:val="294B304DE657488E8C4C3B1DB073A78E"/>
          </w:pPr>
          <w:r w:rsidRPr="008E7B2F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porateSBQ-Regular"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2D1D"/>
    <w:rsid w:val="008558EC"/>
    <w:rsid w:val="008A5BBF"/>
    <w:rsid w:val="00AF5539"/>
    <w:rsid w:val="00B50776"/>
    <w:rsid w:val="00CE2D1D"/>
    <w:rsid w:val="00F77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CE2D1D"/>
    <w:rPr>
      <w:color w:val="808080"/>
    </w:rPr>
  </w:style>
  <w:style w:type="paragraph" w:customStyle="1" w:styleId="294B304DE657488E8C4C3B1DB073A78E">
    <w:name w:val="294B304DE657488E8C4C3B1DB073A78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norms xmlns="http://ibf.at/vsto" version="2.0">
  <norm xmlns="" ID="IBF8f9c1263eb5f444d95b03816f">
    <primarykey>AT00651362</primarykey>
    <documentnr>ÖNORM EN 17352:2019-03-01</documentnr>
    <title>Kraftbetätigte Zugangskontrolleinrichtungen - Nutzungssicherheit - Anforderungen und Prüfverfahren</title>
    <section/>
    <userdocument>False</userdocument>
    <email>hwolf@ac-magnetic.de</email>
    <timestamp>22.02.2021 11:04:02</timestamp>
  </norm>
  <norm xmlns="" ID="IBF4214ccc3a8a54a519641cef1d">
    <primarykey>AT00651362</primarykey>
    <documentnr>ÖNORM EN 17352:2019-03-01</documentnr>
    <title>Kraftbetätigte Zugangskontrolleinrichtungen - Nutzungssicherheit - Anforderungen und Prüfverfahren</title>
    <section/>
    <userdocument>False</userdocument>
    <email>hwolf@ac-magnetic.de</email>
    <timestamp>22.02.2021 11:06:23</timestamp>
  </norm>
  <norm xmlns="" ID="IBF1ce0bd54b91d481da98c22bad">
    <primarykey>AT00385318</primarykey>
    <documentnr>ÖVE/ÖNORM EN 60034-1:2011-04-01</documentnr>
    <title>Drehende elektrische Maschinen - Teil 1: Bemessung und Betriebsverhalten (IEC 60034-1:2010, modifiziert) (deutsche Fassung)</title>
    <section/>
    <userdocument>False</userdocument>
    <email>hwolf@ac-magnetic.de</email>
    <timestamp>22.02.2021 11:16:05</timestamp>
  </norm>
  <norm xmlns="" ID="IBF3bcad5176bea42889becf5d6f">
    <primarykey>AT00575672</primarykey>
    <documentnr>ÖNORM EN ISO 13849-1:2016-06-15</documentnr>
    <title>Sicherheit von Maschinen - Sicherheitsbezogene Teile von Steuerungen - Teil 1: Allgemeine Gestaltungsleitsätze (ISO 13849-1:2015)</title>
    <section/>
    <userdocument>False</userdocument>
    <email>hwolf@ac-magnetic.de</email>
    <timestamp>22.02.2021 11:19:14</timestamp>
  </norm>
  <norm xmlns="" ID="IBFdc74db206b074f50a0d729453">
    <primarykey>AT00658436</primarykey>
    <documentnr>OVE EN 60529/AC2:2019-07-01</documentnr>
    <title>Schutzarten durch Gehäuse (IP-Code) (IEC 60529:1989/A2:2013/COR1:2019) (Berichtigung) (deutsche Fassung)</title>
    <section/>
    <userdocument>False</userdocument>
    <email>hwolf@ac-magnetic.de</email>
    <timestamp>22.02.2021 11:20:55</timestamp>
  </norm>
  <norm xmlns="" ID="IBF0458005036be4fa093a465e62">
    <primarykey>AT00682051</primarykey>
    <documentnr>ÖNORM EN 12150-1:2020-08-15</documentnr>
    <title>Glas im Bauwesen - Thermisch vorgespanntes Kalknatron-Einscheiben-Sicherheitsglas - Teil 1: Definition und Beschreibung</title>
    <section/>
    <userdocument>False</userdocument>
    <email>hwolf@ac-magnetic.de</email>
    <timestamp>22.02.2021 11:25:39</timestamp>
  </norm>
  <norm xmlns="" ID="IBFf8b9022e40f84c358cb122bb0">
    <primarykey>AT00370740</primarykey>
    <documentnr>ÖNORM EN ISO 179-1:2010-09-01</documentnr>
    <title>Kunststoffe - Bestimmung der Charpy-Schlageigenschaften - Teil 1: Nicht instrumentierte Schlagzähigkeitsprüfung (ISO 179-1:2010)</title>
    <section/>
    <userdocument>False</userdocument>
    <email>hwolf@ac-magnetic.de</email>
    <timestamp>22.02.2021 11:30:52</timestamp>
  </norm>
  <norm xmlns="" ID="IBFb0d9af620c2c42e1bdaa14ddc">
    <primarykey>AT00404316</primarykey>
    <documentnr>ÖNORM EN ISO 12543-1:2011-11-01</documentnr>
    <title>Glas im Bauwesen - Verbundglas und Verbund-Sicherheitsglas - Teil 1: Definitionen und  Beschreibung von Bestandteilen (ISO 12543-1:2011)</title>
    <section/>
    <userdocument>False</userdocument>
    <email>hwolf@ac-magnetic.de</email>
    <timestamp>22.02.2021 11:35:28</timestamp>
  </norm>
  <norm xmlns="" ID="IBF3c144f5a49334f018b1d75945">
    <primarykey>AT00404317</primarykey>
    <documentnr>ÖNORM EN ISO 12543-2:2011-11-01</documentnr>
    <title>Glas im Bauwesen - Verbundglas und Verbund-Sicherheitsglas - Teil 2: Verbund-Sicherheitsglas (ISO 12543-2:2011)</title>
    <section/>
    <userdocument>False</userdocument>
    <email>hwolf@ac-magnetic.de</email>
    <timestamp>22.02.2021 11:36:26</timestamp>
  </norm>
  <norm xmlns="" ID="IBFd1cd13b7f96d4de69ba1f5e70">
    <primarykey>1c5518fc-21fb-4db5-b9af-2c3eceff2b04</primarykey>
    <documentnr>EN 60335-2-103:2015</documentnr>
    <title>Sicherheit elektrischer Geräte für den Hausgebrauch und ähnliche Zwecke — Teil 2-103: Besondere Anforderungen für Antriebe für Tore, Türen und Fenster IEC 60335-2-103:2006 (modifiziert) + A1:2010 (modifiziert)</title>
    <section/>
    <userdocument>False</userdocument>
    <email>hwolf@ac-magnetic.de</email>
    <timestamp>21.12.2021 14:45:12</timestamp>
  </norm>
  <norm xmlns="" ID="IBFc836ac6eedde4148bb50be174">
    <primarykey>6f14ccb9-7611-4efe-9b9a-06e52afac94e</primarykey>
    <documentnr>EN 13637:2015</documentnr>
    <title>Schlösser und Baubeschläge — Elektrisch gesteuerte Fluchttüranlagen für Türen in Fluchtwegen — Anforderungen und Prüfverfahren</title>
    <section/>
    <userdocument>False</userdocument>
    <email>hwolf@ac-magnetic.de</email>
    <timestamp>21.12.2021 14:46:04</timestamp>
  </norm>
</norm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5CB8D0-0B04-4860-857C-61AABBBF8290}">
  <ds:schemaRefs>
    <ds:schemaRef ds:uri="http://ibf.at/vsto"/>
    <ds:schemaRef ds:uri=""/>
  </ds:schemaRefs>
</ds:datastoreItem>
</file>

<file path=customXml/itemProps2.xml><?xml version="1.0" encoding="utf-8"?>
<ds:datastoreItem xmlns:ds="http://schemas.openxmlformats.org/officeDocument/2006/customXml" ds:itemID="{6B78E4E1-8723-4273-8453-2354DB23D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WORD-Dokument</Template>
  <TotalTime>0</TotalTime>
  <Pages>15</Pages>
  <Words>2546</Words>
  <Characters>16040</Characters>
  <Application>Microsoft Office Word</Application>
  <DocSecurity>4</DocSecurity>
  <Lines>133</Lines>
  <Paragraphs>37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Maurer, Rapp &amp; Henneberg</Company>
  <LinksUpToDate>false</LinksUpToDate>
  <CharactersWithSpaces>18549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Jaeger, Detlef</dc:creator>
  <cp:lastModifiedBy>Wolf, Heike</cp:lastModifiedBy>
  <cp:revision>2</cp:revision>
  <dcterms:created xsi:type="dcterms:W3CDTF">2021-12-21T13:48:00Z</dcterms:created>
  <dcterms:modified xsi:type="dcterms:W3CDTF">2021-12-21T13:48:00Z</dcterms:modified>
</cp:coreProperties>
</file>